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FB8458" w14:textId="426CC809" w:rsidR="00783571" w:rsidRDefault="00783571" w:rsidP="00283C60">
      <w:pPr>
        <w:pStyle w:val="aff"/>
        <w:jc w:val="both"/>
      </w:pPr>
      <w:r>
        <w:t xml:space="preserve"> </w:t>
      </w:r>
    </w:p>
    <w:p w14:paraId="69110141" w14:textId="77777777" w:rsidR="000B4728" w:rsidRPr="00783571" w:rsidRDefault="000B4728" w:rsidP="00283C60">
      <w:pPr>
        <w:spacing w:line="360" w:lineRule="auto"/>
        <w:jc w:val="both"/>
        <w:rPr>
          <w:rFonts w:ascii="Times New Roman" w:eastAsia="標楷體" w:hAnsi="Times New Roman"/>
          <w:sz w:val="64"/>
          <w:szCs w:val="64"/>
        </w:rPr>
      </w:pPr>
    </w:p>
    <w:p w14:paraId="4C69F9EC" w14:textId="77777777" w:rsidR="00BD5F53" w:rsidRDefault="000B4728" w:rsidP="00283C60">
      <w:pPr>
        <w:spacing w:line="360" w:lineRule="auto"/>
        <w:ind w:rightChars="-120" w:right="-288"/>
        <w:jc w:val="center"/>
        <w:rPr>
          <w:rFonts w:ascii="Times New Roman" w:eastAsia="標楷體" w:hAnsi="Times New Roman"/>
          <w:b/>
          <w:sz w:val="64"/>
          <w:szCs w:val="64"/>
        </w:rPr>
      </w:pPr>
      <w:r w:rsidRPr="00CD6473">
        <w:rPr>
          <w:rFonts w:ascii="Times New Roman" w:eastAsia="標楷體" w:hAnsi="Times New Roman" w:hint="eastAsia"/>
          <w:b/>
          <w:sz w:val="64"/>
          <w:szCs w:val="64"/>
        </w:rPr>
        <w:t>教育部</w:t>
      </w:r>
      <w:r w:rsidR="00BD5F53" w:rsidRPr="00BD5F53">
        <w:rPr>
          <w:rFonts w:ascii="Times New Roman" w:eastAsia="標楷體" w:hAnsi="Times New Roman" w:hint="eastAsia"/>
          <w:b/>
          <w:sz w:val="64"/>
          <w:szCs w:val="64"/>
        </w:rPr>
        <w:t>辦理數位學習課程認證</w:t>
      </w:r>
    </w:p>
    <w:p w14:paraId="18A5AE60" w14:textId="77777777" w:rsidR="000B4728" w:rsidRPr="00CD6473" w:rsidRDefault="00BD5F53" w:rsidP="00283C60">
      <w:pPr>
        <w:spacing w:line="360" w:lineRule="auto"/>
        <w:ind w:rightChars="-120" w:right="-288"/>
        <w:jc w:val="center"/>
        <w:rPr>
          <w:rFonts w:ascii="Times New Roman" w:eastAsia="標楷體" w:hAnsi="Times New Roman"/>
          <w:b/>
          <w:sz w:val="64"/>
          <w:szCs w:val="64"/>
        </w:rPr>
      </w:pPr>
      <w:r w:rsidRPr="00BD5F53">
        <w:rPr>
          <w:rFonts w:ascii="Times New Roman" w:eastAsia="標楷體" w:hAnsi="Times New Roman" w:hint="eastAsia"/>
          <w:b/>
          <w:sz w:val="64"/>
          <w:szCs w:val="64"/>
        </w:rPr>
        <w:t>申請須知</w:t>
      </w:r>
    </w:p>
    <w:p w14:paraId="271F51F9" w14:textId="6395891B" w:rsidR="000B4728" w:rsidRPr="00CD6473" w:rsidRDefault="001C1AAC" w:rsidP="00283C60">
      <w:pPr>
        <w:spacing w:line="360" w:lineRule="auto"/>
        <w:jc w:val="center"/>
        <w:rPr>
          <w:rFonts w:ascii="Times New Roman" w:eastAsia="標楷體" w:hAnsi="Times New Roman"/>
          <w:b/>
          <w:sz w:val="44"/>
          <w:szCs w:val="44"/>
        </w:rPr>
      </w:pPr>
      <w:r>
        <w:rPr>
          <w:rFonts w:ascii="Times New Roman" w:eastAsia="標楷體" w:hAnsi="Times New Roman" w:hint="eastAsia"/>
          <w:b/>
          <w:sz w:val="44"/>
          <w:szCs w:val="44"/>
        </w:rPr>
        <w:t>(1</w:t>
      </w:r>
      <w:r w:rsidR="000C025F">
        <w:rPr>
          <w:rFonts w:ascii="Times New Roman" w:eastAsia="標楷體" w:hAnsi="Times New Roman" w:hint="eastAsia"/>
          <w:b/>
          <w:sz w:val="44"/>
          <w:szCs w:val="44"/>
        </w:rPr>
        <w:t>1</w:t>
      </w:r>
      <w:r w:rsidR="007E7B1D">
        <w:rPr>
          <w:rFonts w:ascii="Times New Roman" w:eastAsia="標楷體" w:hAnsi="Times New Roman"/>
          <w:b/>
          <w:sz w:val="44"/>
          <w:szCs w:val="44"/>
        </w:rPr>
        <w:t>3</w:t>
      </w:r>
      <w:r w:rsidR="000B4728" w:rsidRPr="00CD6473">
        <w:rPr>
          <w:rFonts w:ascii="Times New Roman" w:eastAsia="標楷體" w:hAnsi="Times New Roman" w:hint="eastAsia"/>
          <w:b/>
          <w:sz w:val="44"/>
          <w:szCs w:val="44"/>
        </w:rPr>
        <w:t>年</w:t>
      </w:r>
      <w:r w:rsidR="001C23AE">
        <w:rPr>
          <w:rFonts w:ascii="Times New Roman" w:eastAsia="標楷體" w:hAnsi="Times New Roman"/>
          <w:b/>
          <w:sz w:val="44"/>
          <w:szCs w:val="44"/>
        </w:rPr>
        <w:t>8</w:t>
      </w:r>
      <w:r w:rsidR="000B4728" w:rsidRPr="00CD6473">
        <w:rPr>
          <w:rFonts w:ascii="Times New Roman" w:eastAsia="標楷體" w:hAnsi="Times New Roman" w:hint="eastAsia"/>
          <w:b/>
          <w:sz w:val="44"/>
          <w:szCs w:val="44"/>
        </w:rPr>
        <w:t>月申請適用</w:t>
      </w:r>
      <w:r w:rsidR="000B4728" w:rsidRPr="00CD6473">
        <w:rPr>
          <w:rFonts w:ascii="Times New Roman" w:eastAsia="標楷體" w:hAnsi="Times New Roman" w:hint="eastAsia"/>
          <w:b/>
          <w:sz w:val="44"/>
          <w:szCs w:val="44"/>
        </w:rPr>
        <w:t>)</w:t>
      </w:r>
    </w:p>
    <w:p w14:paraId="779880AA" w14:textId="77777777" w:rsidR="000B4728" w:rsidRPr="00CD6473" w:rsidRDefault="000B4728" w:rsidP="00283C60">
      <w:pPr>
        <w:spacing w:line="360" w:lineRule="auto"/>
        <w:jc w:val="both"/>
        <w:rPr>
          <w:rFonts w:ascii="Times New Roman" w:eastAsia="標楷體" w:hAnsi="Times New Roman"/>
          <w:sz w:val="64"/>
          <w:szCs w:val="64"/>
        </w:rPr>
      </w:pPr>
    </w:p>
    <w:p w14:paraId="308CF757" w14:textId="77777777" w:rsidR="000B4728" w:rsidRPr="00CD6473" w:rsidRDefault="000B4728" w:rsidP="00283C60">
      <w:pPr>
        <w:spacing w:line="360" w:lineRule="auto"/>
        <w:jc w:val="both"/>
        <w:rPr>
          <w:rFonts w:ascii="Times New Roman" w:eastAsia="標楷體" w:hAnsi="Times New Roman"/>
          <w:sz w:val="64"/>
          <w:szCs w:val="64"/>
        </w:rPr>
      </w:pPr>
    </w:p>
    <w:p w14:paraId="2AF98891" w14:textId="77777777" w:rsidR="000B4728" w:rsidRPr="00CD6473" w:rsidRDefault="000B4728" w:rsidP="00283C60">
      <w:pPr>
        <w:spacing w:line="360" w:lineRule="auto"/>
        <w:jc w:val="both"/>
        <w:rPr>
          <w:rFonts w:ascii="Times New Roman" w:eastAsia="標楷體" w:hAnsi="Times New Roman"/>
        </w:rPr>
      </w:pPr>
    </w:p>
    <w:p w14:paraId="41F8F2D9" w14:textId="77777777" w:rsidR="000B4728" w:rsidRPr="00CD6473" w:rsidRDefault="000B4728" w:rsidP="00283C60">
      <w:pPr>
        <w:spacing w:line="360" w:lineRule="auto"/>
        <w:jc w:val="both"/>
        <w:rPr>
          <w:rFonts w:ascii="Times New Roman" w:eastAsia="標楷體" w:hAnsi="Times New Roman"/>
        </w:rPr>
      </w:pPr>
    </w:p>
    <w:p w14:paraId="06895650" w14:textId="77777777" w:rsidR="000B4728" w:rsidRPr="00CD6473" w:rsidRDefault="000B4728" w:rsidP="00283C60">
      <w:pPr>
        <w:spacing w:line="360" w:lineRule="auto"/>
        <w:jc w:val="both"/>
        <w:rPr>
          <w:rFonts w:ascii="Times New Roman" w:eastAsia="標楷體" w:hAnsi="Times New Roman"/>
        </w:rPr>
      </w:pPr>
    </w:p>
    <w:p w14:paraId="5DC0E89E" w14:textId="77777777" w:rsidR="000B4728" w:rsidRPr="00CD6473" w:rsidRDefault="000B4728" w:rsidP="00283C60">
      <w:pPr>
        <w:spacing w:line="360" w:lineRule="auto"/>
        <w:jc w:val="both"/>
        <w:rPr>
          <w:rFonts w:ascii="Times New Roman" w:eastAsia="標楷體" w:hAnsi="Times New Roman"/>
          <w:sz w:val="36"/>
          <w:szCs w:val="36"/>
        </w:rPr>
      </w:pPr>
    </w:p>
    <w:p w14:paraId="4CA8E005" w14:textId="77777777" w:rsidR="000B4728" w:rsidRPr="00CD6473" w:rsidRDefault="000B4728" w:rsidP="00283C60">
      <w:pPr>
        <w:spacing w:line="360" w:lineRule="auto"/>
        <w:jc w:val="both"/>
        <w:rPr>
          <w:rFonts w:ascii="Times New Roman" w:eastAsia="標楷體" w:hAnsi="Times New Roman"/>
          <w:sz w:val="36"/>
          <w:szCs w:val="36"/>
        </w:rPr>
      </w:pPr>
    </w:p>
    <w:p w14:paraId="05A70BDE" w14:textId="77777777" w:rsidR="000B4728" w:rsidRPr="00CD6473" w:rsidRDefault="000B4728" w:rsidP="00283C60">
      <w:pPr>
        <w:spacing w:line="360" w:lineRule="auto"/>
        <w:jc w:val="both"/>
        <w:rPr>
          <w:rFonts w:ascii="Times New Roman" w:eastAsia="標楷體" w:hAnsi="Times New Roman"/>
          <w:sz w:val="36"/>
          <w:szCs w:val="36"/>
        </w:rPr>
      </w:pPr>
    </w:p>
    <w:p w14:paraId="747EF446" w14:textId="77777777" w:rsidR="000B4728" w:rsidRPr="00CD6473" w:rsidRDefault="000B4728" w:rsidP="00283C60">
      <w:pPr>
        <w:spacing w:line="360" w:lineRule="auto"/>
        <w:jc w:val="both"/>
        <w:rPr>
          <w:rFonts w:ascii="Times New Roman" w:eastAsia="標楷體" w:hAnsi="Times New Roman"/>
          <w:sz w:val="36"/>
          <w:szCs w:val="36"/>
        </w:rPr>
      </w:pPr>
    </w:p>
    <w:p w14:paraId="456E1D36" w14:textId="77777777" w:rsidR="000B4728" w:rsidRPr="00CD6473" w:rsidRDefault="000B4728" w:rsidP="00283C60">
      <w:pPr>
        <w:spacing w:line="360" w:lineRule="auto"/>
        <w:jc w:val="both"/>
        <w:rPr>
          <w:rFonts w:ascii="Times New Roman" w:eastAsia="標楷體" w:hAnsi="Times New Roman"/>
          <w:sz w:val="36"/>
          <w:szCs w:val="36"/>
        </w:rPr>
      </w:pPr>
    </w:p>
    <w:p w14:paraId="2C637D28" w14:textId="77777777" w:rsidR="000B4728" w:rsidRPr="00CD6473" w:rsidRDefault="000B4728" w:rsidP="00283C60">
      <w:pPr>
        <w:spacing w:line="360" w:lineRule="auto"/>
        <w:jc w:val="both"/>
        <w:rPr>
          <w:rFonts w:ascii="Times New Roman" w:eastAsia="標楷體" w:hAnsi="Times New Roman"/>
          <w:sz w:val="36"/>
          <w:szCs w:val="36"/>
        </w:rPr>
      </w:pPr>
    </w:p>
    <w:p w14:paraId="7FC52784" w14:textId="7DD333F6" w:rsidR="000B4728" w:rsidRPr="00CD6473" w:rsidRDefault="000B4728" w:rsidP="00283C60">
      <w:pPr>
        <w:spacing w:line="360" w:lineRule="auto"/>
        <w:jc w:val="center"/>
        <w:rPr>
          <w:rFonts w:ascii="Times New Roman" w:eastAsia="標楷體" w:hAnsi="Times New Roman"/>
          <w:sz w:val="48"/>
          <w:szCs w:val="48"/>
        </w:rPr>
      </w:pPr>
      <w:r w:rsidRPr="00CD6473">
        <w:rPr>
          <w:rFonts w:ascii="Times New Roman" w:eastAsia="標楷體" w:hAnsi="Times New Roman" w:hint="eastAsia"/>
          <w:sz w:val="48"/>
          <w:szCs w:val="48"/>
        </w:rPr>
        <w:t>中華民國</w:t>
      </w:r>
      <w:r w:rsidR="00400C74" w:rsidRPr="00CD6473">
        <w:rPr>
          <w:rFonts w:ascii="Times New Roman" w:eastAsia="標楷體" w:hAnsi="Times New Roman" w:hint="eastAsia"/>
          <w:sz w:val="48"/>
          <w:szCs w:val="48"/>
        </w:rPr>
        <w:t>1</w:t>
      </w:r>
      <w:r w:rsidR="00400C74">
        <w:rPr>
          <w:rFonts w:ascii="Times New Roman" w:eastAsia="標楷體" w:hAnsi="Times New Roman" w:hint="eastAsia"/>
          <w:sz w:val="48"/>
          <w:szCs w:val="48"/>
        </w:rPr>
        <w:t>1</w:t>
      </w:r>
      <w:r w:rsidR="007E7B1D">
        <w:rPr>
          <w:rFonts w:ascii="Times New Roman" w:eastAsia="標楷體" w:hAnsi="Times New Roman"/>
          <w:sz w:val="48"/>
          <w:szCs w:val="48"/>
        </w:rPr>
        <w:t>3</w:t>
      </w:r>
      <w:r w:rsidR="00400C74" w:rsidRPr="00CD6473">
        <w:rPr>
          <w:rFonts w:ascii="Times New Roman" w:eastAsia="標楷體" w:hAnsi="Times New Roman" w:hint="eastAsia"/>
          <w:sz w:val="48"/>
          <w:szCs w:val="48"/>
        </w:rPr>
        <w:t>年</w:t>
      </w:r>
      <w:r w:rsidR="00651620">
        <w:rPr>
          <w:rFonts w:ascii="Times New Roman" w:eastAsia="標楷體" w:hAnsi="Times New Roman"/>
          <w:sz w:val="48"/>
          <w:szCs w:val="48"/>
        </w:rPr>
        <w:t>7</w:t>
      </w:r>
      <w:r w:rsidRPr="00CD6473">
        <w:rPr>
          <w:rFonts w:ascii="Times New Roman" w:eastAsia="標楷體" w:hAnsi="Times New Roman" w:hint="eastAsia"/>
          <w:sz w:val="48"/>
          <w:szCs w:val="48"/>
        </w:rPr>
        <w:t>月</w:t>
      </w:r>
    </w:p>
    <w:p w14:paraId="4989F7CD" w14:textId="77777777" w:rsidR="000B4728" w:rsidRPr="00CD6473" w:rsidRDefault="000B4728" w:rsidP="00283C60">
      <w:pPr>
        <w:spacing w:line="360" w:lineRule="auto"/>
        <w:jc w:val="both"/>
        <w:rPr>
          <w:rFonts w:ascii="Times New Roman" w:eastAsia="標楷體" w:hAnsi="Times New Roman"/>
          <w:sz w:val="36"/>
          <w:szCs w:val="36"/>
        </w:rPr>
      </w:pPr>
    </w:p>
    <w:p w14:paraId="4CF44F42" w14:textId="77777777" w:rsidR="000B4728" w:rsidRPr="00CD6473" w:rsidRDefault="000B4728" w:rsidP="00525CC9">
      <w:pPr>
        <w:snapToGrid w:val="0"/>
        <w:jc w:val="center"/>
        <w:rPr>
          <w:rFonts w:ascii="標楷體" w:eastAsia="標楷體" w:hAnsi="標楷體"/>
          <w:sz w:val="40"/>
          <w:szCs w:val="40"/>
        </w:rPr>
      </w:pPr>
      <w:r w:rsidRPr="00CD6473">
        <w:rPr>
          <w:rFonts w:ascii="Times New Roman" w:eastAsia="標楷體" w:hAnsi="Times New Roman"/>
          <w:color w:val="800080"/>
          <w:sz w:val="36"/>
          <w:szCs w:val="36"/>
        </w:rPr>
        <w:br w:type="page"/>
      </w:r>
      <w:r w:rsidRPr="00CD6473">
        <w:rPr>
          <w:rFonts w:ascii="標楷體" w:eastAsia="標楷體" w:hAnsi="標楷體" w:hint="eastAsia"/>
          <w:sz w:val="40"/>
          <w:szCs w:val="40"/>
        </w:rPr>
        <w:lastRenderedPageBreak/>
        <w:t>&lt;目錄&gt;</w:t>
      </w:r>
    </w:p>
    <w:p w14:paraId="5391845F" w14:textId="77777777" w:rsidR="000B4728" w:rsidRPr="00CD6473" w:rsidRDefault="000B4728" w:rsidP="00283C60">
      <w:pPr>
        <w:snapToGrid w:val="0"/>
        <w:jc w:val="both"/>
        <w:rPr>
          <w:rFonts w:ascii="標楷體" w:eastAsia="標楷體" w:hAnsi="標楷體"/>
          <w:sz w:val="32"/>
          <w:szCs w:val="32"/>
        </w:rPr>
      </w:pPr>
    </w:p>
    <w:p w14:paraId="661E1AD2" w14:textId="59B2DDE5" w:rsidR="003E231E" w:rsidRDefault="000B4728" w:rsidP="00283C60">
      <w:pPr>
        <w:pStyle w:val="13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4"/>
          <w:szCs w:val="22"/>
        </w:rPr>
      </w:pPr>
      <w:r w:rsidRPr="00CD6473">
        <w:rPr>
          <w:rFonts w:ascii="標楷體" w:hAnsi="標楷體"/>
          <w:sz w:val="32"/>
          <w:szCs w:val="32"/>
        </w:rPr>
        <w:fldChar w:fldCharType="begin"/>
      </w:r>
      <w:r w:rsidRPr="00CD6473">
        <w:rPr>
          <w:rFonts w:ascii="標楷體" w:hAnsi="標楷體"/>
          <w:sz w:val="32"/>
          <w:szCs w:val="32"/>
        </w:rPr>
        <w:instrText xml:space="preserve"> TOC \o "1-3" \h \z \u </w:instrText>
      </w:r>
      <w:r w:rsidRPr="00CD6473">
        <w:rPr>
          <w:rFonts w:ascii="標楷體" w:hAnsi="標楷體"/>
          <w:sz w:val="32"/>
          <w:szCs w:val="32"/>
        </w:rPr>
        <w:fldChar w:fldCharType="separate"/>
      </w:r>
      <w:hyperlink w:anchor="_Toc108445672" w:history="1">
        <w:r w:rsidR="003E231E" w:rsidRPr="003F687A">
          <w:rPr>
            <w:rStyle w:val="ab"/>
            <w:rFonts w:hint="eastAsia"/>
            <w:noProof/>
          </w:rPr>
          <w:t>一、目的</w:t>
        </w:r>
        <w:r w:rsidR="003E231E">
          <w:rPr>
            <w:noProof/>
            <w:webHidden/>
          </w:rPr>
          <w:tab/>
        </w:r>
        <w:r w:rsidR="003E231E">
          <w:rPr>
            <w:noProof/>
            <w:webHidden/>
          </w:rPr>
          <w:fldChar w:fldCharType="begin"/>
        </w:r>
        <w:r w:rsidR="003E231E">
          <w:rPr>
            <w:noProof/>
            <w:webHidden/>
          </w:rPr>
          <w:instrText xml:space="preserve"> PAGEREF _Toc108445672 \h </w:instrText>
        </w:r>
        <w:r w:rsidR="003E231E">
          <w:rPr>
            <w:noProof/>
            <w:webHidden/>
          </w:rPr>
        </w:r>
        <w:r w:rsidR="003E231E">
          <w:rPr>
            <w:noProof/>
            <w:webHidden/>
          </w:rPr>
          <w:fldChar w:fldCharType="separate"/>
        </w:r>
        <w:r w:rsidR="009E73E5">
          <w:rPr>
            <w:noProof/>
            <w:webHidden/>
          </w:rPr>
          <w:t>1</w:t>
        </w:r>
        <w:r w:rsidR="003E231E">
          <w:rPr>
            <w:noProof/>
            <w:webHidden/>
          </w:rPr>
          <w:fldChar w:fldCharType="end"/>
        </w:r>
      </w:hyperlink>
    </w:p>
    <w:p w14:paraId="2BF7CC39" w14:textId="0C5173EA" w:rsidR="003E231E" w:rsidRDefault="009E73E5" w:rsidP="00283C60">
      <w:pPr>
        <w:pStyle w:val="13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4"/>
          <w:szCs w:val="22"/>
        </w:rPr>
      </w:pPr>
      <w:hyperlink w:anchor="_Toc108445673" w:history="1">
        <w:r w:rsidR="003E231E" w:rsidRPr="003F687A">
          <w:rPr>
            <w:rStyle w:val="ab"/>
            <w:rFonts w:hint="eastAsia"/>
            <w:noProof/>
          </w:rPr>
          <w:t>二、申請資格</w:t>
        </w:r>
        <w:r w:rsidR="003E231E">
          <w:rPr>
            <w:noProof/>
            <w:webHidden/>
          </w:rPr>
          <w:tab/>
        </w:r>
        <w:r w:rsidR="003E231E">
          <w:rPr>
            <w:noProof/>
            <w:webHidden/>
          </w:rPr>
          <w:fldChar w:fldCharType="begin"/>
        </w:r>
        <w:r w:rsidR="003E231E">
          <w:rPr>
            <w:noProof/>
            <w:webHidden/>
          </w:rPr>
          <w:instrText xml:space="preserve"> PAGEREF _Toc108445673 \h </w:instrText>
        </w:r>
        <w:r w:rsidR="003E231E">
          <w:rPr>
            <w:noProof/>
            <w:webHidden/>
          </w:rPr>
        </w:r>
        <w:r w:rsidR="003E231E"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 w:rsidR="003E231E">
          <w:rPr>
            <w:noProof/>
            <w:webHidden/>
          </w:rPr>
          <w:fldChar w:fldCharType="end"/>
        </w:r>
      </w:hyperlink>
    </w:p>
    <w:p w14:paraId="5C6269B1" w14:textId="2E015EFF" w:rsidR="003E231E" w:rsidRDefault="009E73E5" w:rsidP="00283C60">
      <w:pPr>
        <w:pStyle w:val="13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4"/>
          <w:szCs w:val="22"/>
        </w:rPr>
      </w:pPr>
      <w:hyperlink w:anchor="_Toc108445674" w:history="1">
        <w:r w:rsidR="003E231E" w:rsidRPr="003F687A">
          <w:rPr>
            <w:rStyle w:val="ab"/>
            <w:rFonts w:hint="eastAsia"/>
            <w:noProof/>
          </w:rPr>
          <w:t>三、申請方式</w:t>
        </w:r>
        <w:r w:rsidR="003E231E">
          <w:rPr>
            <w:noProof/>
            <w:webHidden/>
          </w:rPr>
          <w:tab/>
        </w:r>
        <w:r w:rsidR="003E231E">
          <w:rPr>
            <w:noProof/>
            <w:webHidden/>
          </w:rPr>
          <w:fldChar w:fldCharType="begin"/>
        </w:r>
        <w:r w:rsidR="003E231E">
          <w:rPr>
            <w:noProof/>
            <w:webHidden/>
          </w:rPr>
          <w:instrText xml:space="preserve"> PAGEREF _Toc108445674 \h </w:instrText>
        </w:r>
        <w:r w:rsidR="003E231E">
          <w:rPr>
            <w:noProof/>
            <w:webHidden/>
          </w:rPr>
        </w:r>
        <w:r w:rsidR="003E231E"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 w:rsidR="003E231E">
          <w:rPr>
            <w:noProof/>
            <w:webHidden/>
          </w:rPr>
          <w:fldChar w:fldCharType="end"/>
        </w:r>
      </w:hyperlink>
    </w:p>
    <w:p w14:paraId="467D93FA" w14:textId="51151F91" w:rsidR="003E231E" w:rsidRDefault="009E73E5" w:rsidP="00283C60">
      <w:pPr>
        <w:pStyle w:val="13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4"/>
          <w:szCs w:val="22"/>
        </w:rPr>
      </w:pPr>
      <w:hyperlink w:anchor="_Toc108445675" w:history="1">
        <w:r w:rsidR="003E231E" w:rsidRPr="003F687A">
          <w:rPr>
            <w:rStyle w:val="ab"/>
            <w:rFonts w:hint="eastAsia"/>
            <w:noProof/>
          </w:rPr>
          <w:t>四、審查方式</w:t>
        </w:r>
        <w:r w:rsidR="003E231E">
          <w:rPr>
            <w:noProof/>
            <w:webHidden/>
          </w:rPr>
          <w:tab/>
        </w:r>
        <w:r w:rsidR="003E231E">
          <w:rPr>
            <w:noProof/>
            <w:webHidden/>
          </w:rPr>
          <w:fldChar w:fldCharType="begin"/>
        </w:r>
        <w:r w:rsidR="003E231E">
          <w:rPr>
            <w:noProof/>
            <w:webHidden/>
          </w:rPr>
          <w:instrText xml:space="preserve"> PAGEREF _Toc108445675 \h </w:instrText>
        </w:r>
        <w:r w:rsidR="003E231E">
          <w:rPr>
            <w:noProof/>
            <w:webHidden/>
          </w:rPr>
        </w:r>
        <w:r w:rsidR="003E231E"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 w:rsidR="003E231E">
          <w:rPr>
            <w:noProof/>
            <w:webHidden/>
          </w:rPr>
          <w:fldChar w:fldCharType="end"/>
        </w:r>
      </w:hyperlink>
    </w:p>
    <w:p w14:paraId="5AA2AE24" w14:textId="7A51BDEF" w:rsidR="003E231E" w:rsidRDefault="009E73E5" w:rsidP="00283C60">
      <w:pPr>
        <w:pStyle w:val="13"/>
        <w:tabs>
          <w:tab w:val="right" w:leader="dot" w:pos="9060"/>
        </w:tabs>
        <w:jc w:val="both"/>
        <w:rPr>
          <w:rFonts w:asciiTheme="minorHAnsi" w:eastAsiaTheme="minorEastAsia" w:hAnsiTheme="minorHAnsi" w:cstheme="minorBidi"/>
          <w:noProof/>
          <w:sz w:val="24"/>
          <w:szCs w:val="22"/>
        </w:rPr>
      </w:pPr>
      <w:hyperlink w:anchor="_Toc108445676" w:history="1">
        <w:r w:rsidR="003E231E" w:rsidRPr="003F687A">
          <w:rPr>
            <w:rStyle w:val="ab"/>
            <w:rFonts w:hint="eastAsia"/>
            <w:noProof/>
          </w:rPr>
          <w:t>五、相關規定</w:t>
        </w:r>
        <w:r w:rsidR="003E231E">
          <w:rPr>
            <w:noProof/>
            <w:webHidden/>
          </w:rPr>
          <w:tab/>
        </w:r>
        <w:r w:rsidR="003E231E">
          <w:rPr>
            <w:noProof/>
            <w:webHidden/>
          </w:rPr>
          <w:fldChar w:fldCharType="begin"/>
        </w:r>
        <w:r w:rsidR="003E231E">
          <w:rPr>
            <w:noProof/>
            <w:webHidden/>
          </w:rPr>
          <w:instrText xml:space="preserve"> PAGEREF _Toc108445676 \h </w:instrText>
        </w:r>
        <w:r w:rsidR="003E231E">
          <w:rPr>
            <w:noProof/>
            <w:webHidden/>
          </w:rPr>
        </w:r>
        <w:r w:rsidR="003E231E"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 w:rsidR="003E231E">
          <w:rPr>
            <w:noProof/>
            <w:webHidden/>
          </w:rPr>
          <w:fldChar w:fldCharType="end"/>
        </w:r>
      </w:hyperlink>
    </w:p>
    <w:p w14:paraId="2DFF907E" w14:textId="1EEE02A8" w:rsidR="003E231E" w:rsidRDefault="009E73E5" w:rsidP="00283C60">
      <w:pPr>
        <w:pStyle w:val="23"/>
        <w:jc w:val="both"/>
        <w:rPr>
          <w:rFonts w:asciiTheme="minorHAnsi" w:eastAsiaTheme="minorEastAsia" w:hAnsiTheme="minorHAnsi" w:cstheme="minorBidi"/>
          <w:sz w:val="24"/>
          <w:szCs w:val="22"/>
        </w:rPr>
      </w:pPr>
      <w:hyperlink w:anchor="_Toc108445677" w:history="1">
        <w:r w:rsidR="003E231E" w:rsidRPr="003F687A">
          <w:rPr>
            <w:rStyle w:val="ab"/>
            <w:rFonts w:hint="eastAsia"/>
          </w:rPr>
          <w:t>附件</w:t>
        </w:r>
        <w:r w:rsidR="003E231E" w:rsidRPr="003E231E">
          <w:rPr>
            <w:rStyle w:val="ab"/>
            <w:rFonts w:ascii="標楷體" w:hAnsi="標楷體"/>
          </w:rPr>
          <w:t>1</w:t>
        </w:r>
        <w:r w:rsidR="003E231E" w:rsidRPr="003F687A">
          <w:rPr>
            <w:rStyle w:val="ab"/>
            <w:rFonts w:hint="eastAsia"/>
          </w:rPr>
          <w:t>、數位學習課程認證自評表</w:t>
        </w:r>
        <w:r w:rsidR="003E231E">
          <w:rPr>
            <w:webHidden/>
          </w:rPr>
          <w:tab/>
        </w:r>
        <w:r w:rsidR="003E231E" w:rsidRPr="003E231E">
          <w:rPr>
            <w:rFonts w:ascii="Times New Roman" w:hAnsi="Times New Roman"/>
            <w:webHidden/>
          </w:rPr>
          <w:fldChar w:fldCharType="begin"/>
        </w:r>
        <w:r w:rsidR="003E231E" w:rsidRPr="003E231E">
          <w:rPr>
            <w:rFonts w:ascii="Times New Roman" w:hAnsi="Times New Roman"/>
            <w:webHidden/>
          </w:rPr>
          <w:instrText xml:space="preserve"> PAGEREF _Toc108445677 \h </w:instrText>
        </w:r>
        <w:r w:rsidR="003E231E" w:rsidRPr="003E231E">
          <w:rPr>
            <w:rFonts w:ascii="Times New Roman" w:hAnsi="Times New Roman"/>
            <w:webHidden/>
          </w:rPr>
        </w:r>
        <w:r w:rsidR="003E231E" w:rsidRPr="003E231E">
          <w:rPr>
            <w:rFonts w:ascii="Times New Roman" w:hAnsi="Times New Roman"/>
            <w:webHidden/>
          </w:rPr>
          <w:fldChar w:fldCharType="separate"/>
        </w:r>
        <w:r>
          <w:rPr>
            <w:rFonts w:ascii="Times New Roman" w:hAnsi="Times New Roman"/>
            <w:webHidden/>
          </w:rPr>
          <w:t>6</w:t>
        </w:r>
        <w:r w:rsidR="003E231E" w:rsidRPr="003E231E">
          <w:rPr>
            <w:rFonts w:ascii="Times New Roman" w:hAnsi="Times New Roman"/>
            <w:webHidden/>
          </w:rPr>
          <w:fldChar w:fldCharType="end"/>
        </w:r>
      </w:hyperlink>
    </w:p>
    <w:p w14:paraId="4056FD74" w14:textId="17EC02D6" w:rsidR="003E231E" w:rsidRDefault="009E73E5" w:rsidP="00283C60">
      <w:pPr>
        <w:pStyle w:val="23"/>
        <w:jc w:val="both"/>
        <w:rPr>
          <w:rFonts w:asciiTheme="minorHAnsi" w:eastAsiaTheme="minorEastAsia" w:hAnsiTheme="minorHAnsi" w:cstheme="minorBidi"/>
          <w:sz w:val="24"/>
          <w:szCs w:val="22"/>
        </w:rPr>
      </w:pPr>
      <w:hyperlink w:anchor="_Toc108445678" w:history="1">
        <w:r w:rsidR="003E231E" w:rsidRPr="003F687A">
          <w:rPr>
            <w:rStyle w:val="ab"/>
            <w:rFonts w:hint="eastAsia"/>
          </w:rPr>
          <w:t>附件</w:t>
        </w:r>
        <w:r w:rsidR="003E231E" w:rsidRPr="003E231E">
          <w:rPr>
            <w:rStyle w:val="ab"/>
            <w:rFonts w:ascii="標楷體" w:hAnsi="標楷體"/>
          </w:rPr>
          <w:t>2</w:t>
        </w:r>
        <w:r w:rsidR="003E231E" w:rsidRPr="003F687A">
          <w:rPr>
            <w:rStyle w:val="ab"/>
            <w:rFonts w:hint="eastAsia"/>
          </w:rPr>
          <w:t>、數位學習課程認證指標及評定規準</w:t>
        </w:r>
        <w:r w:rsidR="003E231E">
          <w:rPr>
            <w:webHidden/>
          </w:rPr>
          <w:tab/>
        </w:r>
        <w:r w:rsidR="003E231E" w:rsidRPr="003E231E">
          <w:rPr>
            <w:rFonts w:ascii="Times New Roman" w:hAnsi="Times New Roman"/>
            <w:webHidden/>
          </w:rPr>
          <w:fldChar w:fldCharType="begin"/>
        </w:r>
        <w:r w:rsidR="003E231E" w:rsidRPr="003E231E">
          <w:rPr>
            <w:rFonts w:ascii="Times New Roman" w:hAnsi="Times New Roman"/>
            <w:webHidden/>
          </w:rPr>
          <w:instrText xml:space="preserve"> PAGEREF _Toc108445678 \h </w:instrText>
        </w:r>
        <w:r w:rsidR="003E231E" w:rsidRPr="003E231E">
          <w:rPr>
            <w:rFonts w:ascii="Times New Roman" w:hAnsi="Times New Roman"/>
            <w:webHidden/>
          </w:rPr>
        </w:r>
        <w:r w:rsidR="003E231E" w:rsidRPr="003E231E">
          <w:rPr>
            <w:rFonts w:ascii="Times New Roman" w:hAnsi="Times New Roman"/>
            <w:webHidden/>
          </w:rPr>
          <w:fldChar w:fldCharType="separate"/>
        </w:r>
        <w:r>
          <w:rPr>
            <w:rFonts w:ascii="Times New Roman" w:hAnsi="Times New Roman"/>
            <w:webHidden/>
          </w:rPr>
          <w:t>36</w:t>
        </w:r>
        <w:r w:rsidR="003E231E" w:rsidRPr="003E231E">
          <w:rPr>
            <w:rFonts w:ascii="Times New Roman" w:hAnsi="Times New Roman"/>
            <w:webHidden/>
          </w:rPr>
          <w:fldChar w:fldCharType="end"/>
        </w:r>
      </w:hyperlink>
    </w:p>
    <w:p w14:paraId="3D9B36EA" w14:textId="08C419CA" w:rsidR="000B4728" w:rsidRPr="00CD6473" w:rsidRDefault="000B4728" w:rsidP="00283C60">
      <w:pPr>
        <w:snapToGrid w:val="0"/>
        <w:jc w:val="both"/>
        <w:rPr>
          <w:rFonts w:ascii="標楷體" w:eastAsia="標楷體" w:hAnsi="標楷體"/>
          <w:smallCaps/>
          <w:noProof/>
          <w:sz w:val="32"/>
          <w:szCs w:val="32"/>
        </w:rPr>
      </w:pPr>
      <w:r w:rsidRPr="00CD6473">
        <w:rPr>
          <w:rFonts w:ascii="標楷體" w:eastAsia="標楷體" w:hAnsi="標楷體"/>
          <w:smallCaps/>
          <w:noProof/>
          <w:sz w:val="32"/>
          <w:szCs w:val="32"/>
        </w:rPr>
        <w:fldChar w:fldCharType="end"/>
      </w:r>
    </w:p>
    <w:p w14:paraId="0696875A" w14:textId="77777777" w:rsidR="000B4728" w:rsidRPr="00CD6473" w:rsidRDefault="000B4728" w:rsidP="00283C60">
      <w:pPr>
        <w:snapToGrid w:val="0"/>
        <w:jc w:val="both"/>
        <w:rPr>
          <w:rFonts w:ascii="標楷體" w:eastAsia="標楷體" w:hAnsi="標楷體"/>
          <w:sz w:val="32"/>
          <w:szCs w:val="32"/>
        </w:rPr>
        <w:sectPr w:rsidR="000B4728" w:rsidRPr="00CD6473" w:rsidSect="00EB3037">
          <w:footerReference w:type="even" r:id="rId8"/>
          <w:footerReference w:type="default" r:id="rId9"/>
          <w:pgSz w:w="11906" w:h="16838" w:code="9"/>
          <w:pgMar w:top="1418" w:right="1418" w:bottom="1418" w:left="1418" w:header="567" w:footer="782" w:gutter="0"/>
          <w:pgNumType w:fmt="lowerRoman" w:start="1"/>
          <w:cols w:space="425"/>
          <w:docGrid w:type="linesAndChars" w:linePitch="360"/>
        </w:sectPr>
      </w:pPr>
    </w:p>
    <w:p w14:paraId="57D34117" w14:textId="77777777" w:rsidR="000B4728" w:rsidRPr="00CD6473" w:rsidRDefault="000B4728" w:rsidP="00283C60">
      <w:pPr>
        <w:pStyle w:val="12"/>
        <w:ind w:leftChars="0" w:left="32"/>
        <w:jc w:val="both"/>
        <w:outlineLvl w:val="0"/>
      </w:pPr>
      <w:bookmarkStart w:id="0" w:name="_Toc108445672"/>
      <w:r w:rsidRPr="00CD6473">
        <w:lastRenderedPageBreak/>
        <w:t>一、目的</w:t>
      </w:r>
      <w:bookmarkEnd w:id="0"/>
    </w:p>
    <w:p w14:paraId="5E74EE70" w14:textId="77777777" w:rsidR="00620FF3" w:rsidRPr="0095004F" w:rsidRDefault="00AC7C9C" w:rsidP="000E44A0">
      <w:pPr>
        <w:pStyle w:val="ac"/>
        <w:numPr>
          <w:ilvl w:val="0"/>
          <w:numId w:val="40"/>
        </w:numPr>
        <w:spacing w:line="360" w:lineRule="auto"/>
        <w:ind w:leftChars="0" w:left="1418" w:hanging="709"/>
        <w:jc w:val="both"/>
        <w:rPr>
          <w:rFonts w:ascii="標楷體" w:eastAsia="標楷體" w:hAnsi="標楷體"/>
          <w:sz w:val="32"/>
          <w:szCs w:val="32"/>
        </w:rPr>
      </w:pPr>
      <w:r w:rsidRPr="0095004F">
        <w:rPr>
          <w:rFonts w:ascii="標楷體" w:eastAsia="標楷體" w:hAnsi="標楷體"/>
          <w:sz w:val="32"/>
          <w:szCs w:val="32"/>
        </w:rPr>
        <w:t>落實數位學習認證制度，以確保數位學習品質。</w:t>
      </w:r>
    </w:p>
    <w:p w14:paraId="46EC2BC8" w14:textId="77777777" w:rsidR="00620FF3" w:rsidRPr="0095004F" w:rsidRDefault="00AC7C9C" w:rsidP="000E44A0">
      <w:pPr>
        <w:pStyle w:val="ac"/>
        <w:numPr>
          <w:ilvl w:val="0"/>
          <w:numId w:val="40"/>
        </w:numPr>
        <w:spacing w:line="360" w:lineRule="auto"/>
        <w:ind w:leftChars="0" w:left="1418" w:hanging="709"/>
        <w:jc w:val="both"/>
        <w:rPr>
          <w:rFonts w:ascii="標楷體" w:eastAsia="標楷體" w:hAnsi="標楷體"/>
          <w:sz w:val="32"/>
          <w:szCs w:val="32"/>
        </w:rPr>
      </w:pPr>
      <w:r w:rsidRPr="0095004F">
        <w:rPr>
          <w:rFonts w:ascii="標楷體" w:eastAsia="標楷體" w:hAnsi="標楷體"/>
          <w:sz w:val="32"/>
          <w:szCs w:val="32"/>
        </w:rPr>
        <w:t>提升社會大眾對數位學習的認同。</w:t>
      </w:r>
    </w:p>
    <w:p w14:paraId="6D58837A" w14:textId="77777777" w:rsidR="00620FF3" w:rsidRPr="0095004F" w:rsidRDefault="00AC7C9C" w:rsidP="000E44A0">
      <w:pPr>
        <w:pStyle w:val="ac"/>
        <w:numPr>
          <w:ilvl w:val="0"/>
          <w:numId w:val="40"/>
        </w:numPr>
        <w:spacing w:line="360" w:lineRule="auto"/>
        <w:ind w:leftChars="0" w:left="1418" w:hanging="709"/>
        <w:jc w:val="both"/>
        <w:rPr>
          <w:rFonts w:ascii="標楷體" w:eastAsia="標楷體" w:hAnsi="標楷體"/>
          <w:sz w:val="32"/>
          <w:szCs w:val="32"/>
        </w:rPr>
      </w:pPr>
      <w:r w:rsidRPr="0095004F">
        <w:rPr>
          <w:rFonts w:ascii="標楷體" w:eastAsia="標楷體" w:hAnsi="標楷體"/>
          <w:sz w:val="32"/>
          <w:szCs w:val="32"/>
        </w:rPr>
        <w:t>透過數位學習認證制度</w:t>
      </w:r>
      <w:r w:rsidR="00843C61" w:rsidRPr="0095004F">
        <w:rPr>
          <w:rFonts w:ascii="標楷體" w:eastAsia="標楷體" w:hAnsi="標楷體" w:hint="eastAsia"/>
          <w:sz w:val="32"/>
          <w:szCs w:val="32"/>
        </w:rPr>
        <w:t>，</w:t>
      </w:r>
      <w:r w:rsidRPr="0095004F">
        <w:rPr>
          <w:rFonts w:ascii="標楷體" w:eastAsia="標楷體" w:hAnsi="標楷體"/>
          <w:sz w:val="32"/>
          <w:szCs w:val="32"/>
        </w:rPr>
        <w:t>提升學生參與數位學習之意願，促進終身學習之實現</w:t>
      </w:r>
      <w:r w:rsidRPr="0095004F">
        <w:rPr>
          <w:rFonts w:ascii="標楷體" w:eastAsia="標楷體" w:hAnsi="標楷體" w:hint="eastAsia"/>
          <w:sz w:val="32"/>
          <w:szCs w:val="32"/>
        </w:rPr>
        <w:t>。</w:t>
      </w:r>
    </w:p>
    <w:p w14:paraId="77B8C7C4" w14:textId="77777777" w:rsidR="000B4728" w:rsidRPr="006F52EC" w:rsidRDefault="000B4728" w:rsidP="00283C60">
      <w:pPr>
        <w:pStyle w:val="12"/>
        <w:ind w:leftChars="0" w:left="32"/>
        <w:jc w:val="both"/>
        <w:outlineLvl w:val="0"/>
      </w:pPr>
      <w:bookmarkStart w:id="1" w:name="_Toc108445673"/>
      <w:r w:rsidRPr="006F52EC">
        <w:t>二、申請資格</w:t>
      </w:r>
      <w:bookmarkEnd w:id="1"/>
    </w:p>
    <w:p w14:paraId="06D4B280" w14:textId="77777777" w:rsidR="00DA2F54" w:rsidRPr="000E44A0" w:rsidRDefault="000B4728" w:rsidP="000E44A0">
      <w:pPr>
        <w:pStyle w:val="ac"/>
        <w:numPr>
          <w:ilvl w:val="0"/>
          <w:numId w:val="41"/>
        </w:numPr>
        <w:spacing w:line="360" w:lineRule="auto"/>
        <w:ind w:leftChars="0" w:left="1418" w:hanging="709"/>
        <w:jc w:val="both"/>
        <w:rPr>
          <w:rFonts w:ascii="標楷體" w:eastAsia="標楷體" w:hAnsi="標楷體"/>
          <w:sz w:val="32"/>
          <w:szCs w:val="32"/>
        </w:rPr>
      </w:pPr>
      <w:r w:rsidRPr="000E44A0">
        <w:rPr>
          <w:rFonts w:ascii="標楷體" w:eastAsia="標楷體" w:hAnsi="標楷體"/>
          <w:sz w:val="32"/>
          <w:szCs w:val="32"/>
        </w:rPr>
        <w:t>申請之單位必須是國內公立或經本部立案之私立大專校院</w:t>
      </w:r>
      <w:r w:rsidR="0073650D" w:rsidRPr="000E44A0">
        <w:rPr>
          <w:rFonts w:ascii="標楷體" w:eastAsia="標楷體" w:hAnsi="標楷體" w:hint="eastAsia"/>
          <w:sz w:val="32"/>
          <w:szCs w:val="32"/>
        </w:rPr>
        <w:t>不含空中大學。</w:t>
      </w:r>
    </w:p>
    <w:p w14:paraId="28D09B90" w14:textId="77777777" w:rsidR="000B4728" w:rsidRPr="000E44A0" w:rsidRDefault="000B4728" w:rsidP="000E44A0">
      <w:pPr>
        <w:pStyle w:val="ac"/>
        <w:numPr>
          <w:ilvl w:val="0"/>
          <w:numId w:val="41"/>
        </w:numPr>
        <w:spacing w:line="360" w:lineRule="auto"/>
        <w:ind w:leftChars="0" w:left="1418" w:hanging="709"/>
        <w:jc w:val="both"/>
        <w:rPr>
          <w:rFonts w:ascii="標楷體" w:eastAsia="標楷體" w:hAnsi="標楷體"/>
          <w:sz w:val="32"/>
          <w:szCs w:val="32"/>
        </w:rPr>
      </w:pPr>
      <w:r w:rsidRPr="000E44A0">
        <w:rPr>
          <w:rFonts w:ascii="標楷體" w:eastAsia="標楷體" w:hAnsi="標楷體"/>
          <w:sz w:val="32"/>
          <w:szCs w:val="32"/>
        </w:rPr>
        <w:t>申請之課程</w:t>
      </w:r>
    </w:p>
    <w:p w14:paraId="6E52621D" w14:textId="0B8F2C5C" w:rsidR="00A22957" w:rsidRPr="00A22957" w:rsidRDefault="00A22957" w:rsidP="000E44A0">
      <w:pPr>
        <w:numPr>
          <w:ilvl w:val="0"/>
          <w:numId w:val="42"/>
        </w:numPr>
        <w:spacing w:line="360" w:lineRule="auto"/>
        <w:ind w:left="1985" w:hanging="425"/>
        <w:jc w:val="both"/>
        <w:rPr>
          <w:rFonts w:ascii="標楷體" w:eastAsia="標楷體" w:hAnsi="標楷體"/>
          <w:kern w:val="0"/>
          <w:sz w:val="32"/>
          <w:szCs w:val="32"/>
        </w:rPr>
      </w:pPr>
      <w:r w:rsidRPr="00A22957">
        <w:rPr>
          <w:rFonts w:ascii="標楷體" w:eastAsia="標楷體" w:hAnsi="標楷體" w:hint="eastAsia"/>
          <w:kern w:val="0"/>
          <w:sz w:val="32"/>
          <w:szCs w:val="32"/>
        </w:rPr>
        <w:t>每件送審之認證</w:t>
      </w:r>
      <w:proofErr w:type="gramStart"/>
      <w:r w:rsidRPr="00A22957">
        <w:rPr>
          <w:rFonts w:ascii="標楷體" w:eastAsia="標楷體" w:hAnsi="標楷體" w:hint="eastAsia"/>
          <w:kern w:val="0"/>
          <w:sz w:val="32"/>
          <w:szCs w:val="32"/>
        </w:rPr>
        <w:t>課程均須填寫</w:t>
      </w:r>
      <w:proofErr w:type="gramEnd"/>
      <w:r w:rsidRPr="00A22957">
        <w:rPr>
          <w:rFonts w:ascii="標楷體" w:eastAsia="標楷體" w:hAnsi="標楷體" w:hint="eastAsia"/>
          <w:kern w:val="0"/>
          <w:sz w:val="32"/>
          <w:szCs w:val="32"/>
        </w:rPr>
        <w:t>附件1「數位學習課程認證</w:t>
      </w:r>
      <w:proofErr w:type="gramStart"/>
      <w:r w:rsidRPr="00A22957">
        <w:rPr>
          <w:rFonts w:ascii="標楷體" w:eastAsia="標楷體" w:hAnsi="標楷體" w:hint="eastAsia"/>
          <w:kern w:val="0"/>
          <w:sz w:val="32"/>
          <w:szCs w:val="32"/>
        </w:rPr>
        <w:t>自評</w:t>
      </w:r>
      <w:proofErr w:type="gramEnd"/>
      <w:r w:rsidRPr="00A22957">
        <w:rPr>
          <w:rFonts w:ascii="標楷體" w:eastAsia="標楷體" w:hAnsi="標楷體" w:hint="eastAsia"/>
          <w:kern w:val="0"/>
          <w:sz w:val="32"/>
          <w:szCs w:val="32"/>
        </w:rPr>
        <w:t>表」(以下簡稱</w:t>
      </w:r>
      <w:proofErr w:type="gramStart"/>
      <w:r w:rsidRPr="00A22957">
        <w:rPr>
          <w:rFonts w:ascii="標楷體" w:eastAsia="標楷體" w:hAnsi="標楷體" w:hint="eastAsia"/>
          <w:kern w:val="0"/>
          <w:sz w:val="32"/>
          <w:szCs w:val="32"/>
        </w:rPr>
        <w:t>自評</w:t>
      </w:r>
      <w:proofErr w:type="gramEnd"/>
      <w:r w:rsidRPr="00A22957">
        <w:rPr>
          <w:rFonts w:ascii="標楷體" w:eastAsia="標楷體" w:hAnsi="標楷體" w:hint="eastAsia"/>
          <w:kern w:val="0"/>
          <w:sz w:val="32"/>
          <w:szCs w:val="32"/>
        </w:rPr>
        <w:t>表)。</w:t>
      </w:r>
    </w:p>
    <w:p w14:paraId="6AF978D4" w14:textId="35F1136C" w:rsidR="00A22957" w:rsidRPr="00A22957" w:rsidRDefault="00A22957" w:rsidP="000E44A0">
      <w:pPr>
        <w:numPr>
          <w:ilvl w:val="0"/>
          <w:numId w:val="42"/>
        </w:numPr>
        <w:spacing w:line="360" w:lineRule="auto"/>
        <w:ind w:left="1985" w:hanging="425"/>
        <w:jc w:val="both"/>
        <w:rPr>
          <w:rFonts w:ascii="標楷體" w:eastAsia="標楷體" w:hAnsi="標楷體"/>
          <w:kern w:val="0"/>
          <w:sz w:val="32"/>
          <w:szCs w:val="32"/>
        </w:rPr>
      </w:pPr>
      <w:r w:rsidRPr="00A22957">
        <w:rPr>
          <w:rFonts w:ascii="標楷體" w:eastAsia="標楷體" w:hAnsi="標楷體" w:hint="eastAsia"/>
          <w:kern w:val="0"/>
          <w:sz w:val="32"/>
          <w:szCs w:val="32"/>
        </w:rPr>
        <w:t>申請者須簽署著作權聲明，聲明送審之課程，絕無侵害他人著作權或其他權利之情事，並自負法律責任。</w:t>
      </w:r>
    </w:p>
    <w:p w14:paraId="65ECAC97" w14:textId="139F8D39" w:rsidR="00DA2F54" w:rsidRDefault="000B4728" w:rsidP="000E44A0">
      <w:pPr>
        <w:numPr>
          <w:ilvl w:val="0"/>
          <w:numId w:val="42"/>
        </w:numPr>
        <w:spacing w:line="360" w:lineRule="auto"/>
        <w:ind w:left="1985" w:hanging="425"/>
        <w:jc w:val="both"/>
        <w:rPr>
          <w:rFonts w:ascii="標楷體" w:eastAsia="標楷體" w:hAnsi="標楷體"/>
          <w:kern w:val="0"/>
          <w:sz w:val="32"/>
          <w:szCs w:val="32"/>
        </w:rPr>
      </w:pPr>
      <w:r w:rsidRPr="00CD6473">
        <w:rPr>
          <w:rFonts w:ascii="標楷體" w:eastAsia="標楷體" w:hAnsi="標楷體"/>
          <w:sz w:val="32"/>
          <w:szCs w:val="32"/>
        </w:rPr>
        <w:t>課程時數</w:t>
      </w:r>
      <w:r w:rsidRPr="00CD6473">
        <w:rPr>
          <w:rFonts w:ascii="標楷體" w:eastAsia="標楷體" w:hAnsi="標楷體" w:hint="eastAsia"/>
          <w:sz w:val="32"/>
          <w:szCs w:val="32"/>
        </w:rPr>
        <w:t>必須</w:t>
      </w:r>
      <w:r w:rsidRPr="00CD6473">
        <w:rPr>
          <w:rFonts w:ascii="標楷體" w:eastAsia="標楷體" w:hAnsi="標楷體"/>
          <w:sz w:val="32"/>
          <w:szCs w:val="32"/>
        </w:rPr>
        <w:t>二分之</w:t>
      </w:r>
      <w:proofErr w:type="gramStart"/>
      <w:r w:rsidRPr="00CD6473">
        <w:rPr>
          <w:rFonts w:ascii="標楷體" w:eastAsia="標楷體" w:hAnsi="標楷體"/>
          <w:sz w:val="32"/>
          <w:szCs w:val="32"/>
        </w:rPr>
        <w:t>ㄧ</w:t>
      </w:r>
      <w:proofErr w:type="gramEnd"/>
      <w:r w:rsidR="0084314A">
        <w:rPr>
          <w:rFonts w:ascii="標楷體" w:eastAsia="標楷體" w:hAnsi="標楷體" w:hint="eastAsia"/>
          <w:sz w:val="32"/>
          <w:szCs w:val="32"/>
        </w:rPr>
        <w:t>(含)</w:t>
      </w:r>
      <w:r w:rsidRPr="00CD6473">
        <w:rPr>
          <w:rFonts w:ascii="標楷體" w:eastAsia="標楷體" w:hAnsi="標楷體"/>
          <w:sz w:val="32"/>
          <w:szCs w:val="32"/>
        </w:rPr>
        <w:t>以上以數位學習方式進行</w:t>
      </w:r>
      <w:r w:rsidRPr="00CD6473">
        <w:rPr>
          <w:rFonts w:ascii="標楷體" w:eastAsia="標楷體" w:hAnsi="標楷體" w:hint="eastAsia"/>
          <w:sz w:val="32"/>
          <w:szCs w:val="32"/>
        </w:rPr>
        <w:t>。</w:t>
      </w:r>
    </w:p>
    <w:p w14:paraId="43A60F6C" w14:textId="77777777" w:rsidR="00DA2F54" w:rsidRDefault="000B4728" w:rsidP="000E44A0">
      <w:pPr>
        <w:numPr>
          <w:ilvl w:val="0"/>
          <w:numId w:val="42"/>
        </w:numPr>
        <w:spacing w:line="360" w:lineRule="auto"/>
        <w:ind w:left="1985" w:hanging="425"/>
        <w:jc w:val="both"/>
        <w:rPr>
          <w:rFonts w:ascii="標楷體" w:eastAsia="標楷體" w:hAnsi="標楷體"/>
          <w:kern w:val="0"/>
          <w:sz w:val="32"/>
          <w:szCs w:val="32"/>
        </w:rPr>
      </w:pPr>
      <w:r w:rsidRPr="00DA2F54">
        <w:rPr>
          <w:rFonts w:ascii="標楷體" w:eastAsia="標楷體" w:hAnsi="標楷體"/>
          <w:sz w:val="32"/>
          <w:szCs w:val="32"/>
        </w:rPr>
        <w:t>必須</w:t>
      </w:r>
      <w:r w:rsidRPr="00DA2F54">
        <w:rPr>
          <w:rFonts w:ascii="標楷體" w:eastAsia="標楷體" w:hAnsi="標楷體" w:hint="eastAsia"/>
          <w:sz w:val="32"/>
          <w:szCs w:val="32"/>
        </w:rPr>
        <w:t>是</w:t>
      </w:r>
      <w:r w:rsidRPr="00DA2F54">
        <w:rPr>
          <w:rFonts w:ascii="標楷體" w:eastAsia="標楷體" w:hAnsi="標楷體"/>
          <w:sz w:val="32"/>
          <w:szCs w:val="32"/>
        </w:rPr>
        <w:t>經申請學校</w:t>
      </w:r>
      <w:r w:rsidR="009D7DA7">
        <w:rPr>
          <w:rFonts w:ascii="標楷體" w:eastAsia="標楷體" w:hAnsi="標楷體" w:hint="eastAsia"/>
          <w:sz w:val="32"/>
          <w:szCs w:val="32"/>
        </w:rPr>
        <w:t>教</w:t>
      </w:r>
      <w:r w:rsidR="003A594F">
        <w:rPr>
          <w:rFonts w:ascii="標楷體" w:eastAsia="標楷體" w:hAnsi="標楷體" w:hint="eastAsia"/>
          <w:sz w:val="32"/>
          <w:szCs w:val="32"/>
        </w:rPr>
        <w:t>務相關之校級</w:t>
      </w:r>
      <w:r w:rsidRPr="00DA2F54">
        <w:rPr>
          <w:rFonts w:ascii="標楷體" w:eastAsia="標楷體" w:hAnsi="標楷體"/>
          <w:sz w:val="32"/>
          <w:szCs w:val="32"/>
        </w:rPr>
        <w:t>會議通過</w:t>
      </w:r>
      <w:r w:rsidRPr="00DA2F54">
        <w:rPr>
          <w:rFonts w:ascii="標楷體" w:eastAsia="標楷體" w:hAnsi="標楷體" w:hint="eastAsia"/>
          <w:sz w:val="32"/>
          <w:szCs w:val="32"/>
        </w:rPr>
        <w:t>。</w:t>
      </w:r>
    </w:p>
    <w:p w14:paraId="54AA71A8" w14:textId="77777777" w:rsidR="00DA2F54" w:rsidRDefault="000B4728" w:rsidP="000E44A0">
      <w:pPr>
        <w:numPr>
          <w:ilvl w:val="0"/>
          <w:numId w:val="42"/>
        </w:numPr>
        <w:spacing w:line="360" w:lineRule="auto"/>
        <w:ind w:left="1985" w:hanging="425"/>
        <w:jc w:val="both"/>
        <w:rPr>
          <w:rFonts w:ascii="標楷體" w:eastAsia="標楷體" w:hAnsi="標楷體"/>
          <w:kern w:val="0"/>
          <w:sz w:val="32"/>
          <w:szCs w:val="32"/>
        </w:rPr>
      </w:pPr>
      <w:r w:rsidRPr="00DA2F54">
        <w:rPr>
          <w:rFonts w:ascii="標楷體" w:eastAsia="標楷體" w:hAnsi="標楷體"/>
          <w:sz w:val="32"/>
          <w:szCs w:val="32"/>
        </w:rPr>
        <w:t>必須是已授課完成之所有科目教學活動內容，包含任課教師實際上課、考核、與學生互動之資料</w:t>
      </w:r>
      <w:r w:rsidRPr="00DA2F54">
        <w:rPr>
          <w:rFonts w:ascii="標楷體" w:eastAsia="標楷體" w:hAnsi="標楷體" w:hint="eastAsia"/>
          <w:sz w:val="32"/>
          <w:szCs w:val="32"/>
        </w:rPr>
        <w:t>。</w:t>
      </w:r>
    </w:p>
    <w:p w14:paraId="29D7288D" w14:textId="77777777" w:rsidR="00DA2F54" w:rsidRDefault="000B4728" w:rsidP="000E44A0">
      <w:pPr>
        <w:numPr>
          <w:ilvl w:val="0"/>
          <w:numId w:val="42"/>
        </w:numPr>
        <w:spacing w:line="360" w:lineRule="auto"/>
        <w:ind w:left="1985" w:hanging="425"/>
        <w:jc w:val="both"/>
        <w:rPr>
          <w:rFonts w:ascii="標楷體" w:eastAsia="標楷體" w:hAnsi="標楷體"/>
          <w:kern w:val="0"/>
          <w:sz w:val="32"/>
          <w:szCs w:val="32"/>
        </w:rPr>
      </w:pPr>
      <w:r w:rsidRPr="00DA2F54">
        <w:rPr>
          <w:rFonts w:ascii="標楷體" w:eastAsia="標楷體" w:hAnsi="標楷體" w:hint="eastAsia"/>
          <w:sz w:val="32"/>
          <w:szCs w:val="32"/>
        </w:rPr>
        <w:t>跨校合作開設之課程的</w:t>
      </w:r>
      <w:proofErr w:type="gramStart"/>
      <w:r w:rsidRPr="00DA2F54">
        <w:rPr>
          <w:rFonts w:ascii="標楷體" w:eastAsia="標楷體" w:hAnsi="標楷體" w:hint="eastAsia"/>
          <w:sz w:val="32"/>
          <w:szCs w:val="32"/>
        </w:rPr>
        <w:t>各校任課</w:t>
      </w:r>
      <w:proofErr w:type="gramEnd"/>
      <w:r w:rsidRPr="00DA2F54">
        <w:rPr>
          <w:rFonts w:ascii="標楷體" w:eastAsia="標楷體" w:hAnsi="標楷體" w:hint="eastAsia"/>
          <w:sz w:val="32"/>
          <w:szCs w:val="32"/>
        </w:rPr>
        <w:t>教師得共同申請認證。</w:t>
      </w:r>
    </w:p>
    <w:p w14:paraId="3E3B7FFD" w14:textId="328E6102" w:rsidR="00DA2F54" w:rsidRPr="008A4528" w:rsidRDefault="000B4728" w:rsidP="000E44A0">
      <w:pPr>
        <w:numPr>
          <w:ilvl w:val="0"/>
          <w:numId w:val="42"/>
        </w:numPr>
        <w:spacing w:line="360" w:lineRule="auto"/>
        <w:ind w:left="1985" w:hanging="425"/>
        <w:jc w:val="both"/>
        <w:rPr>
          <w:rFonts w:ascii="標楷體" w:eastAsia="標楷體" w:hAnsi="標楷體"/>
          <w:kern w:val="0"/>
          <w:sz w:val="32"/>
          <w:szCs w:val="32"/>
        </w:rPr>
      </w:pPr>
      <w:r w:rsidRPr="00DA2F54">
        <w:rPr>
          <w:rFonts w:ascii="標楷體" w:eastAsia="標楷體" w:hAnsi="標楷體"/>
          <w:sz w:val="32"/>
          <w:szCs w:val="32"/>
        </w:rPr>
        <w:t>每班之任課科目教師最多只能認證</w:t>
      </w:r>
      <w:r w:rsidRPr="00DA2F54">
        <w:rPr>
          <w:rFonts w:ascii="標楷體" w:eastAsia="標楷體" w:hAnsi="標楷體" w:hint="eastAsia"/>
          <w:sz w:val="32"/>
          <w:szCs w:val="32"/>
        </w:rPr>
        <w:t>4</w:t>
      </w:r>
      <w:r w:rsidRPr="00DA2F54">
        <w:rPr>
          <w:rFonts w:ascii="標楷體" w:eastAsia="標楷體" w:hAnsi="標楷體"/>
          <w:sz w:val="32"/>
          <w:szCs w:val="32"/>
        </w:rPr>
        <w:t>位，</w:t>
      </w:r>
      <w:bookmarkStart w:id="2" w:name="_Hlk137803426"/>
      <w:r w:rsidR="00576986" w:rsidRPr="00576986">
        <w:rPr>
          <w:rFonts w:ascii="標楷體" w:eastAsia="標楷體" w:hAnsi="標楷體" w:hint="eastAsia"/>
          <w:sz w:val="32"/>
          <w:szCs w:val="32"/>
        </w:rPr>
        <w:t>每位</w:t>
      </w:r>
      <w:proofErr w:type="gramStart"/>
      <w:r w:rsidR="00576986" w:rsidRPr="00576986">
        <w:rPr>
          <w:rFonts w:ascii="標楷體" w:eastAsia="標楷體" w:hAnsi="標楷體" w:hint="eastAsia"/>
          <w:sz w:val="32"/>
          <w:szCs w:val="32"/>
        </w:rPr>
        <w:t>教師</w:t>
      </w:r>
      <w:r w:rsidR="00576986" w:rsidRPr="00576986">
        <w:rPr>
          <w:rFonts w:ascii="標楷體" w:eastAsia="標楷體" w:hAnsi="標楷體" w:hint="eastAsia"/>
          <w:sz w:val="32"/>
          <w:szCs w:val="32"/>
        </w:rPr>
        <w:lastRenderedPageBreak/>
        <w:t>均須實際</w:t>
      </w:r>
      <w:proofErr w:type="gramEnd"/>
      <w:r w:rsidR="00576986" w:rsidRPr="00576986">
        <w:rPr>
          <w:rFonts w:ascii="標楷體" w:eastAsia="標楷體" w:hAnsi="標楷體" w:hint="eastAsia"/>
          <w:sz w:val="32"/>
          <w:szCs w:val="32"/>
        </w:rPr>
        <w:t>擔任教學且授課份量</w:t>
      </w:r>
      <w:r w:rsidR="00B83C6C">
        <w:rPr>
          <w:rFonts w:ascii="標楷體" w:eastAsia="標楷體" w:hAnsi="標楷體" w:hint="eastAsia"/>
          <w:sz w:val="32"/>
          <w:szCs w:val="32"/>
        </w:rPr>
        <w:t>相當</w:t>
      </w:r>
      <w:r w:rsidR="00576986" w:rsidRPr="00576986">
        <w:rPr>
          <w:rFonts w:ascii="標楷體" w:eastAsia="標楷體" w:hAnsi="標楷體" w:hint="eastAsia"/>
          <w:sz w:val="32"/>
          <w:szCs w:val="32"/>
        </w:rPr>
        <w:t>，並符合本點第二款第五目之規定。</w:t>
      </w:r>
      <w:bookmarkEnd w:id="2"/>
    </w:p>
    <w:p w14:paraId="6E404949" w14:textId="73A751D3" w:rsidR="008A4528" w:rsidRPr="008A4528" w:rsidRDefault="008A4528" w:rsidP="009E73E5">
      <w:pPr>
        <w:numPr>
          <w:ilvl w:val="0"/>
          <w:numId w:val="42"/>
        </w:numPr>
        <w:spacing w:line="360" w:lineRule="auto"/>
        <w:ind w:left="1985" w:hanging="425"/>
        <w:jc w:val="both"/>
        <w:rPr>
          <w:rFonts w:ascii="標楷體" w:eastAsia="標楷體" w:hAnsi="標楷體"/>
          <w:kern w:val="0"/>
          <w:sz w:val="32"/>
          <w:szCs w:val="32"/>
        </w:rPr>
      </w:pPr>
      <w:bookmarkStart w:id="3" w:name="_Hlk169272765"/>
      <w:r>
        <w:rPr>
          <w:rFonts w:ascii="標楷體" w:eastAsia="標楷體" w:hAnsi="標楷體" w:hint="eastAsia"/>
          <w:sz w:val="32"/>
          <w:szCs w:val="32"/>
        </w:rPr>
        <w:t>曾經</w:t>
      </w:r>
      <w:r w:rsidRPr="008A4528">
        <w:rPr>
          <w:rFonts w:ascii="標楷體" w:eastAsia="標楷體" w:hAnsi="標楷體" w:hint="eastAsia"/>
          <w:sz w:val="32"/>
          <w:szCs w:val="32"/>
        </w:rPr>
        <w:t>認證未通過之</w:t>
      </w:r>
      <w:r>
        <w:rPr>
          <w:rFonts w:ascii="標楷體" w:eastAsia="標楷體" w:hAnsi="標楷體" w:hint="eastAsia"/>
          <w:sz w:val="32"/>
          <w:szCs w:val="32"/>
        </w:rPr>
        <w:t>課程</w:t>
      </w:r>
      <w:r w:rsidRPr="008A4528">
        <w:rPr>
          <w:rFonts w:ascii="標楷體" w:eastAsia="標楷體" w:hAnsi="標楷體" w:hint="eastAsia"/>
          <w:sz w:val="32"/>
          <w:szCs w:val="32"/>
        </w:rPr>
        <w:t>，有關教學或學習活動缺漏，需完成實施方能符合指標規範者，應重新實施後</w:t>
      </w:r>
      <w:r>
        <w:rPr>
          <w:rFonts w:ascii="標楷體" w:eastAsia="標楷體" w:hAnsi="標楷體" w:hint="eastAsia"/>
          <w:sz w:val="32"/>
          <w:szCs w:val="32"/>
        </w:rPr>
        <w:t>始</w:t>
      </w:r>
      <w:r w:rsidRPr="008A4528">
        <w:rPr>
          <w:rFonts w:ascii="標楷體" w:eastAsia="標楷體" w:hAnsi="標楷體" w:hint="eastAsia"/>
          <w:sz w:val="32"/>
          <w:szCs w:val="32"/>
        </w:rPr>
        <w:t>能再次送審。</w:t>
      </w:r>
      <w:bookmarkEnd w:id="3"/>
    </w:p>
    <w:p w14:paraId="4AB27299" w14:textId="77777777" w:rsidR="000B4728" w:rsidRPr="006F52EC" w:rsidRDefault="000B4728" w:rsidP="00283C60">
      <w:pPr>
        <w:pStyle w:val="12"/>
        <w:ind w:leftChars="0" w:left="32"/>
        <w:jc w:val="both"/>
        <w:outlineLvl w:val="0"/>
      </w:pPr>
      <w:bookmarkStart w:id="4" w:name="_Toc108445674"/>
      <w:r w:rsidRPr="006F52EC">
        <w:rPr>
          <w:rFonts w:hint="eastAsia"/>
        </w:rPr>
        <w:t>三</w:t>
      </w:r>
      <w:r w:rsidRPr="006F52EC">
        <w:t>、申請</w:t>
      </w:r>
      <w:r w:rsidR="0084314A" w:rsidRPr="006F52EC">
        <w:rPr>
          <w:rFonts w:hint="eastAsia"/>
        </w:rPr>
        <w:t>方式</w:t>
      </w:r>
      <w:bookmarkEnd w:id="4"/>
    </w:p>
    <w:p w14:paraId="3AE340A2" w14:textId="5022ADC6" w:rsidR="00BB4CA8" w:rsidRPr="000E44A0" w:rsidRDefault="000B4728" w:rsidP="000E44A0">
      <w:pPr>
        <w:pStyle w:val="ac"/>
        <w:numPr>
          <w:ilvl w:val="0"/>
          <w:numId w:val="43"/>
        </w:numPr>
        <w:tabs>
          <w:tab w:val="right" w:leader="hyphen" w:pos="1418"/>
        </w:tabs>
        <w:spacing w:line="360" w:lineRule="auto"/>
        <w:ind w:leftChars="0" w:left="1418" w:hanging="709"/>
        <w:jc w:val="both"/>
        <w:rPr>
          <w:rFonts w:ascii="標楷體" w:eastAsia="標楷體" w:hAnsi="標楷體"/>
          <w:kern w:val="0"/>
          <w:sz w:val="32"/>
          <w:szCs w:val="32"/>
        </w:rPr>
      </w:pPr>
      <w:r w:rsidRPr="000E44A0">
        <w:rPr>
          <w:rFonts w:ascii="標楷體" w:eastAsia="標楷體" w:hAnsi="標楷體"/>
          <w:kern w:val="0"/>
          <w:sz w:val="32"/>
          <w:szCs w:val="32"/>
        </w:rPr>
        <w:t>本部於每年2月及</w:t>
      </w:r>
      <w:r w:rsidR="00B261C9" w:rsidRPr="000E44A0">
        <w:rPr>
          <w:rFonts w:ascii="標楷體" w:eastAsia="標楷體" w:hAnsi="標楷體"/>
          <w:kern w:val="0"/>
          <w:sz w:val="32"/>
          <w:szCs w:val="32"/>
        </w:rPr>
        <w:t>8</w:t>
      </w:r>
      <w:r w:rsidRPr="000E44A0">
        <w:rPr>
          <w:rFonts w:ascii="標楷體" w:eastAsia="標楷體" w:hAnsi="標楷體"/>
          <w:kern w:val="0"/>
          <w:sz w:val="32"/>
          <w:szCs w:val="32"/>
        </w:rPr>
        <w:t>月分兩批次受理申請。</w:t>
      </w:r>
      <w:r w:rsidRPr="000E44A0">
        <w:rPr>
          <w:rFonts w:ascii="標楷體" w:eastAsia="標楷體" w:hAnsi="標楷體" w:hint="eastAsia"/>
          <w:kern w:val="0"/>
          <w:sz w:val="32"/>
          <w:szCs w:val="32"/>
        </w:rPr>
        <w:t>收件截止日期分別為2月底及</w:t>
      </w:r>
      <w:r w:rsidR="00B261C9" w:rsidRPr="000E44A0">
        <w:rPr>
          <w:rFonts w:ascii="標楷體" w:eastAsia="標楷體" w:hAnsi="標楷體"/>
          <w:kern w:val="0"/>
          <w:sz w:val="32"/>
          <w:szCs w:val="32"/>
        </w:rPr>
        <w:t>8</w:t>
      </w:r>
      <w:r w:rsidRPr="000E44A0">
        <w:rPr>
          <w:rFonts w:ascii="標楷體" w:eastAsia="標楷體" w:hAnsi="標楷體" w:hint="eastAsia"/>
          <w:kern w:val="0"/>
          <w:sz w:val="32"/>
          <w:szCs w:val="32"/>
        </w:rPr>
        <w:t>月底</w:t>
      </w:r>
      <w:r w:rsidR="009E116F" w:rsidRPr="000E44A0">
        <w:rPr>
          <w:rFonts w:ascii="標楷體" w:eastAsia="標楷體" w:hAnsi="標楷體" w:hint="eastAsia"/>
          <w:kern w:val="0"/>
          <w:sz w:val="32"/>
          <w:szCs w:val="32"/>
        </w:rPr>
        <w:t>(</w:t>
      </w:r>
      <w:r w:rsidRPr="000E44A0">
        <w:rPr>
          <w:rFonts w:ascii="標楷體" w:eastAsia="標楷體" w:hAnsi="標楷體" w:hint="eastAsia"/>
          <w:kern w:val="0"/>
          <w:sz w:val="32"/>
          <w:szCs w:val="32"/>
        </w:rPr>
        <w:t>遇假日，順</w:t>
      </w:r>
      <w:r w:rsidRPr="000E44A0">
        <w:rPr>
          <w:rFonts w:ascii="標楷體" w:eastAsia="標楷體" w:hAnsi="標楷體"/>
          <w:kern w:val="0"/>
          <w:sz w:val="32"/>
          <w:szCs w:val="32"/>
        </w:rPr>
        <w:t>延至上班日的第一天</w:t>
      </w:r>
      <w:r w:rsidR="009E116F" w:rsidRPr="000E44A0">
        <w:rPr>
          <w:rFonts w:ascii="標楷體" w:eastAsia="標楷體" w:hAnsi="標楷體" w:hint="eastAsia"/>
          <w:kern w:val="0"/>
          <w:sz w:val="32"/>
          <w:szCs w:val="32"/>
        </w:rPr>
        <w:t>)</w:t>
      </w:r>
      <w:r w:rsidRPr="000E44A0">
        <w:rPr>
          <w:rFonts w:ascii="標楷體" w:eastAsia="標楷體" w:hAnsi="標楷體" w:hint="eastAsia"/>
          <w:kern w:val="0"/>
          <w:sz w:val="32"/>
          <w:szCs w:val="32"/>
        </w:rPr>
        <w:t>。</w:t>
      </w:r>
      <w:r w:rsidR="001D561E" w:rsidRPr="000E44A0">
        <w:rPr>
          <w:rFonts w:ascii="標楷體" w:eastAsia="標楷體" w:hAnsi="標楷體" w:hint="eastAsia"/>
          <w:kern w:val="0"/>
          <w:sz w:val="32"/>
          <w:szCs w:val="32"/>
        </w:rPr>
        <w:t>以電子公文交換章日期為</w:t>
      </w:r>
      <w:proofErr w:type="gramStart"/>
      <w:r w:rsidR="001D561E" w:rsidRPr="000E44A0">
        <w:rPr>
          <w:rFonts w:ascii="標楷體" w:eastAsia="標楷體" w:hAnsi="標楷體" w:hint="eastAsia"/>
          <w:kern w:val="0"/>
          <w:sz w:val="32"/>
          <w:szCs w:val="32"/>
        </w:rPr>
        <w:t>憑</w:t>
      </w:r>
      <w:proofErr w:type="gramEnd"/>
      <w:r w:rsidR="001D561E" w:rsidRPr="000E44A0">
        <w:rPr>
          <w:rFonts w:ascii="標楷體" w:eastAsia="標楷體" w:hAnsi="標楷體" w:hint="eastAsia"/>
          <w:kern w:val="0"/>
          <w:sz w:val="32"/>
          <w:szCs w:val="32"/>
        </w:rPr>
        <w:t>，逾期送件者不予受理。</w:t>
      </w:r>
    </w:p>
    <w:p w14:paraId="3B3353A7" w14:textId="77777777" w:rsidR="00BB4CA8" w:rsidRPr="000E44A0" w:rsidRDefault="000B4728" w:rsidP="000E44A0">
      <w:pPr>
        <w:pStyle w:val="ac"/>
        <w:numPr>
          <w:ilvl w:val="0"/>
          <w:numId w:val="43"/>
        </w:numPr>
        <w:tabs>
          <w:tab w:val="right" w:leader="hyphen" w:pos="1418"/>
        </w:tabs>
        <w:spacing w:line="360" w:lineRule="auto"/>
        <w:ind w:leftChars="0" w:left="1418" w:hanging="709"/>
        <w:jc w:val="both"/>
        <w:rPr>
          <w:rFonts w:ascii="標楷體" w:eastAsia="標楷體" w:hAnsi="標楷體"/>
          <w:kern w:val="0"/>
          <w:sz w:val="32"/>
          <w:szCs w:val="32"/>
        </w:rPr>
      </w:pPr>
      <w:r w:rsidRPr="000E44A0">
        <w:rPr>
          <w:rFonts w:ascii="標楷體" w:eastAsia="標楷體" w:hAnsi="標楷體"/>
          <w:kern w:val="0"/>
          <w:sz w:val="32"/>
          <w:szCs w:val="32"/>
        </w:rPr>
        <w:t>各校應設立統一窗口，指定專責人員負責各系所之申請彙整事宜，並</w:t>
      </w:r>
      <w:r w:rsidRPr="000E44A0">
        <w:rPr>
          <w:rFonts w:ascii="標楷體" w:eastAsia="標楷體" w:hAnsi="標楷體" w:hint="eastAsia"/>
          <w:kern w:val="0"/>
          <w:sz w:val="32"/>
          <w:szCs w:val="32"/>
        </w:rPr>
        <w:t>配合</w:t>
      </w:r>
      <w:r w:rsidRPr="000E44A0">
        <w:rPr>
          <w:rFonts w:ascii="標楷體" w:eastAsia="標楷體" w:hAnsi="標楷體"/>
          <w:kern w:val="0"/>
          <w:sz w:val="32"/>
          <w:szCs w:val="32"/>
        </w:rPr>
        <w:t>本部相關作業之聯繫</w:t>
      </w:r>
      <w:r w:rsidRPr="000E44A0">
        <w:rPr>
          <w:rFonts w:ascii="標楷體" w:eastAsia="標楷體" w:hAnsi="標楷體" w:hint="eastAsia"/>
          <w:kern w:val="0"/>
          <w:sz w:val="32"/>
          <w:szCs w:val="32"/>
        </w:rPr>
        <w:t>。跨校合作課程，須由一所開設學校代表申請。</w:t>
      </w:r>
    </w:p>
    <w:p w14:paraId="3B1D0E7A" w14:textId="1B7FF87F" w:rsidR="003F7DDA" w:rsidRPr="000E44A0" w:rsidRDefault="00A22957" w:rsidP="000E44A0">
      <w:pPr>
        <w:pStyle w:val="ac"/>
        <w:numPr>
          <w:ilvl w:val="0"/>
          <w:numId w:val="43"/>
        </w:numPr>
        <w:tabs>
          <w:tab w:val="right" w:leader="hyphen" w:pos="1418"/>
        </w:tabs>
        <w:spacing w:line="360" w:lineRule="auto"/>
        <w:ind w:leftChars="0" w:left="1418" w:hanging="709"/>
        <w:jc w:val="both"/>
        <w:rPr>
          <w:rFonts w:ascii="標楷體" w:eastAsia="標楷體" w:hAnsi="標楷體"/>
          <w:kern w:val="0"/>
          <w:sz w:val="32"/>
          <w:szCs w:val="32"/>
        </w:rPr>
      </w:pPr>
      <w:r w:rsidRPr="000E44A0">
        <w:rPr>
          <w:rFonts w:ascii="標楷體" w:eastAsia="標楷體" w:hAnsi="標楷體" w:hint="eastAsia"/>
          <w:kern w:val="0"/>
          <w:sz w:val="32"/>
          <w:szCs w:val="32"/>
        </w:rPr>
        <w:t>於申請截止日前至本部遠距教學交流暨認證網站(網址</w:t>
      </w:r>
      <w:proofErr w:type="gramStart"/>
      <w:r w:rsidRPr="000E44A0">
        <w:rPr>
          <w:rFonts w:ascii="標楷體" w:eastAsia="標楷體" w:hAnsi="標楷體" w:hint="eastAsia"/>
          <w:kern w:val="0"/>
          <w:sz w:val="32"/>
          <w:szCs w:val="32"/>
        </w:rPr>
        <w:t>詳</w:t>
      </w:r>
      <w:proofErr w:type="gramEnd"/>
      <w:r w:rsidRPr="000E44A0">
        <w:rPr>
          <w:rFonts w:ascii="標楷體" w:eastAsia="標楷體" w:hAnsi="標楷體" w:hint="eastAsia"/>
          <w:kern w:val="0"/>
          <w:sz w:val="32"/>
          <w:szCs w:val="32"/>
        </w:rPr>
        <w:t>本部公文)</w:t>
      </w:r>
      <w:r w:rsidR="004A0B9D" w:rsidRPr="000E44A0">
        <w:rPr>
          <w:rFonts w:ascii="標楷體" w:eastAsia="標楷體" w:hAnsi="標楷體" w:hint="eastAsia"/>
          <w:kern w:val="0"/>
          <w:sz w:val="32"/>
          <w:szCs w:val="32"/>
        </w:rPr>
        <w:t>上傳認證申請資料，</w:t>
      </w:r>
      <w:proofErr w:type="gramStart"/>
      <w:r w:rsidR="004A0B9D" w:rsidRPr="000E44A0">
        <w:rPr>
          <w:rFonts w:ascii="標楷體" w:eastAsia="標楷體" w:hAnsi="標楷體" w:hint="eastAsia"/>
          <w:kern w:val="0"/>
          <w:sz w:val="32"/>
          <w:szCs w:val="32"/>
        </w:rPr>
        <w:t>完成線上申</w:t>
      </w:r>
      <w:proofErr w:type="gramEnd"/>
      <w:r w:rsidR="004A0B9D" w:rsidRPr="000E44A0">
        <w:rPr>
          <w:rFonts w:ascii="標楷體" w:eastAsia="標楷體" w:hAnsi="標楷體" w:hint="eastAsia"/>
          <w:kern w:val="0"/>
          <w:sz w:val="32"/>
          <w:szCs w:val="32"/>
        </w:rPr>
        <w:t>請程序，並函送電子公文至本部指定單位。申請文件格式</w:t>
      </w:r>
      <w:r w:rsidRPr="000E44A0">
        <w:rPr>
          <w:rFonts w:ascii="標楷體" w:eastAsia="標楷體" w:hAnsi="標楷體" w:hint="eastAsia"/>
          <w:kern w:val="0"/>
          <w:sz w:val="32"/>
          <w:szCs w:val="32"/>
        </w:rPr>
        <w:t>及詳細申請操作流程詳如本部遠距教學交流暨認證網站相關說明。未完</w:t>
      </w:r>
      <w:proofErr w:type="gramStart"/>
      <w:r w:rsidRPr="000E44A0">
        <w:rPr>
          <w:rFonts w:ascii="標楷體" w:eastAsia="標楷體" w:hAnsi="標楷體" w:hint="eastAsia"/>
          <w:kern w:val="0"/>
          <w:sz w:val="32"/>
          <w:szCs w:val="32"/>
        </w:rPr>
        <w:t>成線上</w:t>
      </w:r>
      <w:proofErr w:type="gramEnd"/>
      <w:r w:rsidRPr="000E44A0">
        <w:rPr>
          <w:rFonts w:ascii="標楷體" w:eastAsia="標楷體" w:hAnsi="標楷體" w:hint="eastAsia"/>
          <w:kern w:val="0"/>
          <w:sz w:val="32"/>
          <w:szCs w:val="32"/>
        </w:rPr>
        <w:t>申請作業者，不予受理。</w:t>
      </w:r>
    </w:p>
    <w:p w14:paraId="64C12BDF" w14:textId="77777777" w:rsidR="000B4728" w:rsidRPr="006F52EC" w:rsidRDefault="000B4728" w:rsidP="00283C60">
      <w:pPr>
        <w:pStyle w:val="12"/>
        <w:ind w:leftChars="0" w:left="32"/>
        <w:jc w:val="both"/>
        <w:outlineLvl w:val="0"/>
      </w:pPr>
      <w:bookmarkStart w:id="5" w:name="_Toc108445675"/>
      <w:r w:rsidRPr="006F52EC">
        <w:t>四、審查方式</w:t>
      </w:r>
      <w:bookmarkEnd w:id="5"/>
    </w:p>
    <w:p w14:paraId="61BCE3C6" w14:textId="4DA64F93" w:rsidR="000B4728" w:rsidRPr="00CD6473" w:rsidRDefault="000B4728" w:rsidP="00283C60">
      <w:pPr>
        <w:snapToGrid w:val="0"/>
        <w:spacing w:line="360" w:lineRule="auto"/>
        <w:ind w:leftChars="354" w:left="850" w:firstLineChars="133" w:firstLine="426"/>
        <w:jc w:val="both"/>
        <w:rPr>
          <w:rFonts w:ascii="標楷體" w:eastAsia="標楷體" w:hAnsi="標楷體"/>
          <w:kern w:val="0"/>
          <w:sz w:val="32"/>
          <w:szCs w:val="32"/>
        </w:rPr>
      </w:pPr>
      <w:r w:rsidRPr="00CD6473">
        <w:rPr>
          <w:rFonts w:ascii="標楷體" w:eastAsia="標楷體" w:hAnsi="標楷體"/>
          <w:kern w:val="0"/>
          <w:sz w:val="32"/>
          <w:szCs w:val="32"/>
        </w:rPr>
        <w:t>認證作業包括</w:t>
      </w:r>
      <w:r w:rsidR="00F83050">
        <w:rPr>
          <w:rFonts w:ascii="標楷體" w:eastAsia="標楷體" w:hAnsi="標楷體" w:hint="eastAsia"/>
          <w:kern w:val="0"/>
          <w:sz w:val="32"/>
          <w:szCs w:val="32"/>
        </w:rPr>
        <w:t>資格</w:t>
      </w:r>
      <w:r w:rsidRPr="00CD6473">
        <w:rPr>
          <w:rFonts w:ascii="標楷體" w:eastAsia="標楷體" w:hAnsi="標楷體"/>
          <w:kern w:val="0"/>
          <w:sz w:val="32"/>
          <w:szCs w:val="32"/>
        </w:rPr>
        <w:t>審查、審查小組初審及審查委員會</w:t>
      </w:r>
      <w:proofErr w:type="gramStart"/>
      <w:r w:rsidRPr="00CD6473">
        <w:rPr>
          <w:rFonts w:ascii="標楷體" w:eastAsia="標楷體" w:hAnsi="標楷體"/>
          <w:kern w:val="0"/>
          <w:sz w:val="32"/>
          <w:szCs w:val="32"/>
        </w:rPr>
        <w:t>複</w:t>
      </w:r>
      <w:proofErr w:type="gramEnd"/>
      <w:r w:rsidRPr="00CD6473">
        <w:rPr>
          <w:rFonts w:ascii="標楷體" w:eastAsia="標楷體" w:hAnsi="標楷體"/>
          <w:kern w:val="0"/>
          <w:sz w:val="32"/>
          <w:szCs w:val="32"/>
        </w:rPr>
        <w:t>審三個階段，審查</w:t>
      </w:r>
      <w:r w:rsidRPr="00CD6473">
        <w:rPr>
          <w:rFonts w:ascii="標楷體" w:eastAsia="標楷體" w:hAnsi="標楷體" w:hint="eastAsia"/>
          <w:kern w:val="0"/>
          <w:sz w:val="32"/>
          <w:szCs w:val="32"/>
        </w:rPr>
        <w:t>程序</w:t>
      </w:r>
      <w:r w:rsidRPr="00CD6473">
        <w:rPr>
          <w:rFonts w:ascii="標楷體" w:eastAsia="標楷體" w:hAnsi="標楷體"/>
          <w:kern w:val="0"/>
          <w:sz w:val="32"/>
          <w:szCs w:val="32"/>
        </w:rPr>
        <w:t>如圖</w:t>
      </w:r>
      <w:r w:rsidRPr="00CD6473">
        <w:rPr>
          <w:rFonts w:ascii="標楷體" w:eastAsia="標楷體" w:hAnsi="標楷體" w:hint="eastAsia"/>
          <w:kern w:val="0"/>
          <w:sz w:val="32"/>
          <w:szCs w:val="32"/>
        </w:rPr>
        <w:t>一。</w:t>
      </w:r>
    </w:p>
    <w:p w14:paraId="267B1400" w14:textId="643BD962" w:rsidR="000B4728" w:rsidRPr="00C1648F" w:rsidRDefault="00F83050" w:rsidP="00283C60">
      <w:pPr>
        <w:numPr>
          <w:ilvl w:val="0"/>
          <w:numId w:val="29"/>
        </w:numPr>
        <w:tabs>
          <w:tab w:val="right" w:leader="hyphen" w:pos="1418"/>
        </w:tabs>
        <w:spacing w:line="360" w:lineRule="auto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kern w:val="0"/>
          <w:sz w:val="32"/>
          <w:szCs w:val="32"/>
        </w:rPr>
        <w:t>資格</w:t>
      </w:r>
      <w:r w:rsidR="000B4728" w:rsidRPr="00C1648F">
        <w:rPr>
          <w:rFonts w:ascii="標楷體" w:eastAsia="標楷體" w:hAnsi="標楷體"/>
          <w:sz w:val="32"/>
          <w:szCs w:val="32"/>
        </w:rPr>
        <w:t>審查</w:t>
      </w:r>
    </w:p>
    <w:p w14:paraId="21AD6807" w14:textId="77777777" w:rsidR="00131C9E" w:rsidRDefault="000B4728" w:rsidP="00283C60">
      <w:pPr>
        <w:tabs>
          <w:tab w:val="right" w:leader="hyphen" w:pos="6840"/>
        </w:tabs>
        <w:snapToGrid w:val="0"/>
        <w:spacing w:line="360" w:lineRule="auto"/>
        <w:ind w:leftChars="413" w:left="991" w:rightChars="51" w:right="122" w:firstLineChars="177" w:firstLine="566"/>
        <w:jc w:val="both"/>
        <w:rPr>
          <w:rFonts w:ascii="標楷體" w:eastAsia="標楷體" w:hAnsi="標楷體"/>
          <w:kern w:val="0"/>
          <w:sz w:val="32"/>
          <w:szCs w:val="32"/>
        </w:rPr>
      </w:pPr>
      <w:r w:rsidRPr="00C1648F">
        <w:rPr>
          <w:rFonts w:ascii="標楷體" w:eastAsia="標楷體" w:hAnsi="標楷體" w:hint="eastAsia"/>
          <w:kern w:val="0"/>
          <w:sz w:val="32"/>
          <w:szCs w:val="32"/>
        </w:rPr>
        <w:lastRenderedPageBreak/>
        <w:t>由本部</w:t>
      </w:r>
      <w:r w:rsidRPr="00C1648F">
        <w:rPr>
          <w:rFonts w:ascii="標楷體" w:eastAsia="標楷體" w:hAnsi="標楷體"/>
          <w:kern w:val="0"/>
          <w:sz w:val="32"/>
          <w:szCs w:val="32"/>
        </w:rPr>
        <w:t>檢視申請單位是否符合規定之基本資格，並核對必備資料文件是否齊全。</w:t>
      </w:r>
    </w:p>
    <w:p w14:paraId="5ABAFB25" w14:textId="2F0659BD" w:rsidR="006E721C" w:rsidRDefault="000B4728" w:rsidP="00283C60">
      <w:pPr>
        <w:numPr>
          <w:ilvl w:val="0"/>
          <w:numId w:val="30"/>
        </w:numPr>
        <w:tabs>
          <w:tab w:val="right" w:leader="hyphen" w:pos="1701"/>
        </w:tabs>
        <w:spacing w:line="360" w:lineRule="auto"/>
        <w:ind w:left="1956" w:hanging="396"/>
        <w:jc w:val="both"/>
        <w:rPr>
          <w:rFonts w:ascii="標楷體" w:eastAsia="標楷體" w:hAnsi="標楷體"/>
          <w:kern w:val="0"/>
          <w:sz w:val="32"/>
          <w:szCs w:val="32"/>
        </w:rPr>
      </w:pPr>
      <w:r w:rsidRPr="00C1648F">
        <w:rPr>
          <w:rFonts w:ascii="標楷體" w:eastAsia="標楷體" w:hAnsi="標楷體" w:hint="eastAsia"/>
          <w:kern w:val="0"/>
          <w:sz w:val="32"/>
          <w:szCs w:val="32"/>
        </w:rPr>
        <w:t>送審文件凡有下列情形者，</w:t>
      </w:r>
      <w:proofErr w:type="gramStart"/>
      <w:r w:rsidR="006E721C">
        <w:rPr>
          <w:rFonts w:ascii="標楷體" w:eastAsia="標楷體" w:hAnsi="標楷體" w:hint="eastAsia"/>
          <w:kern w:val="0"/>
          <w:sz w:val="32"/>
          <w:szCs w:val="32"/>
        </w:rPr>
        <w:t>逕予</w:t>
      </w:r>
      <w:proofErr w:type="gramEnd"/>
      <w:r w:rsidR="006E721C">
        <w:rPr>
          <w:rFonts w:ascii="標楷體" w:eastAsia="標楷體" w:hAnsi="標楷體" w:hint="eastAsia"/>
          <w:kern w:val="0"/>
          <w:sz w:val="32"/>
          <w:szCs w:val="32"/>
        </w:rPr>
        <w:t>退件。</w:t>
      </w:r>
    </w:p>
    <w:p w14:paraId="5241AEA8" w14:textId="1867C158" w:rsidR="006E721C" w:rsidRPr="000E44A0" w:rsidRDefault="006E721C" w:rsidP="000E44A0">
      <w:pPr>
        <w:pStyle w:val="ac"/>
        <w:widowControl/>
        <w:numPr>
          <w:ilvl w:val="0"/>
          <w:numId w:val="37"/>
        </w:numPr>
        <w:snapToGrid w:val="0"/>
        <w:spacing w:line="360" w:lineRule="auto"/>
        <w:ind w:leftChars="0" w:left="226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0E44A0">
        <w:rPr>
          <w:rFonts w:ascii="標楷體" w:eastAsia="標楷體" w:hAnsi="標楷體" w:cs="新細明體" w:hint="eastAsia"/>
          <w:kern w:val="0"/>
          <w:sz w:val="32"/>
          <w:szCs w:val="32"/>
        </w:rPr>
        <w:t>未符合本須知第</w:t>
      </w:r>
      <w:r w:rsidR="00995FA4" w:rsidRPr="000E44A0">
        <w:rPr>
          <w:rFonts w:ascii="標楷體" w:eastAsia="標楷體" w:hAnsi="標楷體" w:cs="新細明體" w:hint="eastAsia"/>
          <w:kern w:val="0"/>
          <w:sz w:val="32"/>
          <w:szCs w:val="32"/>
        </w:rPr>
        <w:t>二</w:t>
      </w:r>
      <w:r w:rsidR="00D73684" w:rsidRPr="000E44A0">
        <w:rPr>
          <w:rFonts w:ascii="標楷體" w:eastAsia="標楷體" w:hAnsi="標楷體" w:cs="新細明體" w:hint="eastAsia"/>
          <w:kern w:val="0"/>
          <w:sz w:val="32"/>
          <w:szCs w:val="32"/>
        </w:rPr>
        <w:t>點</w:t>
      </w:r>
      <w:r w:rsidRPr="000E44A0">
        <w:rPr>
          <w:rFonts w:ascii="標楷體" w:eastAsia="標楷體" w:hAnsi="標楷體" w:cs="新細明體" w:hint="eastAsia"/>
          <w:kern w:val="0"/>
          <w:sz w:val="32"/>
          <w:szCs w:val="32"/>
        </w:rPr>
        <w:t>申請資格。</w:t>
      </w:r>
    </w:p>
    <w:p w14:paraId="34AF775E" w14:textId="5D389E8C" w:rsidR="0065563A" w:rsidRPr="000E44A0" w:rsidRDefault="006E721C" w:rsidP="000E44A0">
      <w:pPr>
        <w:pStyle w:val="ac"/>
        <w:widowControl/>
        <w:numPr>
          <w:ilvl w:val="0"/>
          <w:numId w:val="37"/>
        </w:numPr>
        <w:snapToGrid w:val="0"/>
        <w:spacing w:line="360" w:lineRule="auto"/>
        <w:ind w:leftChars="0" w:left="2268"/>
        <w:jc w:val="both"/>
        <w:rPr>
          <w:rFonts w:ascii="標楷體" w:eastAsia="標楷體" w:hAnsi="標楷體"/>
          <w:kern w:val="0"/>
          <w:sz w:val="32"/>
          <w:szCs w:val="32"/>
        </w:rPr>
      </w:pPr>
      <w:r w:rsidRPr="000E44A0">
        <w:rPr>
          <w:rFonts w:ascii="標楷體" w:eastAsia="標楷體" w:hAnsi="標楷體" w:cs="新細明體" w:hint="eastAsia"/>
          <w:kern w:val="0"/>
          <w:sz w:val="32"/>
          <w:szCs w:val="32"/>
        </w:rPr>
        <w:t>自評資料</w:t>
      </w:r>
      <w:r w:rsidR="00BD4098" w:rsidRPr="000E44A0">
        <w:rPr>
          <w:rFonts w:ascii="標楷體" w:eastAsia="標楷體" w:hAnsi="標楷體" w:cs="新細明體" w:hint="eastAsia"/>
          <w:kern w:val="0"/>
          <w:sz w:val="32"/>
          <w:szCs w:val="32"/>
        </w:rPr>
        <w:t>、</w:t>
      </w:r>
      <w:r w:rsidRPr="000E44A0">
        <w:rPr>
          <w:rFonts w:ascii="標楷體" w:eastAsia="標楷體" w:hAnsi="標楷體" w:cs="新細明體" w:hint="eastAsia"/>
          <w:kern w:val="0"/>
          <w:sz w:val="32"/>
          <w:szCs w:val="32"/>
        </w:rPr>
        <w:t>自評結果未達認證通過標準</w:t>
      </w:r>
      <w:r w:rsidRPr="000E44A0">
        <w:rPr>
          <w:rFonts w:ascii="標楷體" w:eastAsia="標楷體" w:hAnsi="標楷體" w:cs="新細明體"/>
          <w:kern w:val="0"/>
          <w:sz w:val="32"/>
          <w:szCs w:val="32"/>
        </w:rPr>
        <w:t>。</w:t>
      </w:r>
    </w:p>
    <w:p w14:paraId="2C212A1A" w14:textId="4305BB64" w:rsidR="00FD7B41" w:rsidRPr="0065563A" w:rsidRDefault="006E721C" w:rsidP="00283C60">
      <w:pPr>
        <w:numPr>
          <w:ilvl w:val="0"/>
          <w:numId w:val="30"/>
        </w:numPr>
        <w:tabs>
          <w:tab w:val="right" w:leader="hyphen" w:pos="1701"/>
        </w:tabs>
        <w:spacing w:line="360" w:lineRule="auto"/>
        <w:ind w:left="1956" w:hanging="396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C1648F">
        <w:rPr>
          <w:rFonts w:ascii="標楷體" w:eastAsia="標楷體" w:hAnsi="標楷體" w:hint="eastAsia"/>
          <w:kern w:val="0"/>
          <w:sz w:val="32"/>
          <w:szCs w:val="32"/>
        </w:rPr>
        <w:t>送審文件凡有下列情形</w:t>
      </w:r>
      <w:r w:rsidR="00995FA4">
        <w:rPr>
          <w:rFonts w:ascii="標楷體" w:eastAsia="標楷體" w:hAnsi="標楷體" w:hint="eastAsia"/>
          <w:kern w:val="0"/>
          <w:sz w:val="32"/>
          <w:szCs w:val="32"/>
        </w:rPr>
        <w:t>者</w:t>
      </w:r>
      <w:r w:rsidRPr="00C1648F">
        <w:rPr>
          <w:rFonts w:ascii="標楷體" w:eastAsia="標楷體" w:hAnsi="標楷體" w:hint="eastAsia"/>
          <w:kern w:val="0"/>
          <w:sz w:val="32"/>
          <w:szCs w:val="32"/>
        </w:rPr>
        <w:t>，</w:t>
      </w:r>
      <w:r w:rsidR="000B4728" w:rsidRPr="00C1648F">
        <w:rPr>
          <w:rFonts w:ascii="標楷體" w:eastAsia="標楷體" w:hAnsi="標楷體"/>
          <w:kern w:val="0"/>
          <w:sz w:val="32"/>
          <w:szCs w:val="32"/>
        </w:rPr>
        <w:t>經通知補件未能如期補</w:t>
      </w:r>
      <w:proofErr w:type="gramStart"/>
      <w:r w:rsidR="000B4728" w:rsidRPr="00C1648F">
        <w:rPr>
          <w:rFonts w:ascii="標楷體" w:eastAsia="標楷體" w:hAnsi="標楷體"/>
          <w:kern w:val="0"/>
          <w:sz w:val="32"/>
          <w:szCs w:val="32"/>
        </w:rPr>
        <w:t>齊者，逕予</w:t>
      </w:r>
      <w:proofErr w:type="gramEnd"/>
      <w:r w:rsidR="000B4728" w:rsidRPr="00C1648F">
        <w:rPr>
          <w:rFonts w:ascii="標楷體" w:eastAsia="標楷體" w:hAnsi="標楷體"/>
          <w:kern w:val="0"/>
          <w:sz w:val="32"/>
          <w:szCs w:val="32"/>
        </w:rPr>
        <w:t>退件</w:t>
      </w:r>
      <w:r w:rsidR="000B4728" w:rsidRPr="00C1648F">
        <w:rPr>
          <w:rFonts w:ascii="標楷體" w:eastAsia="標楷體" w:hAnsi="標楷體" w:hint="eastAsia"/>
          <w:kern w:val="0"/>
          <w:sz w:val="32"/>
          <w:szCs w:val="32"/>
        </w:rPr>
        <w:t>。</w:t>
      </w:r>
    </w:p>
    <w:p w14:paraId="3C4FF0E2" w14:textId="77777777" w:rsidR="009C3FA4" w:rsidRPr="000E44A0" w:rsidRDefault="009C3FA4" w:rsidP="000E44A0">
      <w:pPr>
        <w:pStyle w:val="ac"/>
        <w:widowControl/>
        <w:numPr>
          <w:ilvl w:val="0"/>
          <w:numId w:val="38"/>
        </w:numPr>
        <w:tabs>
          <w:tab w:val="left" w:pos="2552"/>
        </w:tabs>
        <w:snapToGrid w:val="0"/>
        <w:spacing w:line="360" w:lineRule="auto"/>
        <w:ind w:leftChars="0" w:left="226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0E44A0">
        <w:rPr>
          <w:rFonts w:ascii="標楷體" w:eastAsia="標楷體" w:hAnsi="標楷體" w:cs="新細明體"/>
          <w:kern w:val="0"/>
          <w:sz w:val="32"/>
          <w:szCs w:val="32"/>
        </w:rPr>
        <w:t>送件公文</w:t>
      </w:r>
      <w:r w:rsidRPr="000E44A0">
        <w:rPr>
          <w:rFonts w:ascii="標楷體" w:eastAsia="標楷體" w:hAnsi="標楷體" w:cs="新細明體" w:hint="eastAsia"/>
          <w:kern w:val="0"/>
          <w:sz w:val="32"/>
          <w:szCs w:val="32"/>
        </w:rPr>
        <w:t>內未填具送審案件名稱或送審資料之申請案件名稱未統一者</w:t>
      </w:r>
      <w:r w:rsidRPr="000E44A0">
        <w:rPr>
          <w:rFonts w:ascii="標楷體" w:eastAsia="標楷體" w:hAnsi="標楷體" w:cs="新細明體"/>
          <w:kern w:val="0"/>
          <w:sz w:val="32"/>
          <w:szCs w:val="32"/>
        </w:rPr>
        <w:t>。</w:t>
      </w:r>
    </w:p>
    <w:p w14:paraId="49CF99E6" w14:textId="340B6583" w:rsidR="009C3FA4" w:rsidRPr="000E44A0" w:rsidRDefault="009C3FA4" w:rsidP="000E44A0">
      <w:pPr>
        <w:pStyle w:val="ac"/>
        <w:widowControl/>
        <w:numPr>
          <w:ilvl w:val="0"/>
          <w:numId w:val="38"/>
        </w:numPr>
        <w:tabs>
          <w:tab w:val="left" w:pos="2552"/>
        </w:tabs>
        <w:snapToGrid w:val="0"/>
        <w:spacing w:line="360" w:lineRule="auto"/>
        <w:ind w:leftChars="0" w:left="226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0E44A0">
        <w:rPr>
          <w:rFonts w:ascii="標楷體" w:eastAsia="標楷體" w:hAnsi="標楷體" w:hint="eastAsia"/>
          <w:kern w:val="0"/>
          <w:sz w:val="32"/>
          <w:szCs w:val="32"/>
        </w:rPr>
        <w:t>送審基本資料與教學平</w:t>
      </w:r>
      <w:proofErr w:type="gramStart"/>
      <w:r w:rsidRPr="000E44A0">
        <w:rPr>
          <w:rFonts w:ascii="標楷體" w:eastAsia="標楷體" w:hAnsi="標楷體" w:hint="eastAsia"/>
          <w:kern w:val="0"/>
          <w:sz w:val="32"/>
          <w:szCs w:val="32"/>
        </w:rPr>
        <w:t>臺</w:t>
      </w:r>
      <w:proofErr w:type="gramEnd"/>
      <w:r w:rsidRPr="000E44A0">
        <w:rPr>
          <w:rFonts w:ascii="標楷體" w:eastAsia="標楷體" w:hAnsi="標楷體" w:hint="eastAsia"/>
          <w:kern w:val="0"/>
          <w:sz w:val="32"/>
          <w:szCs w:val="32"/>
        </w:rPr>
        <w:t>資料不相符（例如：開課期別</w:t>
      </w:r>
      <w:r w:rsidR="0066261F" w:rsidRPr="000E44A0">
        <w:rPr>
          <w:rFonts w:ascii="標楷體" w:eastAsia="標楷體" w:hAnsi="標楷體" w:hint="eastAsia"/>
          <w:kern w:val="0"/>
          <w:sz w:val="32"/>
          <w:szCs w:val="32"/>
        </w:rPr>
        <w:t>等</w:t>
      </w:r>
      <w:proofErr w:type="gramStart"/>
      <w:r w:rsidRPr="000E44A0">
        <w:rPr>
          <w:rFonts w:ascii="標楷體" w:eastAsia="標楷體" w:hAnsi="標楷體" w:hint="eastAsia"/>
          <w:kern w:val="0"/>
          <w:sz w:val="32"/>
          <w:szCs w:val="32"/>
        </w:rPr>
        <w:t>）</w:t>
      </w:r>
      <w:proofErr w:type="gramEnd"/>
      <w:r w:rsidRPr="000E44A0">
        <w:rPr>
          <w:rFonts w:ascii="標楷體" w:eastAsia="標楷體" w:hAnsi="標楷體" w:hint="eastAsia"/>
          <w:kern w:val="0"/>
          <w:sz w:val="32"/>
          <w:szCs w:val="32"/>
        </w:rPr>
        <w:t>。</w:t>
      </w:r>
    </w:p>
    <w:p w14:paraId="309CB7FC" w14:textId="43E4E66A" w:rsidR="009C3FA4" w:rsidRPr="000E44A0" w:rsidRDefault="009C3FA4" w:rsidP="000E44A0">
      <w:pPr>
        <w:pStyle w:val="ac"/>
        <w:widowControl/>
        <w:numPr>
          <w:ilvl w:val="0"/>
          <w:numId w:val="38"/>
        </w:numPr>
        <w:tabs>
          <w:tab w:val="left" w:pos="2552"/>
        </w:tabs>
        <w:snapToGrid w:val="0"/>
        <w:spacing w:line="360" w:lineRule="auto"/>
        <w:ind w:leftChars="0" w:left="226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0E44A0">
        <w:rPr>
          <w:rFonts w:ascii="標楷體" w:eastAsia="標楷體" w:hAnsi="標楷體" w:cs="新細明體" w:hint="eastAsia"/>
          <w:kern w:val="0"/>
          <w:sz w:val="32"/>
          <w:szCs w:val="32"/>
        </w:rPr>
        <w:t>申請文件</w:t>
      </w:r>
      <w:r w:rsidRPr="000E44A0">
        <w:rPr>
          <w:rFonts w:ascii="標楷體" w:eastAsia="標楷體" w:hAnsi="標楷體" w:cs="新細明體"/>
          <w:kern w:val="0"/>
          <w:sz w:val="32"/>
          <w:szCs w:val="32"/>
        </w:rPr>
        <w:t>必備資料</w:t>
      </w:r>
      <w:r w:rsidRPr="000E44A0">
        <w:rPr>
          <w:rFonts w:ascii="標楷體" w:eastAsia="標楷體" w:hAnsi="標楷體" w:cs="新細明體" w:hint="eastAsia"/>
          <w:kern w:val="0"/>
          <w:sz w:val="32"/>
          <w:szCs w:val="32"/>
        </w:rPr>
        <w:t>缺漏或錯誤</w:t>
      </w:r>
      <w:r w:rsidRPr="000E44A0">
        <w:rPr>
          <w:rFonts w:ascii="標楷體" w:eastAsia="標楷體" w:hAnsi="標楷體" w:cs="新細明體"/>
          <w:kern w:val="0"/>
          <w:sz w:val="32"/>
          <w:szCs w:val="32"/>
        </w:rPr>
        <w:t>。</w:t>
      </w:r>
    </w:p>
    <w:p w14:paraId="604070FB" w14:textId="77D537EE" w:rsidR="001854EC" w:rsidRPr="000E44A0" w:rsidRDefault="001854EC" w:rsidP="000E44A0">
      <w:pPr>
        <w:pStyle w:val="ac"/>
        <w:widowControl/>
        <w:numPr>
          <w:ilvl w:val="0"/>
          <w:numId w:val="38"/>
        </w:numPr>
        <w:tabs>
          <w:tab w:val="left" w:pos="2552"/>
        </w:tabs>
        <w:snapToGrid w:val="0"/>
        <w:spacing w:line="360" w:lineRule="auto"/>
        <w:ind w:leftChars="0" w:left="226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0E44A0">
        <w:rPr>
          <w:rFonts w:ascii="標楷體" w:eastAsia="標楷體" w:hAnsi="標楷體" w:cs="新細明體" w:hint="eastAsia"/>
          <w:kern w:val="0"/>
          <w:sz w:val="32"/>
          <w:szCs w:val="32"/>
        </w:rPr>
        <w:t>送審資料</w:t>
      </w:r>
      <w:r w:rsidRPr="000E44A0">
        <w:rPr>
          <w:rFonts w:ascii="標楷體" w:eastAsia="標楷體" w:hAnsi="標楷體" w:cs="新細明體"/>
          <w:kern w:val="0"/>
          <w:sz w:val="32"/>
          <w:szCs w:val="32"/>
        </w:rPr>
        <w:t>未</w:t>
      </w:r>
      <w:r w:rsidRPr="000E44A0">
        <w:rPr>
          <w:rFonts w:ascii="標楷體" w:eastAsia="標楷體" w:hAnsi="標楷體" w:cs="新細明體" w:hint="eastAsia"/>
          <w:kern w:val="0"/>
          <w:sz w:val="32"/>
          <w:szCs w:val="32"/>
        </w:rPr>
        <w:t>依規定</w:t>
      </w:r>
      <w:r w:rsidRPr="000E44A0">
        <w:rPr>
          <w:rFonts w:ascii="標楷體" w:eastAsia="標楷體" w:hAnsi="標楷體" w:cs="新細明體"/>
          <w:kern w:val="0"/>
          <w:sz w:val="32"/>
          <w:szCs w:val="32"/>
        </w:rPr>
        <w:t>提供</w:t>
      </w:r>
      <w:proofErr w:type="gramStart"/>
      <w:r w:rsidRPr="000E44A0">
        <w:rPr>
          <w:rFonts w:ascii="標楷體" w:eastAsia="標楷體" w:hAnsi="標楷體" w:cs="新細明體" w:hint="eastAsia"/>
          <w:kern w:val="0"/>
          <w:sz w:val="32"/>
          <w:szCs w:val="32"/>
        </w:rPr>
        <w:t>自評表及</w:t>
      </w:r>
      <w:proofErr w:type="gramEnd"/>
      <w:r w:rsidRPr="000E44A0">
        <w:rPr>
          <w:rFonts w:ascii="標楷體" w:eastAsia="標楷體" w:hAnsi="標楷體" w:cs="新細明體"/>
          <w:kern w:val="0"/>
          <w:sz w:val="32"/>
          <w:szCs w:val="32"/>
        </w:rPr>
        <w:t>相關附件。</w:t>
      </w:r>
    </w:p>
    <w:p w14:paraId="233B3449" w14:textId="4382C6D0" w:rsidR="00FD7B41" w:rsidRPr="000E44A0" w:rsidRDefault="0065563A" w:rsidP="000E44A0">
      <w:pPr>
        <w:pStyle w:val="ac"/>
        <w:widowControl/>
        <w:numPr>
          <w:ilvl w:val="0"/>
          <w:numId w:val="38"/>
        </w:numPr>
        <w:tabs>
          <w:tab w:val="left" w:pos="2552"/>
        </w:tabs>
        <w:snapToGrid w:val="0"/>
        <w:spacing w:line="360" w:lineRule="auto"/>
        <w:ind w:leftChars="0" w:left="226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0E44A0">
        <w:rPr>
          <w:rFonts w:ascii="標楷體" w:eastAsia="標楷體" w:hAnsi="標楷體" w:cs="新細明體" w:hint="eastAsia"/>
          <w:kern w:val="0"/>
          <w:sz w:val="32"/>
          <w:szCs w:val="32"/>
        </w:rPr>
        <w:t>申請表單未提供申請人簽章。</w:t>
      </w:r>
    </w:p>
    <w:p w14:paraId="3151ABF6" w14:textId="77777777" w:rsidR="0065563A" w:rsidRPr="000E44A0" w:rsidRDefault="0065563A" w:rsidP="000E44A0">
      <w:pPr>
        <w:pStyle w:val="ac"/>
        <w:widowControl/>
        <w:numPr>
          <w:ilvl w:val="0"/>
          <w:numId w:val="38"/>
        </w:numPr>
        <w:tabs>
          <w:tab w:val="left" w:pos="2552"/>
        </w:tabs>
        <w:snapToGrid w:val="0"/>
        <w:spacing w:line="360" w:lineRule="auto"/>
        <w:ind w:leftChars="0" w:left="226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0E44A0">
        <w:rPr>
          <w:rFonts w:ascii="標楷體" w:eastAsia="標楷體" w:hAnsi="標楷體" w:cs="新細明體" w:hint="eastAsia"/>
          <w:kern w:val="0"/>
          <w:sz w:val="32"/>
          <w:szCs w:val="32"/>
        </w:rPr>
        <w:t>未使用該梯次公告之相關表單。</w:t>
      </w:r>
    </w:p>
    <w:p w14:paraId="068FC001" w14:textId="00B2E9A9" w:rsidR="000B4728" w:rsidRPr="00CD6473" w:rsidRDefault="000B4728" w:rsidP="00283C60">
      <w:pPr>
        <w:numPr>
          <w:ilvl w:val="0"/>
          <w:numId w:val="29"/>
        </w:numPr>
        <w:tabs>
          <w:tab w:val="right" w:leader="hyphen" w:pos="1418"/>
        </w:tabs>
        <w:spacing w:line="360" w:lineRule="auto"/>
        <w:ind w:left="1418" w:hanging="746"/>
        <w:jc w:val="both"/>
        <w:rPr>
          <w:rFonts w:ascii="標楷體" w:eastAsia="標楷體" w:hAnsi="標楷體"/>
          <w:sz w:val="32"/>
          <w:szCs w:val="32"/>
        </w:rPr>
      </w:pPr>
      <w:r w:rsidRPr="00CD6473">
        <w:rPr>
          <w:rFonts w:ascii="標楷體" w:eastAsia="標楷體" w:hAnsi="標楷體"/>
          <w:sz w:val="32"/>
          <w:szCs w:val="32"/>
        </w:rPr>
        <w:t>審查小組初審</w:t>
      </w:r>
    </w:p>
    <w:p w14:paraId="53C5932B" w14:textId="77777777" w:rsidR="000B4728" w:rsidRPr="00CD6473" w:rsidRDefault="000B4728" w:rsidP="00283C60">
      <w:pPr>
        <w:snapToGrid w:val="0"/>
        <w:spacing w:line="360" w:lineRule="auto"/>
        <w:ind w:leftChars="675" w:left="1620" w:firstLine="612"/>
        <w:jc w:val="both"/>
        <w:rPr>
          <w:rFonts w:ascii="標楷體" w:eastAsia="標楷體" w:hAnsi="標楷體"/>
          <w:kern w:val="0"/>
          <w:sz w:val="32"/>
          <w:szCs w:val="32"/>
        </w:rPr>
      </w:pPr>
      <w:r w:rsidRPr="00CD6473">
        <w:rPr>
          <w:rFonts w:ascii="標楷體" w:eastAsia="標楷體" w:hAnsi="標楷體"/>
          <w:kern w:val="0"/>
          <w:sz w:val="32"/>
          <w:szCs w:val="32"/>
        </w:rPr>
        <w:t>本部聘請相關領域</w:t>
      </w:r>
      <w:r w:rsidR="00294EC7">
        <w:rPr>
          <w:rFonts w:ascii="標楷體" w:eastAsia="標楷體" w:hAnsi="標楷體" w:hint="eastAsia"/>
          <w:kern w:val="0"/>
          <w:sz w:val="32"/>
          <w:szCs w:val="32"/>
        </w:rPr>
        <w:t>、數位學習</w:t>
      </w:r>
      <w:r w:rsidRPr="00CD6473">
        <w:rPr>
          <w:rFonts w:ascii="標楷體" w:eastAsia="標楷體" w:hAnsi="標楷體"/>
          <w:kern w:val="0"/>
          <w:sz w:val="32"/>
          <w:szCs w:val="32"/>
        </w:rPr>
        <w:t>學者專家，組成審查小組，就送審資料進行個別審查</w:t>
      </w:r>
      <w:r w:rsidRPr="00CD6473">
        <w:rPr>
          <w:rFonts w:ascii="標楷體" w:eastAsia="標楷體" w:hAnsi="標楷體" w:hint="eastAsia"/>
          <w:kern w:val="0"/>
          <w:sz w:val="32"/>
          <w:szCs w:val="32"/>
        </w:rPr>
        <w:t>，並召開審查小組初審會議，完成初審</w:t>
      </w:r>
      <w:r w:rsidRPr="00CD6473">
        <w:rPr>
          <w:rFonts w:ascii="標楷體" w:eastAsia="標楷體" w:hAnsi="標楷體"/>
          <w:kern w:val="0"/>
          <w:sz w:val="32"/>
          <w:szCs w:val="32"/>
        </w:rPr>
        <w:t>報告書。</w:t>
      </w:r>
    </w:p>
    <w:p w14:paraId="5DABCA49" w14:textId="77777777" w:rsidR="000B4728" w:rsidRPr="00FD7B41" w:rsidRDefault="000B4728" w:rsidP="00283C60">
      <w:pPr>
        <w:widowControl/>
        <w:numPr>
          <w:ilvl w:val="0"/>
          <w:numId w:val="23"/>
        </w:numPr>
        <w:snapToGrid w:val="0"/>
        <w:spacing w:line="360" w:lineRule="auto"/>
        <w:ind w:left="1418" w:firstLine="425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FD7B41">
        <w:rPr>
          <w:rFonts w:ascii="標楷體" w:eastAsia="標楷體" w:hAnsi="標楷體" w:cs="新細明體"/>
          <w:kern w:val="0"/>
          <w:sz w:val="32"/>
          <w:szCs w:val="32"/>
        </w:rPr>
        <w:t>認證審查評等</w:t>
      </w:r>
    </w:p>
    <w:p w14:paraId="227C416A" w14:textId="2F4EF069" w:rsidR="00FD7B41" w:rsidRDefault="000B4728" w:rsidP="000E44A0">
      <w:pPr>
        <w:snapToGrid w:val="0"/>
        <w:spacing w:line="360" w:lineRule="auto"/>
        <w:ind w:leftChars="827" w:left="1985" w:firstLineChars="177" w:firstLine="566"/>
        <w:jc w:val="both"/>
        <w:rPr>
          <w:rFonts w:ascii="標楷體" w:eastAsia="標楷體" w:hAnsi="標楷體"/>
          <w:kern w:val="0"/>
          <w:sz w:val="32"/>
          <w:szCs w:val="32"/>
        </w:rPr>
      </w:pPr>
      <w:r w:rsidRPr="00CD6473">
        <w:rPr>
          <w:rFonts w:ascii="標楷體" w:eastAsia="標楷體" w:hAnsi="標楷體" w:hint="eastAsia"/>
          <w:kern w:val="0"/>
          <w:sz w:val="32"/>
          <w:szCs w:val="32"/>
        </w:rPr>
        <w:t>數位學習</w:t>
      </w:r>
      <w:r w:rsidR="00090807">
        <w:rPr>
          <w:rFonts w:ascii="標楷體" w:eastAsia="標楷體" w:hAnsi="標楷體" w:hint="eastAsia"/>
          <w:kern w:val="0"/>
          <w:sz w:val="32"/>
          <w:szCs w:val="32"/>
        </w:rPr>
        <w:t>課程</w:t>
      </w:r>
      <w:r w:rsidRPr="00CD6473">
        <w:rPr>
          <w:rFonts w:ascii="標楷體" w:eastAsia="標楷體" w:hAnsi="標楷體" w:hint="eastAsia"/>
          <w:kern w:val="0"/>
          <w:sz w:val="32"/>
          <w:szCs w:val="32"/>
        </w:rPr>
        <w:t>認證指標</w:t>
      </w:r>
      <w:r w:rsidRPr="00CD6473">
        <w:rPr>
          <w:rFonts w:ascii="標楷體" w:eastAsia="標楷體" w:hAnsi="標楷體"/>
          <w:kern w:val="0"/>
          <w:sz w:val="32"/>
          <w:szCs w:val="32"/>
        </w:rPr>
        <w:t>及評定規</w:t>
      </w:r>
      <w:proofErr w:type="gramStart"/>
      <w:r w:rsidRPr="00CD6473">
        <w:rPr>
          <w:rFonts w:ascii="標楷體" w:eastAsia="標楷體" w:hAnsi="標楷體"/>
          <w:kern w:val="0"/>
          <w:sz w:val="32"/>
          <w:szCs w:val="32"/>
        </w:rPr>
        <w:t>準</w:t>
      </w:r>
      <w:proofErr w:type="gramEnd"/>
      <w:r w:rsidRPr="00CD6473">
        <w:rPr>
          <w:rFonts w:ascii="標楷體" w:eastAsia="標楷體" w:hAnsi="標楷體" w:hint="eastAsia"/>
          <w:kern w:val="0"/>
          <w:sz w:val="32"/>
          <w:szCs w:val="32"/>
        </w:rPr>
        <w:t>（</w:t>
      </w:r>
      <w:r w:rsidRPr="00CD6473">
        <w:rPr>
          <w:rFonts w:ascii="標楷體" w:eastAsia="標楷體" w:hAnsi="標楷體"/>
          <w:kern w:val="0"/>
          <w:sz w:val="32"/>
          <w:szCs w:val="32"/>
        </w:rPr>
        <w:t>附件</w:t>
      </w:r>
      <w:r w:rsidR="00A22957">
        <w:rPr>
          <w:rFonts w:ascii="標楷體" w:eastAsia="標楷體" w:hAnsi="標楷體" w:hint="eastAsia"/>
          <w:kern w:val="0"/>
          <w:sz w:val="32"/>
          <w:szCs w:val="32"/>
        </w:rPr>
        <w:t>2</w:t>
      </w:r>
      <w:r w:rsidRPr="00CD6473">
        <w:rPr>
          <w:rFonts w:ascii="標楷體" w:eastAsia="標楷體" w:hAnsi="標楷體" w:hint="eastAsia"/>
          <w:kern w:val="0"/>
          <w:sz w:val="32"/>
          <w:szCs w:val="32"/>
        </w:rPr>
        <w:t>）之審核評等</w:t>
      </w:r>
      <w:r w:rsidRPr="00CD6473">
        <w:rPr>
          <w:rFonts w:ascii="標楷體" w:eastAsia="標楷體" w:hAnsi="標楷體"/>
          <w:kern w:val="0"/>
          <w:sz w:val="32"/>
          <w:szCs w:val="32"/>
        </w:rPr>
        <w:t>分</w:t>
      </w:r>
      <w:r w:rsidRPr="00CD6473">
        <w:rPr>
          <w:rFonts w:ascii="標楷體" w:eastAsia="標楷體" w:hAnsi="標楷體" w:hint="eastAsia"/>
          <w:kern w:val="0"/>
          <w:sz w:val="32"/>
          <w:szCs w:val="32"/>
        </w:rPr>
        <w:t>「</w:t>
      </w:r>
      <w:r w:rsidRPr="00CD6473">
        <w:rPr>
          <w:rFonts w:ascii="標楷體" w:eastAsia="標楷體" w:hAnsi="標楷體"/>
          <w:kern w:val="0"/>
          <w:sz w:val="32"/>
          <w:szCs w:val="32"/>
        </w:rPr>
        <w:t>A＋</w:t>
      </w:r>
      <w:r w:rsidRPr="00CD6473">
        <w:rPr>
          <w:rFonts w:ascii="標楷體" w:eastAsia="標楷體" w:hAnsi="標楷體" w:hint="eastAsia"/>
          <w:kern w:val="0"/>
          <w:sz w:val="32"/>
          <w:szCs w:val="32"/>
        </w:rPr>
        <w:t>」</w:t>
      </w:r>
      <w:r w:rsidRPr="00CD6473">
        <w:rPr>
          <w:rFonts w:ascii="標楷體" w:eastAsia="標楷體" w:hAnsi="標楷體"/>
          <w:kern w:val="0"/>
          <w:sz w:val="32"/>
          <w:szCs w:val="32"/>
        </w:rPr>
        <w:t>、</w:t>
      </w:r>
      <w:r w:rsidRPr="00CD6473">
        <w:rPr>
          <w:rFonts w:ascii="標楷體" w:eastAsia="標楷體" w:hAnsi="標楷體" w:hint="eastAsia"/>
          <w:kern w:val="0"/>
          <w:sz w:val="32"/>
          <w:szCs w:val="32"/>
        </w:rPr>
        <w:t>「</w:t>
      </w:r>
      <w:r w:rsidRPr="00CD6473">
        <w:rPr>
          <w:rFonts w:ascii="標楷體" w:eastAsia="標楷體" w:hAnsi="標楷體"/>
          <w:kern w:val="0"/>
          <w:sz w:val="32"/>
          <w:szCs w:val="32"/>
        </w:rPr>
        <w:t>A</w:t>
      </w:r>
      <w:r w:rsidRPr="00CD6473">
        <w:rPr>
          <w:rFonts w:ascii="標楷體" w:eastAsia="標楷體" w:hAnsi="標楷體" w:hint="eastAsia"/>
          <w:kern w:val="0"/>
          <w:sz w:val="32"/>
          <w:szCs w:val="32"/>
        </w:rPr>
        <w:t>」</w:t>
      </w:r>
      <w:r w:rsidRPr="00CD6473">
        <w:rPr>
          <w:rFonts w:ascii="標楷體" w:eastAsia="標楷體" w:hAnsi="標楷體"/>
          <w:kern w:val="0"/>
          <w:sz w:val="32"/>
          <w:szCs w:val="32"/>
        </w:rPr>
        <w:t>及</w:t>
      </w:r>
      <w:r w:rsidRPr="00CD6473">
        <w:rPr>
          <w:rFonts w:ascii="標楷體" w:eastAsia="標楷體" w:hAnsi="標楷體" w:hint="eastAsia"/>
          <w:kern w:val="0"/>
          <w:sz w:val="32"/>
          <w:szCs w:val="32"/>
        </w:rPr>
        <w:t>「</w:t>
      </w:r>
      <w:r w:rsidRPr="00CD6473">
        <w:rPr>
          <w:rFonts w:ascii="標楷體" w:eastAsia="標楷體" w:hAnsi="標楷體"/>
          <w:kern w:val="0"/>
          <w:sz w:val="32"/>
          <w:szCs w:val="32"/>
        </w:rPr>
        <w:t>B</w:t>
      </w:r>
      <w:r w:rsidRPr="00CD6473">
        <w:rPr>
          <w:rFonts w:ascii="標楷體" w:eastAsia="標楷體" w:hAnsi="標楷體" w:hint="eastAsia"/>
          <w:kern w:val="0"/>
          <w:sz w:val="32"/>
          <w:szCs w:val="32"/>
        </w:rPr>
        <w:t>」</w:t>
      </w:r>
      <w:r w:rsidRPr="00CD6473">
        <w:rPr>
          <w:rFonts w:ascii="標楷體" w:eastAsia="標楷體" w:hAnsi="標楷體"/>
          <w:kern w:val="0"/>
          <w:sz w:val="32"/>
          <w:szCs w:val="32"/>
        </w:rPr>
        <w:t>三級</w:t>
      </w:r>
      <w:r w:rsidRPr="00CD6473">
        <w:rPr>
          <w:rFonts w:ascii="標楷體" w:eastAsia="標楷體" w:hAnsi="標楷體" w:hint="eastAsia"/>
          <w:kern w:val="0"/>
          <w:sz w:val="32"/>
          <w:szCs w:val="32"/>
        </w:rPr>
        <w:t>，</w:t>
      </w:r>
      <w:r w:rsidRPr="00CD6473">
        <w:rPr>
          <w:rFonts w:ascii="標楷體" w:eastAsia="標楷體" w:hAnsi="標楷體"/>
          <w:kern w:val="0"/>
          <w:sz w:val="32"/>
          <w:szCs w:val="32"/>
        </w:rPr>
        <w:t>一個</w:t>
      </w:r>
      <w:r w:rsidRPr="00CD6473">
        <w:rPr>
          <w:rFonts w:ascii="標楷體" w:eastAsia="標楷體" w:hAnsi="標楷體" w:hint="eastAsia"/>
          <w:kern w:val="0"/>
          <w:sz w:val="32"/>
          <w:szCs w:val="32"/>
        </w:rPr>
        <w:t>「</w:t>
      </w:r>
      <w:r w:rsidRPr="00CD6473">
        <w:rPr>
          <w:rFonts w:ascii="標楷體" w:eastAsia="標楷體" w:hAnsi="標楷體"/>
          <w:kern w:val="0"/>
          <w:sz w:val="32"/>
          <w:szCs w:val="32"/>
        </w:rPr>
        <w:t>A＋</w:t>
      </w:r>
      <w:r w:rsidRPr="00CD6473">
        <w:rPr>
          <w:rFonts w:ascii="標楷體" w:eastAsia="標楷體" w:hAnsi="標楷體" w:hint="eastAsia"/>
          <w:kern w:val="0"/>
          <w:sz w:val="32"/>
          <w:szCs w:val="32"/>
        </w:rPr>
        <w:t>」</w:t>
      </w:r>
      <w:r w:rsidRPr="00CD6473">
        <w:rPr>
          <w:rFonts w:ascii="標楷體" w:eastAsia="標楷體" w:hAnsi="標楷體"/>
          <w:kern w:val="0"/>
          <w:sz w:val="32"/>
          <w:szCs w:val="32"/>
        </w:rPr>
        <w:lastRenderedPageBreak/>
        <w:t>等級與一個</w:t>
      </w:r>
      <w:r w:rsidRPr="00CD6473">
        <w:rPr>
          <w:rFonts w:ascii="標楷體" w:eastAsia="標楷體" w:hAnsi="標楷體" w:hint="eastAsia"/>
          <w:kern w:val="0"/>
          <w:sz w:val="32"/>
          <w:szCs w:val="32"/>
        </w:rPr>
        <w:t>「</w:t>
      </w:r>
      <w:r w:rsidRPr="00CD6473">
        <w:rPr>
          <w:rFonts w:ascii="標楷體" w:eastAsia="標楷體" w:hAnsi="標楷體"/>
          <w:kern w:val="0"/>
          <w:sz w:val="32"/>
          <w:szCs w:val="32"/>
        </w:rPr>
        <w:t>B</w:t>
      </w:r>
      <w:r w:rsidRPr="00CD6473">
        <w:rPr>
          <w:rFonts w:ascii="標楷體" w:eastAsia="標楷體" w:hAnsi="標楷體" w:hint="eastAsia"/>
          <w:kern w:val="0"/>
          <w:sz w:val="32"/>
          <w:szCs w:val="32"/>
        </w:rPr>
        <w:t>」</w:t>
      </w:r>
      <w:r w:rsidRPr="00CD6473">
        <w:rPr>
          <w:rFonts w:ascii="標楷體" w:eastAsia="標楷體" w:hAnsi="標楷體"/>
          <w:kern w:val="0"/>
          <w:sz w:val="32"/>
          <w:szCs w:val="32"/>
        </w:rPr>
        <w:t>等級，</w:t>
      </w:r>
      <w:r w:rsidRPr="00CD6473">
        <w:rPr>
          <w:rFonts w:ascii="標楷體" w:eastAsia="標楷體" w:hAnsi="標楷體" w:hint="eastAsia"/>
          <w:kern w:val="0"/>
          <w:sz w:val="32"/>
          <w:szCs w:val="32"/>
        </w:rPr>
        <w:t>得</w:t>
      </w:r>
      <w:r w:rsidRPr="00CD6473">
        <w:rPr>
          <w:rFonts w:ascii="標楷體" w:eastAsia="標楷體" w:hAnsi="標楷體"/>
          <w:kern w:val="0"/>
          <w:sz w:val="32"/>
          <w:szCs w:val="32"/>
        </w:rPr>
        <w:t>相抵成為</w:t>
      </w:r>
      <w:r w:rsidRPr="00CD6473">
        <w:rPr>
          <w:rFonts w:ascii="標楷體" w:eastAsia="標楷體" w:hAnsi="標楷體" w:hint="eastAsia"/>
          <w:kern w:val="0"/>
          <w:sz w:val="32"/>
          <w:szCs w:val="32"/>
        </w:rPr>
        <w:t>「</w:t>
      </w:r>
      <w:r w:rsidRPr="00CD6473">
        <w:rPr>
          <w:rFonts w:ascii="標楷體" w:eastAsia="標楷體" w:hAnsi="標楷體"/>
          <w:kern w:val="0"/>
          <w:sz w:val="32"/>
          <w:szCs w:val="32"/>
        </w:rPr>
        <w:t>A</w:t>
      </w:r>
      <w:r w:rsidRPr="00CD6473">
        <w:rPr>
          <w:rFonts w:ascii="標楷體" w:eastAsia="標楷體" w:hAnsi="標楷體" w:hint="eastAsia"/>
          <w:kern w:val="0"/>
          <w:sz w:val="32"/>
          <w:szCs w:val="32"/>
        </w:rPr>
        <w:t>」</w:t>
      </w:r>
      <w:r w:rsidRPr="00CD6473">
        <w:rPr>
          <w:rFonts w:ascii="標楷體" w:eastAsia="標楷體" w:hAnsi="標楷體"/>
          <w:kern w:val="0"/>
          <w:sz w:val="32"/>
          <w:szCs w:val="32"/>
        </w:rPr>
        <w:t>等級。</w:t>
      </w:r>
    </w:p>
    <w:p w14:paraId="13E652C2" w14:textId="77777777" w:rsidR="00FD7B41" w:rsidRDefault="000B4728" w:rsidP="000E44A0">
      <w:pPr>
        <w:widowControl/>
        <w:numPr>
          <w:ilvl w:val="0"/>
          <w:numId w:val="23"/>
        </w:numPr>
        <w:snapToGrid w:val="0"/>
        <w:spacing w:line="360" w:lineRule="auto"/>
        <w:ind w:left="1985" w:firstLine="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FD7B41">
        <w:rPr>
          <w:rFonts w:ascii="標楷體" w:eastAsia="標楷體" w:hAnsi="標楷體" w:cs="新細明體"/>
          <w:kern w:val="0"/>
          <w:sz w:val="32"/>
          <w:szCs w:val="32"/>
        </w:rPr>
        <w:t>認證通過之標準</w:t>
      </w:r>
    </w:p>
    <w:p w14:paraId="06018863" w14:textId="77777777" w:rsidR="00FD7B41" w:rsidRPr="000E44A0" w:rsidRDefault="000B4728" w:rsidP="000E44A0">
      <w:pPr>
        <w:pStyle w:val="ac"/>
        <w:widowControl/>
        <w:numPr>
          <w:ilvl w:val="0"/>
          <w:numId w:val="39"/>
        </w:numPr>
        <w:snapToGrid w:val="0"/>
        <w:spacing w:line="360" w:lineRule="auto"/>
        <w:ind w:leftChars="0" w:left="226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0E44A0">
        <w:rPr>
          <w:rFonts w:ascii="標楷體" w:eastAsia="標楷體" w:hAnsi="標楷體"/>
          <w:kern w:val="0"/>
          <w:sz w:val="32"/>
          <w:szCs w:val="32"/>
        </w:rPr>
        <w:t>必備指標必須</w:t>
      </w:r>
      <w:r w:rsidRPr="000E44A0">
        <w:rPr>
          <w:rFonts w:ascii="標楷體" w:eastAsia="標楷體" w:hAnsi="標楷體" w:hint="eastAsia"/>
          <w:kern w:val="0"/>
          <w:sz w:val="32"/>
          <w:szCs w:val="32"/>
        </w:rPr>
        <w:t>全部</w:t>
      </w:r>
      <w:r w:rsidRPr="000E44A0">
        <w:rPr>
          <w:rFonts w:ascii="標楷體" w:eastAsia="標楷體" w:hAnsi="標楷體"/>
          <w:kern w:val="0"/>
          <w:sz w:val="32"/>
          <w:szCs w:val="32"/>
        </w:rPr>
        <w:t>達A等級（含）以上。</w:t>
      </w:r>
    </w:p>
    <w:p w14:paraId="03DA0261" w14:textId="77777777" w:rsidR="000B4728" w:rsidRPr="000E44A0" w:rsidRDefault="000B4728" w:rsidP="000E44A0">
      <w:pPr>
        <w:pStyle w:val="ac"/>
        <w:widowControl/>
        <w:numPr>
          <w:ilvl w:val="0"/>
          <w:numId w:val="39"/>
        </w:numPr>
        <w:snapToGrid w:val="0"/>
        <w:spacing w:line="360" w:lineRule="auto"/>
        <w:ind w:leftChars="0" w:left="226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0E44A0">
        <w:rPr>
          <w:rFonts w:ascii="標楷體" w:eastAsia="標楷體" w:hAnsi="標楷體"/>
          <w:kern w:val="0"/>
          <w:sz w:val="32"/>
          <w:szCs w:val="32"/>
        </w:rPr>
        <w:t>各項規範平均</w:t>
      </w:r>
      <w:r w:rsidRPr="000E44A0">
        <w:rPr>
          <w:rFonts w:ascii="標楷體" w:eastAsia="標楷體" w:hAnsi="標楷體" w:hint="eastAsia"/>
          <w:kern w:val="0"/>
          <w:sz w:val="32"/>
          <w:szCs w:val="32"/>
        </w:rPr>
        <w:t>必須</w:t>
      </w:r>
      <w:r w:rsidRPr="000E44A0">
        <w:rPr>
          <w:rFonts w:ascii="標楷體" w:eastAsia="標楷體" w:hAnsi="標楷體"/>
          <w:kern w:val="0"/>
          <w:sz w:val="32"/>
          <w:szCs w:val="32"/>
        </w:rPr>
        <w:t>達A等級（含）以上。</w:t>
      </w:r>
    </w:p>
    <w:p w14:paraId="5D99F07E" w14:textId="77777777" w:rsidR="000B4728" w:rsidRPr="00CD6473" w:rsidRDefault="000B4728" w:rsidP="00283C60">
      <w:pPr>
        <w:tabs>
          <w:tab w:val="right" w:leader="hyphen" w:pos="6840"/>
        </w:tabs>
        <w:spacing w:line="360" w:lineRule="auto"/>
        <w:ind w:leftChars="280" w:left="1680" w:hangingChars="315" w:hanging="1008"/>
        <w:jc w:val="both"/>
        <w:rPr>
          <w:rFonts w:ascii="標楷體" w:eastAsia="標楷體" w:hAnsi="標楷體"/>
          <w:sz w:val="32"/>
          <w:szCs w:val="32"/>
        </w:rPr>
      </w:pPr>
      <w:r w:rsidRPr="00CD6473">
        <w:rPr>
          <w:rFonts w:ascii="標楷體" w:eastAsia="標楷體" w:hAnsi="標楷體" w:hint="eastAsia"/>
          <w:sz w:val="32"/>
          <w:szCs w:val="32"/>
        </w:rPr>
        <w:t>（三）</w:t>
      </w:r>
      <w:r w:rsidRPr="00CD6473">
        <w:rPr>
          <w:rFonts w:ascii="標楷體" w:eastAsia="標楷體" w:hAnsi="標楷體"/>
          <w:sz w:val="32"/>
          <w:szCs w:val="32"/>
        </w:rPr>
        <w:t>審查委員會</w:t>
      </w:r>
      <w:proofErr w:type="gramStart"/>
      <w:r w:rsidRPr="00CD6473">
        <w:rPr>
          <w:rFonts w:ascii="標楷體" w:eastAsia="標楷體" w:hAnsi="標楷體"/>
          <w:sz w:val="32"/>
          <w:szCs w:val="32"/>
        </w:rPr>
        <w:t>複</w:t>
      </w:r>
      <w:proofErr w:type="gramEnd"/>
      <w:r w:rsidRPr="00CD6473">
        <w:rPr>
          <w:rFonts w:ascii="標楷體" w:eastAsia="標楷體" w:hAnsi="標楷體"/>
          <w:sz w:val="32"/>
          <w:szCs w:val="32"/>
        </w:rPr>
        <w:t>審</w:t>
      </w:r>
    </w:p>
    <w:p w14:paraId="75AC06E2" w14:textId="77777777" w:rsidR="000B4728" w:rsidRPr="00CD6473" w:rsidRDefault="000B4728" w:rsidP="00283C60">
      <w:pPr>
        <w:snapToGrid w:val="0"/>
        <w:spacing w:line="360" w:lineRule="auto"/>
        <w:ind w:leftChars="675" w:left="1620" w:firstLine="612"/>
        <w:jc w:val="both"/>
        <w:rPr>
          <w:rFonts w:ascii="標楷體" w:eastAsia="標楷體" w:hAnsi="標楷體"/>
          <w:kern w:val="0"/>
          <w:sz w:val="32"/>
          <w:szCs w:val="32"/>
        </w:rPr>
      </w:pPr>
      <w:r w:rsidRPr="00CD6473">
        <w:rPr>
          <w:rFonts w:ascii="標楷體" w:eastAsia="標楷體" w:hAnsi="標楷體" w:hint="eastAsia"/>
          <w:kern w:val="0"/>
          <w:sz w:val="32"/>
          <w:szCs w:val="32"/>
        </w:rPr>
        <w:t>由本部成立之</w:t>
      </w:r>
      <w:r w:rsidRPr="001716B3">
        <w:rPr>
          <w:rFonts w:ascii="標楷體" w:eastAsia="標楷體" w:hAnsi="標楷體"/>
          <w:kern w:val="0"/>
          <w:sz w:val="32"/>
          <w:szCs w:val="32"/>
        </w:rPr>
        <w:t>審查委員會</w:t>
      </w:r>
      <w:r w:rsidRPr="001716B3">
        <w:rPr>
          <w:rFonts w:ascii="標楷體" w:eastAsia="標楷體" w:hAnsi="標楷體" w:hint="eastAsia"/>
          <w:kern w:val="0"/>
          <w:sz w:val="32"/>
          <w:szCs w:val="32"/>
        </w:rPr>
        <w:t>，</w:t>
      </w:r>
      <w:r w:rsidRPr="00CD6473">
        <w:rPr>
          <w:rFonts w:ascii="標楷體" w:eastAsia="標楷體" w:hAnsi="標楷體"/>
          <w:kern w:val="0"/>
          <w:sz w:val="32"/>
          <w:szCs w:val="32"/>
        </w:rPr>
        <w:t>召</w:t>
      </w:r>
      <w:r w:rsidRPr="00CD6473">
        <w:rPr>
          <w:rFonts w:ascii="標楷體" w:eastAsia="標楷體" w:hAnsi="標楷體" w:hint="eastAsia"/>
          <w:kern w:val="0"/>
          <w:sz w:val="32"/>
          <w:szCs w:val="32"/>
        </w:rPr>
        <w:t>開</w:t>
      </w:r>
      <w:r w:rsidRPr="00CD6473">
        <w:rPr>
          <w:rFonts w:ascii="標楷體" w:eastAsia="標楷體" w:hAnsi="標楷體"/>
          <w:kern w:val="0"/>
          <w:sz w:val="32"/>
          <w:szCs w:val="32"/>
        </w:rPr>
        <w:t>認證</w:t>
      </w:r>
      <w:proofErr w:type="gramStart"/>
      <w:r w:rsidRPr="00CD6473">
        <w:rPr>
          <w:rFonts w:ascii="標楷體" w:eastAsia="標楷體" w:hAnsi="標楷體"/>
          <w:kern w:val="0"/>
          <w:sz w:val="32"/>
          <w:szCs w:val="32"/>
        </w:rPr>
        <w:t>複</w:t>
      </w:r>
      <w:proofErr w:type="gramEnd"/>
      <w:r w:rsidRPr="00CD6473">
        <w:rPr>
          <w:rFonts w:ascii="標楷體" w:eastAsia="標楷體" w:hAnsi="標楷體"/>
          <w:kern w:val="0"/>
          <w:sz w:val="32"/>
          <w:szCs w:val="32"/>
        </w:rPr>
        <w:t>審會議，對審查小組初審結果進行討論，確認審查結果。</w:t>
      </w:r>
    </w:p>
    <w:p w14:paraId="639108A1" w14:textId="77777777" w:rsidR="000B4728" w:rsidRPr="006F52EC" w:rsidRDefault="000B4728" w:rsidP="00283C60">
      <w:pPr>
        <w:pStyle w:val="12"/>
        <w:ind w:leftChars="0" w:left="32"/>
        <w:jc w:val="both"/>
        <w:outlineLvl w:val="0"/>
      </w:pPr>
      <w:bookmarkStart w:id="6" w:name="_Toc108445676"/>
      <w:r w:rsidRPr="006F52EC">
        <w:t>五、</w:t>
      </w:r>
      <w:r w:rsidR="0025738B" w:rsidRPr="006F52EC">
        <w:rPr>
          <w:rFonts w:hint="eastAsia"/>
        </w:rPr>
        <w:t>相關規定</w:t>
      </w:r>
      <w:bookmarkEnd w:id="6"/>
    </w:p>
    <w:p w14:paraId="318A4737" w14:textId="6064F179" w:rsidR="00A174E8" w:rsidRPr="009C3FA4" w:rsidRDefault="000B4728" w:rsidP="00283C60">
      <w:pPr>
        <w:tabs>
          <w:tab w:val="right" w:leader="hyphen" w:pos="709"/>
        </w:tabs>
        <w:spacing w:line="360" w:lineRule="auto"/>
        <w:ind w:left="709"/>
        <w:jc w:val="both"/>
        <w:rPr>
          <w:rFonts w:ascii="標楷體" w:eastAsia="標楷體" w:hAnsi="標楷體"/>
          <w:sz w:val="32"/>
          <w:szCs w:val="32"/>
        </w:rPr>
      </w:pPr>
      <w:r w:rsidRPr="00CD6473">
        <w:rPr>
          <w:rFonts w:ascii="標楷體" w:eastAsia="標楷體" w:hAnsi="標楷體" w:hint="eastAsia"/>
          <w:sz w:val="32"/>
          <w:szCs w:val="32"/>
        </w:rPr>
        <w:t>通過</w:t>
      </w:r>
      <w:r w:rsidRPr="00CD6473">
        <w:rPr>
          <w:rFonts w:ascii="標楷體" w:eastAsia="標楷體" w:hAnsi="標楷體"/>
          <w:sz w:val="32"/>
          <w:szCs w:val="32"/>
        </w:rPr>
        <w:t>認證</w:t>
      </w:r>
      <w:r w:rsidRPr="00CD6473">
        <w:rPr>
          <w:rFonts w:ascii="標楷體" w:eastAsia="標楷體" w:hAnsi="標楷體" w:hint="eastAsia"/>
          <w:sz w:val="32"/>
          <w:szCs w:val="32"/>
        </w:rPr>
        <w:t>之</w:t>
      </w:r>
      <w:r w:rsidRPr="00CD6473">
        <w:rPr>
          <w:rFonts w:ascii="標楷體" w:eastAsia="標楷體" w:hAnsi="標楷體"/>
          <w:sz w:val="32"/>
          <w:szCs w:val="32"/>
        </w:rPr>
        <w:t>有效期限</w:t>
      </w:r>
      <w:r w:rsidRPr="00CD6473">
        <w:rPr>
          <w:rFonts w:ascii="標楷體" w:eastAsia="標楷體" w:hAnsi="標楷體" w:hint="eastAsia"/>
          <w:sz w:val="32"/>
          <w:szCs w:val="32"/>
        </w:rPr>
        <w:t>為五</w:t>
      </w:r>
      <w:r w:rsidRPr="00CD6473">
        <w:rPr>
          <w:rFonts w:ascii="標楷體" w:eastAsia="標楷體" w:hAnsi="標楷體"/>
          <w:sz w:val="32"/>
          <w:szCs w:val="32"/>
        </w:rPr>
        <w:t>年，超過期限</w:t>
      </w:r>
      <w:r w:rsidRPr="00CD6473">
        <w:rPr>
          <w:rFonts w:ascii="標楷體" w:eastAsia="標楷體" w:hAnsi="標楷體" w:hint="eastAsia"/>
          <w:sz w:val="32"/>
          <w:szCs w:val="32"/>
        </w:rPr>
        <w:t>應</w:t>
      </w:r>
      <w:r w:rsidRPr="00CD6473">
        <w:rPr>
          <w:rFonts w:ascii="標楷體" w:eastAsia="標楷體" w:hAnsi="標楷體"/>
          <w:sz w:val="32"/>
          <w:szCs w:val="32"/>
        </w:rPr>
        <w:t>重新認證。</w:t>
      </w:r>
    </w:p>
    <w:p w14:paraId="20DAE2F9" w14:textId="4DC0B78D" w:rsidR="000B4728" w:rsidRPr="00CD6473" w:rsidRDefault="004D5AC7" w:rsidP="00283C60">
      <w:pPr>
        <w:tabs>
          <w:tab w:val="left" w:pos="284"/>
        </w:tabs>
        <w:jc w:val="both"/>
      </w:pPr>
      <w:r>
        <w:rPr>
          <w:noProof/>
        </w:rPr>
        <w:lastRenderedPageBreak/>
        <w:drawing>
          <wp:inline distT="0" distB="0" distL="0" distR="0" wp14:anchorId="754E7250" wp14:editId="1A13ED69">
            <wp:extent cx="4162425" cy="7137114"/>
            <wp:effectExtent l="0" t="0" r="0" b="698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1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535" cy="7152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4223B5" w14:textId="77777777" w:rsidR="0084314A" w:rsidRDefault="0084314A" w:rsidP="00283C60">
      <w:pPr>
        <w:pStyle w:val="12"/>
        <w:jc w:val="both"/>
      </w:pPr>
    </w:p>
    <w:p w14:paraId="04CBA909" w14:textId="79CAA0EB" w:rsidR="001A4134" w:rsidRDefault="0084314A" w:rsidP="00283C60">
      <w:pPr>
        <w:spacing w:line="360" w:lineRule="auto"/>
        <w:jc w:val="both"/>
        <w:rPr>
          <w:rFonts w:ascii="標楷體" w:eastAsia="標楷體" w:hAnsi="標楷體"/>
          <w:sz w:val="32"/>
          <w:szCs w:val="32"/>
        </w:rPr>
      </w:pPr>
      <w:r w:rsidRPr="00CD6473">
        <w:rPr>
          <w:rFonts w:ascii="標楷體" w:eastAsia="標楷體" w:hAnsi="標楷體" w:hint="eastAsia"/>
          <w:sz w:val="32"/>
          <w:szCs w:val="32"/>
        </w:rPr>
        <w:t>圖一、數位學習課程認證</w:t>
      </w:r>
      <w:r w:rsidRPr="00CD6473">
        <w:rPr>
          <w:rFonts w:ascii="標楷體" w:eastAsia="標楷體" w:hAnsi="標楷體"/>
          <w:sz w:val="32"/>
          <w:szCs w:val="32"/>
        </w:rPr>
        <w:t>審查</w:t>
      </w:r>
      <w:r w:rsidRPr="00CD6473">
        <w:rPr>
          <w:rFonts w:ascii="標楷體" w:eastAsia="標楷體" w:hAnsi="標楷體" w:hint="eastAsia"/>
          <w:sz w:val="32"/>
          <w:szCs w:val="32"/>
        </w:rPr>
        <w:t>程序</w:t>
      </w:r>
      <w:bookmarkStart w:id="7" w:name="_Toc358972675"/>
    </w:p>
    <w:p w14:paraId="39C3E77A" w14:textId="77777777" w:rsidR="003E231E" w:rsidRDefault="003E231E" w:rsidP="00283C60">
      <w:pPr>
        <w:widowControl/>
        <w:jc w:val="both"/>
        <w:rPr>
          <w:rFonts w:ascii="標楷體" w:eastAsia="標楷體" w:hAnsi="標楷體"/>
          <w:sz w:val="32"/>
          <w:szCs w:val="32"/>
        </w:rPr>
        <w:sectPr w:rsidR="003E231E" w:rsidSect="00AE3E5B">
          <w:footerReference w:type="default" r:id="rId11"/>
          <w:pgSz w:w="11906" w:h="16838"/>
          <w:pgMar w:top="1418" w:right="1418" w:bottom="1418" w:left="1418" w:header="851" w:footer="1168" w:gutter="0"/>
          <w:pgNumType w:start="1"/>
          <w:cols w:space="425"/>
          <w:docGrid w:linePitch="360"/>
        </w:sectPr>
      </w:pPr>
    </w:p>
    <w:p w14:paraId="4CBAA996" w14:textId="6B6A7483" w:rsidR="001A4134" w:rsidRPr="00B15296" w:rsidRDefault="001A4134" w:rsidP="00283C60">
      <w:pPr>
        <w:pStyle w:val="12"/>
        <w:jc w:val="both"/>
      </w:pPr>
      <w:bookmarkStart w:id="8" w:name="_Toc108445677"/>
      <w:r w:rsidRPr="00B15296">
        <w:lastRenderedPageBreak/>
        <w:t>附件</w:t>
      </w:r>
      <w:r>
        <w:rPr>
          <w:rFonts w:hint="eastAsia"/>
        </w:rPr>
        <w:t>1</w:t>
      </w:r>
      <w:r w:rsidRPr="00B15296">
        <w:rPr>
          <w:rFonts w:hint="eastAsia"/>
        </w:rPr>
        <w:t>、</w:t>
      </w:r>
      <w:r w:rsidRPr="00B15296">
        <w:t>數位</w:t>
      </w:r>
      <w:r w:rsidRPr="00B15296">
        <w:rPr>
          <w:rFonts w:hint="eastAsia"/>
        </w:rPr>
        <w:t>學習</w:t>
      </w:r>
      <w:r w:rsidRPr="00B15296">
        <w:t>課程認證</w:t>
      </w:r>
      <w:r>
        <w:rPr>
          <w:rFonts w:hint="eastAsia"/>
        </w:rPr>
        <w:t>自評表</w:t>
      </w:r>
      <w:bookmarkEnd w:id="8"/>
    </w:p>
    <w:p w14:paraId="67AA6802" w14:textId="77777777" w:rsidR="003E231E" w:rsidRPr="00316987" w:rsidRDefault="003E231E" w:rsidP="00283C60">
      <w:pPr>
        <w:ind w:right="220"/>
        <w:jc w:val="both"/>
        <w:rPr>
          <w:rFonts w:ascii="標楷體" w:eastAsia="標楷體" w:hAnsi="標楷體"/>
          <w:b/>
          <w:color w:val="FF0000"/>
          <w:sz w:val="32"/>
          <w:szCs w:val="32"/>
          <w:shd w:val="pct15" w:color="auto" w:fill="FFFFFF"/>
        </w:rPr>
      </w:pPr>
      <w:proofErr w:type="gramStart"/>
      <w:r w:rsidRPr="00316987">
        <w:rPr>
          <w:rFonts w:ascii="標楷體" w:eastAsia="標楷體" w:hAnsi="標楷體" w:cs="Arial" w:hint="eastAsia"/>
          <w:b/>
          <w:sz w:val="28"/>
          <w:szCs w:val="28"/>
        </w:rPr>
        <w:t>（</w:t>
      </w:r>
      <w:proofErr w:type="gramEnd"/>
      <w:r w:rsidRPr="00316987">
        <w:rPr>
          <w:rFonts w:ascii="標楷體" w:eastAsia="標楷體" w:hAnsi="標楷體" w:cs="Arial" w:hint="eastAsia"/>
          <w:b/>
          <w:sz w:val="28"/>
          <w:szCs w:val="28"/>
        </w:rPr>
        <w:t>請注意：</w:t>
      </w:r>
      <w:r w:rsidRPr="00316987">
        <w:rPr>
          <w:rFonts w:ascii="標楷體" w:eastAsia="標楷體" w:hAnsi="標楷體" w:cs="Arial"/>
          <w:b/>
          <w:sz w:val="28"/>
          <w:szCs w:val="28"/>
        </w:rPr>
        <w:t>以下部分填寫完成後轉成</w:t>
      </w:r>
      <w:r w:rsidRPr="00316987">
        <w:rPr>
          <w:rFonts w:ascii="標楷體" w:eastAsia="標楷體" w:hAnsi="標楷體" w:cs="Arial"/>
          <w:b/>
          <w:color w:val="FF0000"/>
          <w:sz w:val="28"/>
          <w:szCs w:val="28"/>
        </w:rPr>
        <w:t>PDF檔案</w:t>
      </w:r>
      <w:r w:rsidRPr="00316987">
        <w:rPr>
          <w:rFonts w:ascii="標楷體" w:eastAsia="標楷體" w:hAnsi="標楷體" w:cs="Arial"/>
          <w:b/>
          <w:sz w:val="28"/>
          <w:szCs w:val="28"/>
        </w:rPr>
        <w:t>，其中「自評摘要」請於「填表人」處簽名後，置於</w:t>
      </w:r>
      <w:proofErr w:type="gramStart"/>
      <w:r w:rsidRPr="00316987">
        <w:rPr>
          <w:rFonts w:ascii="標楷體" w:eastAsia="標楷體" w:hAnsi="標楷體" w:cs="Arial"/>
          <w:b/>
          <w:sz w:val="28"/>
          <w:szCs w:val="28"/>
        </w:rPr>
        <w:t>自評表電子</w:t>
      </w:r>
      <w:proofErr w:type="gramEnd"/>
      <w:r w:rsidRPr="00316987">
        <w:rPr>
          <w:rFonts w:ascii="標楷體" w:eastAsia="標楷體" w:hAnsi="標楷體" w:cs="Arial"/>
          <w:b/>
          <w:sz w:val="28"/>
          <w:szCs w:val="28"/>
        </w:rPr>
        <w:t>檔中，亦可使用電子簽章，並</w:t>
      </w:r>
      <w:proofErr w:type="gramStart"/>
      <w:r w:rsidRPr="00316987">
        <w:rPr>
          <w:rFonts w:ascii="標楷體" w:eastAsia="標楷體" w:hAnsi="標楷體" w:cs="Arial"/>
          <w:b/>
          <w:sz w:val="28"/>
          <w:szCs w:val="28"/>
        </w:rPr>
        <w:t>透過線上申</w:t>
      </w:r>
      <w:proofErr w:type="gramEnd"/>
      <w:r w:rsidRPr="00316987">
        <w:rPr>
          <w:rFonts w:ascii="標楷體" w:eastAsia="標楷體" w:hAnsi="標楷體" w:cs="Arial"/>
          <w:b/>
          <w:sz w:val="28"/>
          <w:szCs w:val="28"/>
        </w:rPr>
        <w:t>請</w:t>
      </w:r>
      <w:r w:rsidRPr="00316987">
        <w:rPr>
          <w:rFonts w:ascii="標楷體" w:eastAsia="標楷體" w:hAnsi="標楷體" w:cs="Arial"/>
          <w:b/>
          <w:color w:val="FF0000"/>
          <w:sz w:val="28"/>
          <w:szCs w:val="28"/>
        </w:rPr>
        <w:t>上傳檔案</w:t>
      </w:r>
      <w:r w:rsidRPr="00316987">
        <w:rPr>
          <w:rFonts w:ascii="標楷體" w:eastAsia="標楷體" w:hAnsi="標楷體" w:cs="Arial" w:hint="eastAsia"/>
          <w:b/>
          <w:sz w:val="28"/>
          <w:szCs w:val="28"/>
        </w:rPr>
        <w:t>。）</w:t>
      </w:r>
    </w:p>
    <w:p w14:paraId="0F64F9BC" w14:textId="77777777" w:rsidR="003E231E" w:rsidRPr="00316987" w:rsidRDefault="003E231E" w:rsidP="000C53A0">
      <w:pPr>
        <w:snapToGrid w:val="0"/>
        <w:ind w:leftChars="-6" w:left="28" w:hangingChars="8" w:hanging="42"/>
        <w:jc w:val="center"/>
        <w:rPr>
          <w:rFonts w:ascii="標楷體" w:eastAsia="標楷體" w:hAnsi="標楷體"/>
          <w:b/>
          <w:bCs/>
          <w:noProof/>
          <w:sz w:val="52"/>
          <w:szCs w:val="52"/>
          <w:u w:val="double"/>
        </w:rPr>
      </w:pPr>
      <w:r w:rsidRPr="00316987">
        <w:rPr>
          <w:rFonts w:ascii="標楷體" w:eastAsia="標楷體" w:hAnsi="標楷體" w:hint="eastAsia"/>
          <w:b/>
          <w:bCs/>
          <w:noProof/>
          <w:sz w:val="52"/>
          <w:szCs w:val="52"/>
          <w:u w:val="double"/>
        </w:rPr>
        <w:t>數位學習課程認證自評表</w:t>
      </w:r>
    </w:p>
    <w:p w14:paraId="2FCD4F14" w14:textId="77777777" w:rsidR="003E231E" w:rsidRPr="00316987" w:rsidRDefault="003E231E" w:rsidP="00283C60">
      <w:pPr>
        <w:ind w:rightChars="40" w:right="96"/>
        <w:jc w:val="both"/>
        <w:rPr>
          <w:rFonts w:ascii="標楷體" w:eastAsia="標楷體" w:hAnsi="標楷體"/>
          <w:b/>
          <w:sz w:val="32"/>
          <w:szCs w:val="32"/>
          <w:u w:val="single"/>
        </w:rPr>
      </w:pPr>
      <w:r w:rsidRPr="00316987">
        <w:rPr>
          <w:rFonts w:ascii="標楷體" w:eastAsia="標楷體" w:hAnsi="標楷體" w:hint="eastAsia"/>
          <w:b/>
          <w:sz w:val="32"/>
          <w:szCs w:val="32"/>
        </w:rPr>
        <w:t>學校名稱：</w:t>
      </w:r>
      <w:r w:rsidRPr="00316987">
        <w:rPr>
          <w:rFonts w:ascii="標楷體" w:eastAsia="標楷體" w:hAnsi="標楷體" w:hint="eastAsia"/>
          <w:b/>
          <w:sz w:val="32"/>
          <w:szCs w:val="32"/>
          <w:u w:val="single"/>
        </w:rPr>
        <w:t xml:space="preserve">                       </w:t>
      </w:r>
      <w:r w:rsidRPr="00316987">
        <w:rPr>
          <w:rFonts w:ascii="標楷體" w:eastAsia="標楷體" w:hAnsi="標楷體" w:hint="eastAsia"/>
          <w:b/>
          <w:sz w:val="32"/>
          <w:szCs w:val="32"/>
        </w:rPr>
        <w:t>課程名稱：</w:t>
      </w:r>
      <w:r w:rsidRPr="00316987">
        <w:rPr>
          <w:rFonts w:ascii="標楷體" w:eastAsia="標楷體" w:hAnsi="標楷體" w:hint="eastAsia"/>
          <w:b/>
          <w:sz w:val="32"/>
          <w:szCs w:val="32"/>
          <w:u w:val="single"/>
        </w:rPr>
        <w:t xml:space="preserve">                                                </w:t>
      </w:r>
    </w:p>
    <w:p w14:paraId="70479D79" w14:textId="394D1667" w:rsidR="009E73E5" w:rsidRPr="00AB1D2C" w:rsidRDefault="009E73E5" w:rsidP="009E73E5">
      <w:pPr>
        <w:spacing w:line="400" w:lineRule="atLeast"/>
        <w:jc w:val="both"/>
        <w:rPr>
          <w:rFonts w:ascii="標楷體" w:eastAsia="標楷體" w:hAnsi="標楷體"/>
          <w:color w:val="FF0000"/>
          <w:sz w:val="32"/>
          <w:szCs w:val="32"/>
        </w:rPr>
      </w:pPr>
      <w:bookmarkStart w:id="9" w:name="_GoBack"/>
      <w:r w:rsidRPr="00AB1D2C">
        <w:rPr>
          <w:rFonts w:ascii="標楷體" w:eastAsia="標楷體" w:hAnsi="標楷體"/>
          <w:color w:val="FF0000"/>
          <w:sz w:val="32"/>
          <w:szCs w:val="32"/>
        </w:rPr>
        <w:t>開課</w:t>
      </w:r>
      <w:r w:rsidRPr="00AB1D2C">
        <w:rPr>
          <w:rFonts w:ascii="標楷體" w:eastAsia="標楷體" w:hAnsi="標楷體" w:hint="eastAsia"/>
          <w:color w:val="FF0000"/>
          <w:sz w:val="32"/>
          <w:szCs w:val="32"/>
        </w:rPr>
        <w:t>期間：</w:t>
      </w:r>
      <w:r w:rsidR="009A3D82" w:rsidRPr="00AB1D2C">
        <w:rPr>
          <w:rFonts w:ascii="標楷體" w:eastAsia="標楷體" w:hAnsi="標楷體" w:hint="eastAsia"/>
          <w:color w:val="FF0000"/>
          <w:sz w:val="32"/>
          <w:szCs w:val="32"/>
          <w:u w:val="single"/>
        </w:rPr>
        <w:t xml:space="preserve">   </w:t>
      </w:r>
      <w:r w:rsidRPr="00AB1D2C">
        <w:rPr>
          <w:rFonts w:ascii="標楷體" w:eastAsia="標楷體" w:hAnsi="標楷體" w:hint="eastAsia"/>
          <w:color w:val="FF0000"/>
          <w:sz w:val="32"/>
          <w:szCs w:val="32"/>
        </w:rPr>
        <w:t>年</w:t>
      </w:r>
      <w:r w:rsidR="009A3D82" w:rsidRPr="00AB1D2C">
        <w:rPr>
          <w:rFonts w:ascii="標楷體" w:eastAsia="標楷體" w:hAnsi="標楷體" w:hint="eastAsia"/>
          <w:color w:val="FF0000"/>
          <w:sz w:val="32"/>
          <w:szCs w:val="32"/>
          <w:u w:val="single"/>
        </w:rPr>
        <w:t xml:space="preserve">  </w:t>
      </w:r>
      <w:r w:rsidRPr="00AB1D2C">
        <w:rPr>
          <w:rFonts w:ascii="標楷體" w:eastAsia="標楷體" w:hAnsi="標楷體" w:hint="eastAsia"/>
          <w:color w:val="FF0000"/>
          <w:sz w:val="32"/>
          <w:szCs w:val="32"/>
        </w:rPr>
        <w:t>月</w:t>
      </w:r>
      <w:r w:rsidR="009A3D82" w:rsidRPr="00AB1D2C">
        <w:rPr>
          <w:rFonts w:ascii="標楷體" w:eastAsia="標楷體" w:hAnsi="標楷體" w:hint="eastAsia"/>
          <w:color w:val="FF0000"/>
          <w:sz w:val="32"/>
          <w:szCs w:val="32"/>
          <w:u w:val="single"/>
        </w:rPr>
        <w:t xml:space="preserve">  </w:t>
      </w:r>
      <w:r w:rsidRPr="00AB1D2C">
        <w:rPr>
          <w:rFonts w:ascii="標楷體" w:eastAsia="標楷體" w:hAnsi="標楷體" w:hint="eastAsia"/>
          <w:color w:val="FF0000"/>
          <w:sz w:val="32"/>
          <w:szCs w:val="32"/>
        </w:rPr>
        <w:t>日至</w:t>
      </w:r>
      <w:r w:rsidR="009A3D82" w:rsidRPr="00AB1D2C">
        <w:rPr>
          <w:rFonts w:ascii="標楷體" w:eastAsia="標楷體" w:hAnsi="標楷體" w:hint="eastAsia"/>
          <w:color w:val="FF0000"/>
          <w:sz w:val="32"/>
          <w:szCs w:val="32"/>
          <w:u w:val="single"/>
        </w:rPr>
        <w:t xml:space="preserve">   </w:t>
      </w:r>
      <w:r w:rsidRPr="00AB1D2C">
        <w:rPr>
          <w:rFonts w:ascii="標楷體" w:eastAsia="標楷體" w:hAnsi="標楷體" w:hint="eastAsia"/>
          <w:color w:val="FF0000"/>
          <w:sz w:val="32"/>
          <w:szCs w:val="32"/>
        </w:rPr>
        <w:t>年</w:t>
      </w:r>
      <w:r w:rsidR="009A3D82" w:rsidRPr="00AB1D2C">
        <w:rPr>
          <w:rFonts w:ascii="標楷體" w:eastAsia="標楷體" w:hAnsi="標楷體" w:hint="eastAsia"/>
          <w:color w:val="FF0000"/>
          <w:sz w:val="32"/>
          <w:szCs w:val="32"/>
          <w:u w:val="single"/>
        </w:rPr>
        <w:t xml:space="preserve">  </w:t>
      </w:r>
      <w:r w:rsidRPr="00AB1D2C">
        <w:rPr>
          <w:rFonts w:ascii="標楷體" w:eastAsia="標楷體" w:hAnsi="標楷體" w:hint="eastAsia"/>
          <w:color w:val="FF0000"/>
          <w:sz w:val="32"/>
          <w:szCs w:val="32"/>
        </w:rPr>
        <w:t>月</w:t>
      </w:r>
      <w:r w:rsidR="009A3D82" w:rsidRPr="00AB1D2C">
        <w:rPr>
          <w:rFonts w:ascii="標楷體" w:eastAsia="標楷體" w:hAnsi="標楷體" w:hint="eastAsia"/>
          <w:color w:val="FF0000"/>
          <w:sz w:val="32"/>
          <w:szCs w:val="32"/>
          <w:u w:val="single"/>
        </w:rPr>
        <w:t xml:space="preserve">  </w:t>
      </w:r>
      <w:r w:rsidRPr="00AB1D2C">
        <w:rPr>
          <w:rFonts w:ascii="標楷體" w:eastAsia="標楷體" w:hAnsi="標楷體" w:hint="eastAsia"/>
          <w:color w:val="FF0000"/>
          <w:sz w:val="32"/>
          <w:szCs w:val="32"/>
        </w:rPr>
        <w:t>日</w:t>
      </w:r>
    </w:p>
    <w:tbl>
      <w:tblPr>
        <w:tblW w:w="501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6"/>
        <w:gridCol w:w="12899"/>
      </w:tblGrid>
      <w:tr w:rsidR="003E231E" w:rsidRPr="00316987" w14:paraId="3D336550" w14:textId="77777777" w:rsidTr="009E73E5">
        <w:trPr>
          <w:trHeight w:val="1300"/>
        </w:trPr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bookmarkEnd w:id="9"/>
          <w:p w14:paraId="5674DAA5" w14:textId="77777777" w:rsidR="003E231E" w:rsidRPr="00316987" w:rsidRDefault="003E231E" w:rsidP="00283C60">
            <w:pPr>
              <w:tabs>
                <w:tab w:val="left" w:pos="2160"/>
              </w:tabs>
              <w:ind w:rightChars="-409" w:right="-982"/>
              <w:jc w:val="both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16987">
              <w:rPr>
                <w:rFonts w:ascii="標楷體" w:eastAsia="標楷體" w:hAnsi="標楷體" w:hint="eastAsia"/>
                <w:b/>
                <w:sz w:val="32"/>
                <w:szCs w:val="32"/>
              </w:rPr>
              <w:t>填寫說明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4C421" w14:textId="77777777" w:rsidR="003E231E" w:rsidRPr="00316987" w:rsidRDefault="003E231E" w:rsidP="00283C60">
            <w:pPr>
              <w:tabs>
                <w:tab w:val="left" w:pos="2160"/>
              </w:tabs>
              <w:snapToGrid w:val="0"/>
              <w:spacing w:before="108" w:line="400" w:lineRule="atLeast"/>
              <w:ind w:left="364" w:hangingChars="135" w:hanging="364"/>
              <w:jc w:val="both"/>
              <w:rPr>
                <w:rFonts w:ascii="標楷體" w:eastAsia="標楷體" w:hAnsi="標楷體"/>
                <w:sz w:val="27"/>
                <w:szCs w:val="27"/>
              </w:rPr>
            </w:pPr>
            <w:r w:rsidRPr="00316987">
              <w:rPr>
                <w:rFonts w:ascii="標楷體" w:eastAsia="標楷體" w:hAnsi="標楷體"/>
                <w:sz w:val="27"/>
                <w:szCs w:val="27"/>
              </w:rPr>
              <w:t>1.內容說明欄中，請依</w:t>
            </w:r>
            <w:r w:rsidRPr="00316987">
              <w:rPr>
                <w:rFonts w:ascii="標楷體" w:eastAsia="標楷體" w:hAnsi="標楷體" w:hint="eastAsia"/>
                <w:sz w:val="27"/>
                <w:szCs w:val="27"/>
              </w:rPr>
              <w:t>審查指標具體說明實施情況。</w:t>
            </w:r>
          </w:p>
          <w:p w14:paraId="58151E2C" w14:textId="77777777" w:rsidR="003E231E" w:rsidRPr="00316987" w:rsidRDefault="003E231E" w:rsidP="00283C60">
            <w:pPr>
              <w:spacing w:beforeLines="20" w:before="72"/>
              <w:jc w:val="both"/>
              <w:rPr>
                <w:rFonts w:ascii="標楷體" w:eastAsia="標楷體" w:hAnsi="標楷體"/>
                <w:sz w:val="27"/>
                <w:szCs w:val="27"/>
              </w:rPr>
            </w:pPr>
            <w:r w:rsidRPr="00316987">
              <w:rPr>
                <w:rFonts w:ascii="標楷體" w:eastAsia="標楷體" w:hAnsi="標楷體"/>
                <w:sz w:val="27"/>
                <w:szCs w:val="27"/>
              </w:rPr>
              <w:t>2.附件對照說明欄中，請提供所填內容在教學</w:t>
            </w:r>
            <w:r w:rsidRPr="00316987">
              <w:rPr>
                <w:rFonts w:ascii="標楷體" w:eastAsia="標楷體" w:hAnsi="標楷體" w:hint="eastAsia"/>
                <w:sz w:val="27"/>
                <w:szCs w:val="27"/>
              </w:rPr>
              <w:t>平</w:t>
            </w:r>
            <w:proofErr w:type="gramStart"/>
            <w:r w:rsidRPr="00316987">
              <w:rPr>
                <w:rFonts w:ascii="標楷體" w:eastAsia="標楷體" w:hAnsi="標楷體" w:hint="eastAsia"/>
                <w:sz w:val="27"/>
                <w:szCs w:val="27"/>
              </w:rPr>
              <w:t>臺</w:t>
            </w:r>
            <w:proofErr w:type="gramEnd"/>
            <w:r w:rsidRPr="00316987">
              <w:rPr>
                <w:rFonts w:ascii="標楷體" w:eastAsia="標楷體" w:hAnsi="標楷體" w:hint="eastAsia"/>
                <w:sz w:val="27"/>
                <w:szCs w:val="27"/>
              </w:rPr>
              <w:t>相對應存放之位置</w:t>
            </w:r>
            <w:r w:rsidRPr="00316987">
              <w:rPr>
                <w:rFonts w:ascii="標楷體" w:eastAsia="標楷體" w:hAnsi="標楷體"/>
                <w:sz w:val="27"/>
                <w:szCs w:val="27"/>
              </w:rPr>
              <w:t>(網址)</w:t>
            </w:r>
            <w:r w:rsidRPr="00316987">
              <w:rPr>
                <w:rFonts w:ascii="標楷體" w:eastAsia="標楷體" w:hAnsi="標楷體" w:hint="eastAsia"/>
                <w:sz w:val="27"/>
                <w:szCs w:val="27"/>
              </w:rPr>
              <w:t>及提供書面附件資料以茲證明。</w:t>
            </w:r>
          </w:p>
        </w:tc>
      </w:tr>
      <w:tr w:rsidR="003E231E" w:rsidRPr="00316987" w14:paraId="4322B602" w14:textId="77777777" w:rsidTr="009E73E5">
        <w:trPr>
          <w:trHeight w:val="2819"/>
        </w:trPr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7C2740B" w14:textId="77777777" w:rsidR="003E231E" w:rsidRPr="00316987" w:rsidRDefault="003E231E" w:rsidP="00283C60">
            <w:pPr>
              <w:tabs>
                <w:tab w:val="left" w:pos="2160"/>
              </w:tabs>
              <w:spacing w:line="400" w:lineRule="atLeast"/>
              <w:ind w:rightChars="-409" w:right="-982"/>
              <w:jc w:val="both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16987">
              <w:rPr>
                <w:rFonts w:ascii="標楷體" w:eastAsia="標楷體" w:hAnsi="標楷體" w:hint="eastAsia"/>
                <w:b/>
                <w:sz w:val="32"/>
                <w:szCs w:val="32"/>
              </w:rPr>
              <w:t>審查規範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ABCDC" w14:textId="77777777" w:rsidR="003E231E" w:rsidRPr="00316987" w:rsidRDefault="003E231E" w:rsidP="00283C60">
            <w:pPr>
              <w:spacing w:beforeLines="20" w:before="72"/>
              <w:jc w:val="both"/>
              <w:rPr>
                <w:rFonts w:ascii="標楷體" w:eastAsia="標楷體" w:hAnsi="標楷體"/>
                <w:sz w:val="27"/>
                <w:szCs w:val="27"/>
              </w:rPr>
            </w:pPr>
            <w:r w:rsidRPr="00316987">
              <w:rPr>
                <w:rFonts w:ascii="標楷體" w:eastAsia="標楷體" w:hAnsi="標楷體" w:hint="eastAsia"/>
                <w:sz w:val="27"/>
                <w:szCs w:val="27"/>
              </w:rPr>
              <w:t>規範1：課程說明（3項必）</w:t>
            </w:r>
          </w:p>
          <w:p w14:paraId="3D5C2F4B" w14:textId="77777777" w:rsidR="003E231E" w:rsidRPr="00316987" w:rsidRDefault="003E231E" w:rsidP="00283C60">
            <w:pPr>
              <w:spacing w:beforeLines="20" w:before="72"/>
              <w:jc w:val="both"/>
              <w:rPr>
                <w:rFonts w:ascii="標楷體" w:eastAsia="標楷體" w:hAnsi="標楷體"/>
                <w:sz w:val="27"/>
                <w:szCs w:val="27"/>
              </w:rPr>
            </w:pPr>
            <w:r w:rsidRPr="00316987">
              <w:rPr>
                <w:rFonts w:ascii="標楷體" w:eastAsia="標楷體" w:hAnsi="標楷體" w:hint="eastAsia"/>
                <w:sz w:val="27"/>
                <w:szCs w:val="27"/>
              </w:rPr>
              <w:t>規範2：課程內容與教學設計（5項必）</w:t>
            </w:r>
          </w:p>
          <w:p w14:paraId="148F3554" w14:textId="77777777" w:rsidR="003E231E" w:rsidRPr="00316987" w:rsidRDefault="003E231E" w:rsidP="00283C60">
            <w:pPr>
              <w:spacing w:beforeLines="20" w:before="72"/>
              <w:jc w:val="both"/>
              <w:rPr>
                <w:rFonts w:ascii="標楷體" w:eastAsia="標楷體" w:hAnsi="標楷體"/>
                <w:sz w:val="27"/>
                <w:szCs w:val="27"/>
              </w:rPr>
            </w:pPr>
            <w:r w:rsidRPr="00316987">
              <w:rPr>
                <w:rFonts w:ascii="標楷體" w:eastAsia="標楷體" w:hAnsi="標楷體" w:hint="eastAsia"/>
                <w:sz w:val="27"/>
                <w:szCs w:val="27"/>
              </w:rPr>
              <w:t xml:space="preserve">規範3：學習者與課程內容之互動（2項必1項選） </w:t>
            </w:r>
          </w:p>
          <w:p w14:paraId="54FD8C44" w14:textId="77777777" w:rsidR="003E231E" w:rsidRPr="00316987" w:rsidRDefault="003E231E" w:rsidP="00283C60">
            <w:pPr>
              <w:spacing w:beforeLines="20" w:before="72"/>
              <w:jc w:val="both"/>
              <w:rPr>
                <w:rFonts w:ascii="標楷體" w:eastAsia="標楷體" w:hAnsi="標楷體"/>
                <w:sz w:val="27"/>
                <w:szCs w:val="27"/>
              </w:rPr>
            </w:pPr>
            <w:r w:rsidRPr="00316987">
              <w:rPr>
                <w:rFonts w:ascii="標楷體" w:eastAsia="標楷體" w:hAnsi="標楷體" w:hint="eastAsia"/>
                <w:sz w:val="27"/>
                <w:szCs w:val="27"/>
              </w:rPr>
              <w:t>規範4：師生互動與學習者之間互動（3項必1項選）</w:t>
            </w:r>
          </w:p>
          <w:p w14:paraId="1DFAE1C0" w14:textId="77777777" w:rsidR="003E231E" w:rsidRPr="00316987" w:rsidRDefault="003E231E" w:rsidP="00283C60">
            <w:pPr>
              <w:spacing w:beforeLines="20" w:before="72"/>
              <w:jc w:val="both"/>
              <w:rPr>
                <w:rFonts w:ascii="標楷體" w:eastAsia="標楷體" w:hAnsi="標楷體"/>
                <w:sz w:val="27"/>
                <w:szCs w:val="27"/>
              </w:rPr>
            </w:pPr>
            <w:r w:rsidRPr="00316987">
              <w:rPr>
                <w:rFonts w:ascii="標楷體" w:eastAsia="標楷體" w:hAnsi="標楷體" w:hint="eastAsia"/>
                <w:sz w:val="27"/>
                <w:szCs w:val="27"/>
              </w:rPr>
              <w:t xml:space="preserve">規範5：學習評量與課程評鑑（3項必2項選） </w:t>
            </w:r>
            <w:r w:rsidRPr="00316987">
              <w:rPr>
                <w:rFonts w:ascii="標楷體" w:eastAsia="標楷體" w:hAnsi="標楷體"/>
                <w:sz w:val="27"/>
                <w:szCs w:val="27"/>
              </w:rPr>
              <w:t xml:space="preserve">                                        </w:t>
            </w:r>
          </w:p>
          <w:p w14:paraId="3CB33C72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  <w:r w:rsidRPr="00316987">
              <w:rPr>
                <w:rFonts w:ascii="標楷體" w:eastAsia="標楷體" w:hAnsi="標楷體" w:hint="eastAsia"/>
                <w:sz w:val="27"/>
                <w:szCs w:val="27"/>
              </w:rPr>
              <w:t>共</w:t>
            </w:r>
            <w:r w:rsidRPr="00316987">
              <w:rPr>
                <w:rFonts w:ascii="標楷體" w:eastAsia="標楷體" w:hAnsi="標楷體"/>
                <w:sz w:val="27"/>
                <w:szCs w:val="27"/>
              </w:rPr>
              <w:t>5項規範，20</w:t>
            </w:r>
            <w:r w:rsidRPr="00316987">
              <w:rPr>
                <w:rFonts w:ascii="標楷體" w:eastAsia="標楷體" w:hAnsi="標楷體" w:hint="eastAsia"/>
                <w:sz w:val="27"/>
                <w:szCs w:val="27"/>
              </w:rPr>
              <w:t>項指標（</w:t>
            </w:r>
            <w:r w:rsidRPr="00316987">
              <w:rPr>
                <w:rFonts w:ascii="標楷體" w:eastAsia="標楷體" w:hAnsi="標楷體"/>
                <w:sz w:val="27"/>
                <w:szCs w:val="27"/>
              </w:rPr>
              <w:t>16項必4項選</w:t>
            </w:r>
            <w:r w:rsidRPr="00316987">
              <w:rPr>
                <w:rFonts w:ascii="標楷體" w:eastAsia="標楷體" w:hAnsi="標楷體" w:hint="eastAsia"/>
                <w:sz w:val="27"/>
                <w:szCs w:val="27"/>
              </w:rPr>
              <w:t>）</w:t>
            </w:r>
          </w:p>
        </w:tc>
      </w:tr>
      <w:tr w:rsidR="003E231E" w:rsidRPr="00316987" w14:paraId="16C95020" w14:textId="77777777" w:rsidTr="009E73E5">
        <w:trPr>
          <w:trHeight w:val="537"/>
        </w:trPr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5AD4757" w14:textId="77777777" w:rsidR="003E231E" w:rsidRPr="00316987" w:rsidRDefault="003E231E" w:rsidP="00283C60">
            <w:pPr>
              <w:tabs>
                <w:tab w:val="left" w:pos="2160"/>
              </w:tabs>
              <w:spacing w:line="400" w:lineRule="atLeast"/>
              <w:ind w:rightChars="-409" w:right="-982"/>
              <w:jc w:val="both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16987">
              <w:rPr>
                <w:rFonts w:ascii="標楷體" w:eastAsia="標楷體" w:hAnsi="標楷體" w:hint="eastAsia"/>
                <w:b/>
                <w:sz w:val="32"/>
                <w:szCs w:val="32"/>
              </w:rPr>
              <w:t>認證評等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69B91" w14:textId="77777777" w:rsidR="003E231E" w:rsidRPr="00316987" w:rsidRDefault="003E231E" w:rsidP="00283C60">
            <w:pPr>
              <w:numPr>
                <w:ilvl w:val="0"/>
                <w:numId w:val="33"/>
              </w:numPr>
              <w:adjustRightInd w:val="0"/>
              <w:snapToGrid w:val="0"/>
              <w:spacing w:line="360" w:lineRule="exact"/>
              <w:ind w:left="427" w:rightChars="-409" w:right="-982"/>
              <w:jc w:val="both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316987">
              <w:rPr>
                <w:rFonts w:ascii="標楷體" w:eastAsia="標楷體" w:hAnsi="標楷體"/>
                <w:color w:val="000000"/>
                <w:sz w:val="27"/>
                <w:szCs w:val="27"/>
              </w:rPr>
              <w:t>審</w:t>
            </w:r>
            <w:r w:rsidRPr="00316987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查規範評等分「</w:t>
            </w:r>
            <w:r w:rsidRPr="00316987">
              <w:rPr>
                <w:rFonts w:ascii="標楷體" w:eastAsia="標楷體" w:hAnsi="標楷體"/>
                <w:color w:val="000000"/>
                <w:sz w:val="27"/>
                <w:szCs w:val="27"/>
              </w:rPr>
              <w:t>A</w:t>
            </w:r>
            <w:r w:rsidRPr="00316987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+</w:t>
            </w:r>
            <w:r w:rsidRPr="00316987">
              <w:rPr>
                <w:rFonts w:ascii="標楷體" w:eastAsia="標楷體" w:hAnsi="標楷體"/>
                <w:color w:val="000000"/>
                <w:sz w:val="27"/>
                <w:szCs w:val="27"/>
              </w:rPr>
              <w:t>」、「A」及「B」三</w:t>
            </w:r>
            <w:r w:rsidRPr="00316987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個等級，一個「</w:t>
            </w:r>
            <w:r w:rsidRPr="00316987">
              <w:rPr>
                <w:rFonts w:ascii="標楷體" w:eastAsia="標楷體" w:hAnsi="標楷體"/>
                <w:color w:val="000000"/>
                <w:sz w:val="27"/>
                <w:szCs w:val="27"/>
              </w:rPr>
              <w:t>A</w:t>
            </w:r>
            <w:r w:rsidRPr="00316987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+</w:t>
            </w:r>
            <w:r w:rsidRPr="00316987">
              <w:rPr>
                <w:rFonts w:ascii="標楷體" w:eastAsia="標楷體" w:hAnsi="標楷體"/>
                <w:color w:val="000000"/>
                <w:sz w:val="27"/>
                <w:szCs w:val="27"/>
              </w:rPr>
              <w:t>」等級及一個「B」等級，</w:t>
            </w:r>
            <w:r w:rsidRPr="00316987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得相抵成為「</w:t>
            </w:r>
            <w:r w:rsidRPr="00316987">
              <w:rPr>
                <w:rFonts w:ascii="標楷體" w:eastAsia="標楷體" w:hAnsi="標楷體"/>
                <w:color w:val="000000"/>
                <w:sz w:val="27"/>
                <w:szCs w:val="27"/>
              </w:rPr>
              <w:t>A」</w:t>
            </w:r>
          </w:p>
          <w:p w14:paraId="43DABDAD" w14:textId="77777777" w:rsidR="003E231E" w:rsidRPr="00316987" w:rsidRDefault="003E231E" w:rsidP="00283C60">
            <w:pPr>
              <w:adjustRightInd w:val="0"/>
              <w:snapToGrid w:val="0"/>
              <w:spacing w:line="360" w:lineRule="exact"/>
              <w:ind w:left="427" w:rightChars="-409" w:right="-982"/>
              <w:jc w:val="both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316987">
              <w:rPr>
                <w:rFonts w:ascii="標楷體" w:eastAsia="標楷體" w:hAnsi="標楷體"/>
                <w:color w:val="000000"/>
                <w:sz w:val="27"/>
                <w:szCs w:val="27"/>
              </w:rPr>
              <w:t>等級。</w:t>
            </w:r>
          </w:p>
          <w:p w14:paraId="39AB71EF" w14:textId="77777777" w:rsidR="003E231E" w:rsidRPr="00316987" w:rsidRDefault="003E231E" w:rsidP="00283C60">
            <w:pPr>
              <w:numPr>
                <w:ilvl w:val="0"/>
                <w:numId w:val="33"/>
              </w:numPr>
              <w:adjustRightInd w:val="0"/>
              <w:snapToGrid w:val="0"/>
              <w:spacing w:line="360" w:lineRule="exact"/>
              <w:ind w:left="427" w:rightChars="-409" w:right="-982"/>
              <w:jc w:val="both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316987">
              <w:rPr>
                <w:rFonts w:ascii="標楷體" w:eastAsia="標楷體" w:hAnsi="標楷體"/>
                <w:color w:val="000000"/>
                <w:sz w:val="27"/>
                <w:szCs w:val="27"/>
              </w:rPr>
              <w:lastRenderedPageBreak/>
              <w:t xml:space="preserve">認證通過之標準：  </w:t>
            </w:r>
          </w:p>
          <w:p w14:paraId="013EC0BC" w14:textId="77777777" w:rsidR="003E231E" w:rsidRPr="00316987" w:rsidRDefault="003E231E" w:rsidP="00283C60">
            <w:pPr>
              <w:tabs>
                <w:tab w:val="left" w:pos="2160"/>
              </w:tabs>
              <w:adjustRightInd w:val="0"/>
              <w:snapToGrid w:val="0"/>
              <w:spacing w:line="360" w:lineRule="exact"/>
              <w:ind w:leftChars="98" w:left="235" w:rightChars="-409" w:right="-982" w:firstLine="2"/>
              <w:jc w:val="both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316987">
              <w:rPr>
                <w:rFonts w:ascii="標楷體" w:eastAsia="標楷體" w:hAnsi="標楷體"/>
                <w:color w:val="000000"/>
                <w:sz w:val="27"/>
                <w:szCs w:val="27"/>
              </w:rPr>
              <w:t>(1)必備指標必須全部達A等級(含)以上。</w:t>
            </w:r>
          </w:p>
          <w:p w14:paraId="5F7496C8" w14:textId="77777777" w:rsidR="003E231E" w:rsidRPr="00316987" w:rsidRDefault="003E231E" w:rsidP="00283C60">
            <w:pPr>
              <w:tabs>
                <w:tab w:val="left" w:pos="2160"/>
              </w:tabs>
              <w:adjustRightInd w:val="0"/>
              <w:snapToGrid w:val="0"/>
              <w:spacing w:line="360" w:lineRule="exact"/>
              <w:ind w:leftChars="98" w:left="235" w:rightChars="-409" w:right="-982" w:firstLine="2"/>
              <w:jc w:val="both"/>
              <w:rPr>
                <w:rFonts w:ascii="標楷體" w:eastAsia="標楷體" w:hAnsi="標楷體"/>
                <w:sz w:val="27"/>
                <w:szCs w:val="27"/>
              </w:rPr>
            </w:pPr>
            <w:r w:rsidRPr="00316987">
              <w:rPr>
                <w:rFonts w:ascii="標楷體" w:eastAsia="標楷體" w:hAnsi="標楷體"/>
                <w:color w:val="000000"/>
                <w:sz w:val="27"/>
                <w:szCs w:val="27"/>
              </w:rPr>
              <w:t>(2)各項規範平均必須達A等級(含)以上。</w:t>
            </w:r>
          </w:p>
        </w:tc>
      </w:tr>
      <w:tr w:rsidR="003E231E" w:rsidRPr="00316987" w14:paraId="48E9D98F" w14:textId="77777777" w:rsidTr="00D76864">
        <w:trPr>
          <w:trHeight w:val="895"/>
        </w:trPr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41395EB" w14:textId="77777777" w:rsidR="003E231E" w:rsidRPr="00316987" w:rsidRDefault="003E231E" w:rsidP="00283C60">
            <w:pPr>
              <w:tabs>
                <w:tab w:val="left" w:pos="2160"/>
              </w:tabs>
              <w:spacing w:before="108" w:line="400" w:lineRule="atLeast"/>
              <w:ind w:rightChars="-409" w:right="-982"/>
              <w:jc w:val="both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16987">
              <w:rPr>
                <w:rFonts w:ascii="標楷體" w:eastAsia="標楷體" w:hAnsi="標楷體" w:hint="eastAsia"/>
                <w:b/>
                <w:sz w:val="32"/>
                <w:szCs w:val="32"/>
              </w:rPr>
              <w:lastRenderedPageBreak/>
              <w:t>送審紀錄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343BE57" w14:textId="112BCE9F" w:rsidR="003E231E" w:rsidRPr="00316987" w:rsidRDefault="003E231E" w:rsidP="00D76864">
            <w:pPr>
              <w:tabs>
                <w:tab w:val="left" w:pos="2160"/>
              </w:tabs>
              <w:spacing w:before="108" w:line="400" w:lineRule="atLeast"/>
              <w:ind w:rightChars="-409" w:right="-982"/>
              <w:jc w:val="both"/>
              <w:rPr>
                <w:rFonts w:ascii="標楷體" w:eastAsia="標楷體" w:hAnsi="標楷體"/>
                <w:sz w:val="27"/>
                <w:szCs w:val="27"/>
              </w:rPr>
            </w:pPr>
            <w:r w:rsidRPr="00316987">
              <w:rPr>
                <w:rFonts w:ascii="標楷體" w:eastAsia="標楷體" w:hAnsi="標楷體" w:hint="eastAsia"/>
                <w:sz w:val="27"/>
                <w:szCs w:val="27"/>
              </w:rPr>
              <w:t>請依課程送審紀錄勾選最近一次送審之年度、梯次及審查結果及對應之課程實施改善說明。</w:t>
            </w:r>
          </w:p>
        </w:tc>
      </w:tr>
      <w:tr w:rsidR="003E231E" w:rsidRPr="00316987" w14:paraId="0B6253A3" w14:textId="77777777" w:rsidTr="009E73E5">
        <w:trPr>
          <w:trHeight w:val="315"/>
        </w:trPr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E4C2781" w14:textId="77777777" w:rsidR="003E231E" w:rsidRPr="00316987" w:rsidRDefault="003E231E" w:rsidP="00283C60">
            <w:pPr>
              <w:tabs>
                <w:tab w:val="left" w:pos="2160"/>
              </w:tabs>
              <w:spacing w:line="400" w:lineRule="atLeast"/>
              <w:ind w:rightChars="-409" w:right="-982"/>
              <w:jc w:val="both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4508F" w14:textId="77777777" w:rsidR="003E231E" w:rsidRPr="00316987" w:rsidRDefault="003E231E" w:rsidP="00283C60">
            <w:pPr>
              <w:snapToGrid w:val="0"/>
              <w:spacing w:before="108" w:after="72"/>
              <w:ind w:rightChars="47" w:right="113"/>
              <w:jc w:val="both"/>
              <w:rPr>
                <w:rFonts w:ascii="標楷體" w:eastAsia="標楷體" w:hAnsi="標楷體"/>
                <w:sz w:val="27"/>
                <w:szCs w:val="27"/>
              </w:rPr>
            </w:pPr>
            <w:r w:rsidRPr="00316987">
              <w:rPr>
                <w:rFonts w:ascii="標楷體" w:eastAsia="標楷體" w:hAnsi="標楷體" w:hint="eastAsia"/>
                <w:sz w:val="27"/>
                <w:szCs w:val="27"/>
              </w:rPr>
              <w:t xml:space="preserve"> □ 本課程未曾有送審紀錄，無須填寫改善說明。</w:t>
            </w:r>
          </w:p>
          <w:p w14:paraId="06E36FD8" w14:textId="77777777" w:rsidR="003E231E" w:rsidRPr="00316987" w:rsidRDefault="003E231E" w:rsidP="00283C60">
            <w:pPr>
              <w:snapToGrid w:val="0"/>
              <w:spacing w:before="108" w:after="72"/>
              <w:ind w:rightChars="47" w:right="113"/>
              <w:jc w:val="both"/>
              <w:rPr>
                <w:rFonts w:ascii="標楷體" w:eastAsia="標楷體" w:hAnsi="標楷體"/>
                <w:sz w:val="27"/>
                <w:szCs w:val="27"/>
              </w:rPr>
            </w:pPr>
            <w:r w:rsidRPr="00316987">
              <w:rPr>
                <w:rFonts w:ascii="標楷體" w:eastAsia="標楷體" w:hAnsi="標楷體" w:hint="eastAsia"/>
                <w:sz w:val="27"/>
                <w:szCs w:val="27"/>
              </w:rPr>
              <w:t xml:space="preserve"> □ 本課程最近一次送審紀錄為_____年度第___梯次</w:t>
            </w:r>
          </w:p>
          <w:p w14:paraId="5E46688A" w14:textId="363BC320" w:rsidR="003E231E" w:rsidRDefault="003E231E" w:rsidP="00283C60">
            <w:pPr>
              <w:snapToGrid w:val="0"/>
              <w:spacing w:before="108" w:after="72"/>
              <w:ind w:rightChars="47" w:right="113"/>
              <w:jc w:val="both"/>
              <w:rPr>
                <w:rFonts w:ascii="標楷體" w:eastAsia="標楷體" w:hAnsi="標楷體"/>
                <w:sz w:val="27"/>
                <w:szCs w:val="27"/>
              </w:rPr>
            </w:pPr>
            <w:r w:rsidRPr="00316987">
              <w:rPr>
                <w:rFonts w:ascii="標楷體" w:eastAsia="標楷體" w:hAnsi="標楷體" w:hint="eastAsia"/>
                <w:sz w:val="27"/>
                <w:szCs w:val="27"/>
              </w:rPr>
              <w:t xml:space="preserve">    □ 審查結果為「通過」，無須填寫課程實施改善說明。</w:t>
            </w:r>
          </w:p>
          <w:p w14:paraId="2DB96DEE" w14:textId="3442B98A" w:rsidR="00A61C23" w:rsidRPr="00A61C23" w:rsidRDefault="00A61C23" w:rsidP="00283C60">
            <w:pPr>
              <w:snapToGrid w:val="0"/>
              <w:spacing w:before="108" w:after="72"/>
              <w:ind w:rightChars="47" w:right="113"/>
              <w:jc w:val="both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/>
                <w:sz w:val="27"/>
                <w:szCs w:val="27"/>
              </w:rPr>
              <w:t xml:space="preserve">    </w:t>
            </w:r>
            <w:r w:rsidRPr="00316987">
              <w:rPr>
                <w:rFonts w:ascii="標楷體" w:eastAsia="標楷體" w:hAnsi="標楷體" w:hint="eastAsia"/>
                <w:sz w:val="27"/>
                <w:szCs w:val="27"/>
              </w:rPr>
              <w:t>□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A61C23">
              <w:rPr>
                <w:rFonts w:ascii="標楷體" w:eastAsia="標楷體" w:hAnsi="標楷體" w:hint="eastAsia"/>
                <w:sz w:val="27"/>
                <w:szCs w:val="27"/>
              </w:rPr>
              <w:t>審查結果為「未通過」，且期別為</w:t>
            </w:r>
            <w:r w:rsidRPr="00DA2784">
              <w:rPr>
                <w:rFonts w:ascii="標楷體" w:eastAsia="標楷體" w:hAnsi="標楷體" w:hint="eastAsia"/>
                <w:b/>
                <w:bCs/>
                <w:sz w:val="27"/>
                <w:szCs w:val="27"/>
              </w:rPr>
              <w:t>超過3年者</w:t>
            </w:r>
            <w:r w:rsidRPr="00A61C23">
              <w:rPr>
                <w:rFonts w:ascii="標楷體" w:eastAsia="標楷體" w:hAnsi="標楷體" w:hint="eastAsia"/>
                <w:sz w:val="27"/>
                <w:szCs w:val="27"/>
              </w:rPr>
              <w:t>，無須填寫課程實施改善說明</w:t>
            </w:r>
            <w:r w:rsidR="00E00A60">
              <w:rPr>
                <w:rFonts w:ascii="標楷體" w:eastAsia="標楷體" w:hAnsi="標楷體" w:hint="eastAsia"/>
                <w:sz w:val="27"/>
                <w:szCs w:val="27"/>
              </w:rPr>
              <w:t>表</w:t>
            </w:r>
            <w:r w:rsidRPr="00A61C23">
              <w:rPr>
                <w:rFonts w:ascii="標楷體" w:eastAsia="標楷體" w:hAnsi="標楷體" w:hint="eastAsia"/>
                <w:sz w:val="27"/>
                <w:szCs w:val="27"/>
              </w:rPr>
              <w:t>。</w:t>
            </w:r>
          </w:p>
          <w:p w14:paraId="4E256361" w14:textId="31D94543" w:rsidR="003E231E" w:rsidRPr="00C07907" w:rsidRDefault="003E231E" w:rsidP="00283C60">
            <w:pPr>
              <w:snapToGrid w:val="0"/>
              <w:spacing w:before="108" w:after="72"/>
              <w:ind w:left="961" w:rightChars="47" w:right="113" w:hangingChars="356" w:hanging="961"/>
              <w:jc w:val="both"/>
              <w:rPr>
                <w:rFonts w:ascii="標楷體" w:eastAsia="標楷體" w:hAnsi="標楷體"/>
                <w:color w:val="FF0000"/>
                <w:sz w:val="27"/>
                <w:szCs w:val="27"/>
              </w:rPr>
            </w:pPr>
            <w:r w:rsidRPr="00316987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316987">
              <w:rPr>
                <w:rFonts w:ascii="標楷體" w:eastAsia="標楷體" w:hAnsi="標楷體"/>
                <w:sz w:val="27"/>
                <w:szCs w:val="27"/>
              </w:rPr>
              <w:t xml:space="preserve">   </w:t>
            </w:r>
            <w:r w:rsidRPr="00316987">
              <w:rPr>
                <w:rFonts w:ascii="標楷體" w:eastAsia="標楷體" w:hAnsi="標楷體" w:hint="eastAsia"/>
                <w:sz w:val="27"/>
                <w:szCs w:val="27"/>
              </w:rPr>
              <w:t>□ 審查結果為「未通過」，且期別為</w:t>
            </w:r>
            <w:r w:rsidRPr="00DA2784">
              <w:rPr>
                <w:rFonts w:ascii="標楷體" w:eastAsia="標楷體" w:hAnsi="標楷體" w:hint="eastAsia"/>
                <w:b/>
                <w:bCs/>
                <w:sz w:val="27"/>
                <w:szCs w:val="27"/>
              </w:rPr>
              <w:t>3年以內者</w:t>
            </w:r>
            <w:r w:rsidRPr="00316987">
              <w:rPr>
                <w:rFonts w:ascii="標楷體" w:eastAsia="標楷體" w:hAnsi="標楷體" w:hint="eastAsia"/>
                <w:sz w:val="27"/>
                <w:szCs w:val="27"/>
              </w:rPr>
              <w:t>，應填寫「</w:t>
            </w:r>
            <w:hyperlink w:anchor="實施改善說明表" w:history="1">
              <w:r w:rsidRPr="004F20F8">
                <w:rPr>
                  <w:rFonts w:ascii="標楷體" w:eastAsia="標楷體" w:hAnsi="標楷體" w:hint="eastAsia"/>
                  <w:color w:val="0000FF"/>
                  <w:sz w:val="27"/>
                  <w:szCs w:val="27"/>
                  <w:u w:val="single"/>
                </w:rPr>
                <w:t>課程實施改善說明表</w:t>
              </w:r>
            </w:hyperlink>
            <w:r w:rsidRPr="00316987">
              <w:rPr>
                <w:rFonts w:ascii="標楷體" w:eastAsia="標楷體" w:hAnsi="標楷體" w:hint="eastAsia"/>
                <w:sz w:val="27"/>
                <w:szCs w:val="27"/>
              </w:rPr>
              <w:t>」，並提供</w:t>
            </w:r>
            <w:r w:rsidRPr="00316987">
              <w:rPr>
                <w:rFonts w:ascii="標楷體" w:eastAsia="標楷體" w:hAnsi="標楷體" w:hint="eastAsia"/>
                <w:color w:val="0000FF"/>
                <w:sz w:val="27"/>
                <w:szCs w:val="27"/>
              </w:rPr>
              <w:t>函復報告電子檔(.pdf)</w:t>
            </w:r>
            <w:r w:rsidRPr="00316987">
              <w:rPr>
                <w:rFonts w:ascii="標楷體" w:eastAsia="標楷體" w:hAnsi="標楷體" w:hint="eastAsia"/>
                <w:sz w:val="27"/>
                <w:szCs w:val="27"/>
              </w:rPr>
              <w:t>做為附件以供參考。</w:t>
            </w:r>
            <w:r w:rsidR="00773E59" w:rsidRPr="00847D25">
              <w:rPr>
                <w:rFonts w:ascii="標楷體" w:eastAsia="標楷體" w:hAnsi="標楷體" w:hint="eastAsia"/>
                <w:color w:val="FF0000"/>
                <w:sz w:val="27"/>
                <w:szCs w:val="27"/>
                <w:highlight w:val="yellow"/>
              </w:rPr>
              <w:t>(</w:t>
            </w:r>
            <w:r w:rsidR="00773E59" w:rsidRPr="00847D25">
              <w:rPr>
                <w:rFonts w:ascii="標楷體" w:eastAsia="標楷體" w:hAnsi="標楷體" w:hint="eastAsia"/>
                <w:color w:val="FF0000"/>
                <w:highlight w:val="yellow"/>
              </w:rPr>
              <w:t>函復報告電子檔請上傳至</w:t>
            </w:r>
            <w:r w:rsidR="00773E59" w:rsidRPr="00847D25">
              <w:rPr>
                <w:rFonts w:ascii="標楷體" w:eastAsia="標楷體" w:hAnsi="標楷體" w:hint="eastAsia"/>
                <w:color w:val="FF0000"/>
                <w:highlight w:val="yellow"/>
                <w:u w:val="single"/>
              </w:rPr>
              <w:t>教育部遠距教學交流暨認證網站之課程認證申請網頁</w:t>
            </w:r>
            <w:r w:rsidR="00773E59" w:rsidRPr="00DF289C">
              <w:rPr>
                <w:rFonts w:ascii="標楷體" w:eastAsia="標楷體" w:hAnsi="標楷體" w:hint="eastAsia"/>
                <w:color w:val="FF0000"/>
                <w:highlight w:val="yellow"/>
              </w:rPr>
              <w:t>之</w:t>
            </w:r>
            <w:r w:rsidR="00773E59" w:rsidRPr="00847D25">
              <w:rPr>
                <w:rFonts w:ascii="標楷體" w:eastAsia="標楷體" w:hAnsi="標楷體" w:hint="eastAsia"/>
                <w:b/>
                <w:color w:val="FF0000"/>
                <w:highlight w:val="yellow"/>
                <w:u w:val="single"/>
              </w:rPr>
              <w:t>其他文件</w:t>
            </w:r>
            <w:r w:rsidR="00773E59" w:rsidRPr="00847D25">
              <w:rPr>
                <w:rFonts w:ascii="標楷體" w:eastAsia="標楷體" w:hAnsi="標楷體" w:hint="eastAsia"/>
                <w:color w:val="FF0000"/>
                <w:highlight w:val="yellow"/>
              </w:rPr>
              <w:t>項</w:t>
            </w:r>
            <w:r w:rsidR="00773E59" w:rsidRPr="00847D25">
              <w:rPr>
                <w:rFonts w:ascii="標楷體" w:eastAsia="標楷體" w:hAnsi="標楷體" w:hint="eastAsia"/>
                <w:color w:val="FF0000"/>
                <w:sz w:val="27"/>
                <w:szCs w:val="27"/>
                <w:highlight w:val="yellow"/>
              </w:rPr>
              <w:t>下)</w:t>
            </w:r>
          </w:p>
        </w:tc>
      </w:tr>
    </w:tbl>
    <w:p w14:paraId="562F4E0F" w14:textId="77777777" w:rsidR="003E231E" w:rsidRPr="00316987" w:rsidRDefault="003E231E" w:rsidP="00283C60">
      <w:pPr>
        <w:widowControl/>
        <w:jc w:val="both"/>
        <w:rPr>
          <w:rFonts w:ascii="標楷體" w:eastAsia="標楷體" w:hAnsi="標楷體"/>
          <w:dstrike/>
          <w:color w:val="FF0000"/>
        </w:rPr>
        <w:sectPr w:rsidR="003E231E" w:rsidRPr="00316987" w:rsidSect="009E73E5">
          <w:headerReference w:type="default" r:id="rId12"/>
          <w:footerReference w:type="even" r:id="rId13"/>
          <w:footerReference w:type="default" r:id="rId14"/>
          <w:pgSz w:w="16838" w:h="11906" w:orient="landscape"/>
          <w:pgMar w:top="1134" w:right="1134" w:bottom="1134" w:left="1134" w:header="851" w:footer="992" w:gutter="0"/>
          <w:pgNumType w:chapStyle="3"/>
          <w:cols w:space="425"/>
          <w:docGrid w:type="lines" w:linePitch="360"/>
        </w:sectPr>
      </w:pPr>
    </w:p>
    <w:p w14:paraId="6FD277FA" w14:textId="77777777" w:rsidR="003E231E" w:rsidRPr="003E231E" w:rsidRDefault="003E231E" w:rsidP="00283C60">
      <w:pPr>
        <w:jc w:val="both"/>
        <w:rPr>
          <w:rFonts w:ascii="標楷體" w:eastAsia="標楷體" w:hAnsi="標楷體"/>
          <w:b/>
          <w:sz w:val="28"/>
        </w:rPr>
      </w:pPr>
      <w:bookmarkStart w:id="10" w:name="_Toc249521511"/>
      <w:r w:rsidRPr="003E231E">
        <w:rPr>
          <w:rFonts w:ascii="標楷體" w:eastAsia="標楷體" w:hAnsi="標楷體" w:hint="eastAsia"/>
          <w:b/>
          <w:sz w:val="28"/>
        </w:rPr>
        <w:lastRenderedPageBreak/>
        <w:t>一、規範1：</w:t>
      </w:r>
      <w:bookmarkEnd w:id="10"/>
      <w:r w:rsidRPr="003E231E">
        <w:rPr>
          <w:rFonts w:ascii="標楷體" w:eastAsia="標楷體" w:hAnsi="標楷體" w:hint="eastAsia"/>
          <w:b/>
          <w:sz w:val="28"/>
        </w:rPr>
        <w:t>課程說明</w:t>
      </w:r>
    </w:p>
    <w:tbl>
      <w:tblPr>
        <w:tblW w:w="1450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4"/>
        <w:gridCol w:w="441"/>
        <w:gridCol w:w="3549"/>
        <w:gridCol w:w="5029"/>
        <w:gridCol w:w="2973"/>
        <w:gridCol w:w="707"/>
        <w:gridCol w:w="707"/>
        <w:gridCol w:w="653"/>
      </w:tblGrid>
      <w:tr w:rsidR="003E231E" w:rsidRPr="00316987" w14:paraId="21D8C0E1" w14:textId="77777777" w:rsidTr="009E73E5">
        <w:trPr>
          <w:trHeight w:val="567"/>
        </w:trPr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851AC8D" w14:textId="77777777" w:rsidR="003E231E" w:rsidRPr="00316987" w:rsidRDefault="003E231E" w:rsidP="00283C60">
            <w:pPr>
              <w:ind w:right="240"/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規範</w:t>
            </w:r>
          </w:p>
        </w:tc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0558B71" w14:textId="77777777" w:rsidR="003E231E" w:rsidRPr="00316987" w:rsidRDefault="003E231E" w:rsidP="00283C60">
            <w:pPr>
              <w:widowControl/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屬性</w:t>
            </w:r>
          </w:p>
        </w:tc>
        <w:tc>
          <w:tcPr>
            <w:tcW w:w="3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D34F63" w14:textId="77777777" w:rsidR="003E231E" w:rsidRPr="00316987" w:rsidRDefault="003E231E" w:rsidP="00AE4BC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品質內容敘述</w:t>
            </w:r>
          </w:p>
        </w:tc>
        <w:tc>
          <w:tcPr>
            <w:tcW w:w="5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1993AA4" w14:textId="77777777" w:rsidR="003E231E" w:rsidRPr="00316987" w:rsidRDefault="003E231E" w:rsidP="00AE4BCB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內容說明</w:t>
            </w:r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E6B8FD4" w14:textId="77777777" w:rsidR="003E231E" w:rsidRPr="00316987" w:rsidRDefault="003E231E" w:rsidP="00283C60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附件對照說明</w:t>
            </w:r>
          </w:p>
          <w:p w14:paraId="1F79815F" w14:textId="77777777" w:rsidR="003E231E" w:rsidRPr="00316987" w:rsidRDefault="003E231E" w:rsidP="00283C60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/>
              </w:rPr>
              <w:t>(</w:t>
            </w:r>
            <w:r w:rsidRPr="00316987">
              <w:rPr>
                <w:rFonts w:ascii="標楷體" w:eastAsia="標楷體" w:hAnsi="標楷體" w:hint="eastAsia"/>
              </w:rPr>
              <w:t>含對應網頁連結與路徑</w:t>
            </w:r>
            <w:r w:rsidRPr="00316987">
              <w:rPr>
                <w:rFonts w:ascii="標楷體" w:eastAsia="標楷體" w:hAnsi="標楷體"/>
              </w:rPr>
              <w:t>)</w:t>
            </w:r>
          </w:p>
        </w:tc>
        <w:tc>
          <w:tcPr>
            <w:tcW w:w="2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364ECAF" w14:textId="77777777" w:rsidR="003E231E" w:rsidRPr="00316987" w:rsidRDefault="003E231E" w:rsidP="00AE4BCB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自評</w:t>
            </w:r>
          </w:p>
        </w:tc>
      </w:tr>
      <w:tr w:rsidR="003E231E" w:rsidRPr="00316987" w14:paraId="44E60118" w14:textId="77777777" w:rsidTr="009E73E5">
        <w:trPr>
          <w:trHeight w:val="567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C4046" w14:textId="77777777" w:rsidR="003E231E" w:rsidRPr="00316987" w:rsidRDefault="003E231E" w:rsidP="00283C60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A6A50" w14:textId="77777777" w:rsidR="003E231E" w:rsidRPr="00316987" w:rsidRDefault="003E231E" w:rsidP="00283C60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D5155" w14:textId="77777777" w:rsidR="003E231E" w:rsidRPr="00316987" w:rsidRDefault="003E231E" w:rsidP="00283C60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614A8" w14:textId="77777777" w:rsidR="003E231E" w:rsidRPr="00316987" w:rsidRDefault="003E231E" w:rsidP="00283C60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31E49" w14:textId="77777777" w:rsidR="003E231E" w:rsidRPr="00316987" w:rsidRDefault="003E231E" w:rsidP="00283C60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6DDCBA3" w14:textId="77777777" w:rsidR="003E231E" w:rsidRPr="00316987" w:rsidRDefault="003E231E" w:rsidP="00AE4BCB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/>
              </w:rPr>
              <w:t>A+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5D9DC18" w14:textId="77777777" w:rsidR="003E231E" w:rsidRPr="00316987" w:rsidRDefault="003E231E" w:rsidP="00AE4BCB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/>
              </w:rPr>
              <w:t>A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1DD612F" w14:textId="77777777" w:rsidR="003E231E" w:rsidRPr="00316987" w:rsidRDefault="003E231E" w:rsidP="00AE4BCB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/>
              </w:rPr>
              <w:t>B</w:t>
            </w:r>
          </w:p>
        </w:tc>
      </w:tr>
      <w:tr w:rsidR="003E231E" w:rsidRPr="00316987" w14:paraId="62EBB471" w14:textId="77777777" w:rsidTr="009E73E5">
        <w:trPr>
          <w:trHeight w:val="601"/>
        </w:trPr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C4D853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規範</w:t>
            </w:r>
          </w:p>
          <w:p w14:paraId="08ABC37E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1</w:t>
            </w:r>
          </w:p>
          <w:p w14:paraId="40777C5C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：</w:t>
            </w:r>
          </w:p>
          <w:p w14:paraId="42EAA91E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課程說明</w:t>
            </w:r>
          </w:p>
        </w:tc>
        <w:tc>
          <w:tcPr>
            <w:tcW w:w="140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6B99E" w14:textId="77777777" w:rsidR="003E231E" w:rsidRPr="00316987" w:rsidRDefault="003E231E" w:rsidP="00283C60">
            <w:pPr>
              <w:spacing w:line="280" w:lineRule="exact"/>
              <w:ind w:leftChars="50" w:left="663" w:hangingChars="226" w:hanging="543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316987">
              <w:rPr>
                <w:rFonts w:ascii="標楷體" w:eastAsia="標楷體" w:hAnsi="標楷體" w:hint="eastAsia"/>
                <w:b/>
                <w:color w:val="000000"/>
              </w:rPr>
              <w:t>說明:規範1之所有指標，必須呈現於學習平</w:t>
            </w:r>
            <w:proofErr w:type="gramStart"/>
            <w:r w:rsidRPr="00316987">
              <w:rPr>
                <w:rFonts w:ascii="標楷體" w:eastAsia="標楷體" w:hAnsi="標楷體" w:hint="eastAsia"/>
                <w:b/>
                <w:color w:val="000000"/>
              </w:rPr>
              <w:t>臺</w:t>
            </w:r>
            <w:proofErr w:type="gramEnd"/>
            <w:r w:rsidRPr="00316987">
              <w:rPr>
                <w:rFonts w:ascii="標楷體" w:eastAsia="標楷體" w:hAnsi="標楷體" w:hint="eastAsia"/>
                <w:b/>
                <w:color w:val="000000"/>
              </w:rPr>
              <w:t>的課程網頁上，以供審查。</w:t>
            </w:r>
          </w:p>
        </w:tc>
      </w:tr>
      <w:tr w:rsidR="003E231E" w:rsidRPr="00316987" w14:paraId="559C212E" w14:textId="77777777" w:rsidTr="009E73E5">
        <w:trPr>
          <w:trHeight w:val="20"/>
        </w:trPr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764F49" w14:textId="77777777" w:rsidR="003E231E" w:rsidRPr="00316987" w:rsidRDefault="003E231E" w:rsidP="00283C60">
            <w:pPr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C5D23" w14:textId="77777777" w:rsidR="003E231E" w:rsidRPr="00316987" w:rsidRDefault="003E231E" w:rsidP="00283C60">
            <w:pPr>
              <w:snapToGrid w:val="0"/>
              <w:spacing w:line="280" w:lineRule="exact"/>
              <w:ind w:left="-14"/>
              <w:jc w:val="both"/>
              <w:rPr>
                <w:rFonts w:ascii="標楷體" w:eastAsia="標楷體" w:hAnsi="標楷體"/>
                <w:color w:val="000000"/>
              </w:rPr>
            </w:pPr>
            <w:r w:rsidRPr="00316987">
              <w:rPr>
                <w:rFonts w:ascii="標楷體" w:eastAsia="標楷體" w:hAnsi="標楷體" w:hint="eastAsia"/>
              </w:rPr>
              <w:t>必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DFBB5" w14:textId="77777777" w:rsidR="003E231E" w:rsidRPr="00316987" w:rsidRDefault="003E231E" w:rsidP="00A015E2">
            <w:pPr>
              <w:ind w:leftChars="1" w:left="489" w:hangingChars="203" w:hanging="487"/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1-1課程網頁說明課程總學習目標、各單元學習目標及學分數。</w:t>
            </w:r>
          </w:p>
          <w:p w14:paraId="684E091F" w14:textId="77777777" w:rsidR="003E231E" w:rsidRPr="00316987" w:rsidRDefault="003E231E" w:rsidP="00A015E2">
            <w:pPr>
              <w:ind w:leftChars="1" w:left="489" w:hangingChars="203" w:hanging="487"/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A+：課程網頁列出課程總學習目標、各單元學習目標及學分數三者，且說明適當。</w:t>
            </w:r>
          </w:p>
          <w:p w14:paraId="14C0D736" w14:textId="77777777" w:rsidR="003E231E" w:rsidRPr="00316987" w:rsidRDefault="003E231E" w:rsidP="00A015E2">
            <w:pPr>
              <w:ind w:leftChars="1" w:left="489" w:hangingChars="203" w:hanging="487"/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A</w:t>
            </w:r>
            <w:r w:rsidRPr="00316987">
              <w:rPr>
                <w:rFonts w:ascii="標楷體" w:eastAsia="標楷體" w:hAnsi="標楷體"/>
              </w:rPr>
              <w:t xml:space="preserve"> </w:t>
            </w:r>
            <w:r w:rsidRPr="00316987">
              <w:rPr>
                <w:rFonts w:ascii="標楷體" w:eastAsia="標楷體" w:hAnsi="標楷體" w:hint="eastAsia"/>
              </w:rPr>
              <w:t>：課程網頁列出課程總學習目標、各單元學習目標及學分數三者中的二項，且說明適當。</w:t>
            </w:r>
          </w:p>
          <w:p w14:paraId="450CEA24" w14:textId="77777777" w:rsidR="003E231E" w:rsidRPr="00316987" w:rsidRDefault="003E231E" w:rsidP="00A015E2">
            <w:pPr>
              <w:ind w:leftChars="1" w:left="489" w:hangingChars="203" w:hanging="487"/>
              <w:jc w:val="both"/>
              <w:rPr>
                <w:rFonts w:ascii="標楷體" w:eastAsia="標楷體" w:hAnsi="標楷體"/>
                <w:color w:val="FF0000"/>
              </w:rPr>
            </w:pPr>
            <w:r w:rsidRPr="00316987">
              <w:rPr>
                <w:rFonts w:ascii="標楷體" w:eastAsia="標楷體" w:hAnsi="標楷體" w:hint="eastAsia"/>
              </w:rPr>
              <w:t>B</w:t>
            </w:r>
            <w:r w:rsidRPr="00316987">
              <w:rPr>
                <w:rFonts w:ascii="標楷體" w:eastAsia="標楷體" w:hAnsi="標楷體"/>
              </w:rPr>
              <w:t xml:space="preserve"> </w:t>
            </w:r>
            <w:r w:rsidRPr="00316987">
              <w:rPr>
                <w:rFonts w:ascii="標楷體" w:eastAsia="標楷體" w:hAnsi="標楷體" w:hint="eastAsia"/>
              </w:rPr>
              <w:t>：課程網頁僅列出課程總學習目標、各單元學習目標及學分數三者中的一項，或說明不適當。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F3169" w14:textId="77777777" w:rsidR="003E231E" w:rsidRPr="004F20F8" w:rsidRDefault="003E231E" w:rsidP="00283C60">
            <w:pPr>
              <w:widowControl/>
              <w:spacing w:line="240" w:lineRule="atLeast"/>
              <w:jc w:val="both"/>
              <w:rPr>
                <w:rFonts w:ascii="標楷體" w:eastAsia="標楷體" w:hAnsi="標楷體" w:cs="標楷體"/>
                <w:i/>
                <w:iCs/>
                <w:color w:val="808080"/>
                <w:kern w:val="0"/>
              </w:rPr>
            </w:pPr>
            <w:proofErr w:type="gramStart"/>
            <w:r w:rsidRPr="00316987">
              <w:rPr>
                <w:rFonts w:ascii="標楷體" w:eastAsia="標楷體" w:hAnsi="標楷體" w:cs="標楷體" w:hint="eastAsia"/>
                <w:kern w:val="0"/>
              </w:rPr>
              <w:t>請敘明</w:t>
            </w:r>
            <w:proofErr w:type="gramEnd"/>
            <w:r w:rsidRPr="00316987">
              <w:rPr>
                <w:rFonts w:ascii="標楷體" w:eastAsia="標楷體" w:hAnsi="標楷體" w:cs="標楷體" w:hint="eastAsia"/>
                <w:kern w:val="0"/>
              </w:rPr>
              <w:t>相關佐證說明</w:t>
            </w:r>
          </w:p>
        </w:tc>
        <w:bookmarkStart w:id="11" w:name="指標11"/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43CF" w14:textId="77777777" w:rsidR="003E231E" w:rsidRPr="004F20F8" w:rsidRDefault="003E231E" w:rsidP="00283C60">
            <w:pPr>
              <w:tabs>
                <w:tab w:val="left" w:pos="-900"/>
              </w:tabs>
              <w:spacing w:line="280" w:lineRule="exact"/>
              <w:jc w:val="both"/>
              <w:rPr>
                <w:rFonts w:ascii="標楷體" w:eastAsia="標楷體" w:hAnsi="標楷體"/>
                <w:color w:val="0000FF"/>
                <w:u w:val="single"/>
              </w:rPr>
            </w:pPr>
            <w:r w:rsidRPr="00316987">
              <w:rPr>
                <w:rFonts w:ascii="標楷體" w:eastAsia="標楷體" w:hAnsi="標楷體"/>
              </w:rPr>
              <w:fldChar w:fldCharType="begin"/>
            </w:r>
            <w:r w:rsidRPr="00316987">
              <w:rPr>
                <w:rFonts w:ascii="標楷體" w:eastAsia="標楷體" w:hAnsi="標楷體"/>
              </w:rPr>
              <w:instrText xml:space="preserve"> HYPERLINK  \l "</w:instrText>
            </w:r>
            <w:r w:rsidRPr="00316987">
              <w:rPr>
                <w:rFonts w:ascii="標楷體" w:eastAsia="標楷體" w:hAnsi="標楷體" w:hint="eastAsia"/>
              </w:rPr>
              <w:instrText>附件11</w:instrText>
            </w:r>
            <w:r w:rsidRPr="00316987">
              <w:rPr>
                <w:rFonts w:ascii="標楷體" w:eastAsia="標楷體" w:hAnsi="標楷體"/>
              </w:rPr>
              <w:instrText xml:space="preserve">" </w:instrText>
            </w:r>
            <w:r w:rsidRPr="00316987">
              <w:rPr>
                <w:rFonts w:ascii="標楷體" w:eastAsia="標楷體" w:hAnsi="標楷體"/>
              </w:rPr>
              <w:fldChar w:fldCharType="separate"/>
            </w:r>
            <w:r w:rsidRPr="004F20F8">
              <w:rPr>
                <w:rFonts w:ascii="標楷體" w:eastAsia="標楷體" w:hAnsi="標楷體" w:hint="eastAsia"/>
                <w:color w:val="0000FF"/>
                <w:u w:val="single"/>
              </w:rPr>
              <w:t>詳如附件</w:t>
            </w:r>
            <w:r w:rsidRPr="004F20F8">
              <w:rPr>
                <w:rFonts w:ascii="標楷體" w:eastAsia="標楷體" w:hAnsi="標楷體"/>
                <w:color w:val="0000FF"/>
                <w:u w:val="single"/>
              </w:rPr>
              <w:t xml:space="preserve"> </w:t>
            </w:r>
            <w:r w:rsidRPr="004F20F8">
              <w:rPr>
                <w:rFonts w:ascii="標楷體" w:eastAsia="標楷體" w:hAnsi="標楷體" w:hint="eastAsia"/>
                <w:color w:val="0000FF"/>
                <w:u w:val="single"/>
              </w:rPr>
              <w:t>指標</w:t>
            </w:r>
            <w:r w:rsidRPr="004F20F8">
              <w:rPr>
                <w:rFonts w:ascii="標楷體" w:eastAsia="標楷體" w:hAnsi="標楷體"/>
                <w:color w:val="0000FF"/>
                <w:u w:val="single"/>
              </w:rPr>
              <w:t xml:space="preserve">O </w:t>
            </w:r>
            <w:r w:rsidRPr="00316987">
              <w:rPr>
                <w:rFonts w:ascii="標楷體" w:eastAsia="標楷體" w:hAnsi="標楷體"/>
              </w:rPr>
              <w:fldChar w:fldCharType="end"/>
            </w:r>
            <w:r w:rsidRPr="00316987">
              <w:rPr>
                <w:rFonts w:ascii="標楷體" w:eastAsia="標楷體" w:hAnsi="標楷體"/>
              </w:rPr>
              <w:t xml:space="preserve"> </w:t>
            </w:r>
          </w:p>
          <w:p w14:paraId="3B116505" w14:textId="77777777" w:rsidR="003E231E" w:rsidRPr="004F20F8" w:rsidRDefault="009E73E5" w:rsidP="00283C60">
            <w:pPr>
              <w:tabs>
                <w:tab w:val="left" w:pos="-900"/>
              </w:tabs>
              <w:spacing w:line="280" w:lineRule="exact"/>
              <w:jc w:val="both"/>
              <w:rPr>
                <w:rFonts w:ascii="標楷體" w:eastAsia="標楷體" w:hAnsi="標楷體"/>
                <w:color w:val="0000FF"/>
                <w:u w:val="single"/>
              </w:rPr>
            </w:pPr>
            <w:hyperlink w:anchor="附件11" w:history="1">
              <w:r w:rsidR="003E231E" w:rsidRPr="004F20F8">
                <w:rPr>
                  <w:rFonts w:ascii="標楷體" w:eastAsia="標楷體" w:hAnsi="標楷體"/>
                  <w:color w:val="0000FF"/>
                  <w:u w:val="single"/>
                </w:rPr>
                <w:t>http://www.OOO.edu.tw</w:t>
              </w:r>
            </w:hyperlink>
          </w:p>
          <w:p w14:paraId="255D3E5F" w14:textId="77777777" w:rsidR="003E231E" w:rsidRPr="004F20F8" w:rsidRDefault="009E73E5" w:rsidP="00283C60">
            <w:pPr>
              <w:tabs>
                <w:tab w:val="left" w:pos="-900"/>
              </w:tabs>
              <w:spacing w:line="280" w:lineRule="exact"/>
              <w:jc w:val="both"/>
              <w:rPr>
                <w:rFonts w:ascii="標楷體" w:eastAsia="標楷體" w:hAnsi="標楷體"/>
                <w:color w:val="0000FF"/>
                <w:u w:val="single"/>
              </w:rPr>
            </w:pPr>
            <w:hyperlink w:anchor="附件11" w:history="1">
              <w:r w:rsidR="003E231E" w:rsidRPr="004F20F8">
                <w:rPr>
                  <w:rFonts w:ascii="標楷體" w:eastAsia="標楷體" w:hAnsi="標楷體" w:hint="eastAsia"/>
                  <w:color w:val="0000FF"/>
                  <w:u w:val="single"/>
                </w:rPr>
                <w:t>登入後，點選</w:t>
              </w:r>
            </w:hyperlink>
          </w:p>
          <w:p w14:paraId="052E75EB" w14:textId="77777777" w:rsidR="003E231E" w:rsidRPr="004F20F8" w:rsidRDefault="009E73E5" w:rsidP="00283C60">
            <w:pPr>
              <w:tabs>
                <w:tab w:val="left" w:pos="-900"/>
              </w:tabs>
              <w:spacing w:line="280" w:lineRule="exact"/>
              <w:jc w:val="both"/>
              <w:rPr>
                <w:rFonts w:ascii="標楷體" w:eastAsia="標楷體" w:hAnsi="標楷體"/>
                <w:color w:val="0000FF"/>
                <w:u w:val="single"/>
              </w:rPr>
            </w:pPr>
            <w:hyperlink w:anchor="附件11" w:history="1">
              <w:r w:rsidR="003E231E" w:rsidRPr="004F20F8">
                <w:rPr>
                  <w:rFonts w:ascii="標楷體" w:eastAsia="標楷體" w:hAnsi="標楷體" w:hint="eastAsia"/>
                  <w:color w:val="0000FF"/>
                  <w:u w:val="single"/>
                </w:rPr>
                <w:t>「課程介紹」</w:t>
              </w:r>
              <w:r w:rsidR="003E231E" w:rsidRPr="004F20F8">
                <w:rPr>
                  <w:rFonts w:ascii="標楷體" w:eastAsia="標楷體" w:hAnsi="標楷體"/>
                  <w:color w:val="0000FF"/>
                  <w:u w:val="single"/>
                </w:rPr>
                <w:t>=&gt;</w:t>
              </w:r>
            </w:hyperlink>
          </w:p>
          <w:p w14:paraId="626E5CB6" w14:textId="77777777" w:rsidR="003E231E" w:rsidRPr="004F20F8" w:rsidRDefault="009E73E5" w:rsidP="00283C60">
            <w:pPr>
              <w:tabs>
                <w:tab w:val="left" w:pos="-900"/>
              </w:tabs>
              <w:spacing w:line="280" w:lineRule="exact"/>
              <w:jc w:val="both"/>
              <w:rPr>
                <w:rFonts w:ascii="標楷體" w:eastAsia="標楷體" w:hAnsi="標楷體"/>
                <w:color w:val="0000FF"/>
                <w:u w:val="single"/>
              </w:rPr>
            </w:pPr>
            <w:hyperlink w:anchor="附件11" w:history="1">
              <w:r w:rsidR="003E231E" w:rsidRPr="004F20F8">
                <w:rPr>
                  <w:rFonts w:ascii="標楷體" w:eastAsia="標楷體" w:hAnsi="標楷體" w:hint="eastAsia"/>
                  <w:color w:val="0000FF"/>
                  <w:u w:val="single"/>
                </w:rPr>
                <w:t>「教學目標」</w:t>
              </w:r>
              <w:r w:rsidR="003E231E" w:rsidRPr="004F20F8">
                <w:rPr>
                  <w:rFonts w:ascii="標楷體" w:eastAsia="標楷體" w:hAnsi="標楷體"/>
                  <w:color w:val="0000FF"/>
                  <w:u w:val="single"/>
                </w:rPr>
                <w:t>=&gt;</w:t>
              </w:r>
            </w:hyperlink>
          </w:p>
          <w:p w14:paraId="3EE78FA1" w14:textId="77777777" w:rsidR="003E231E" w:rsidRPr="004F20F8" w:rsidRDefault="009E73E5" w:rsidP="00283C60">
            <w:pPr>
              <w:tabs>
                <w:tab w:val="left" w:pos="-900"/>
              </w:tabs>
              <w:spacing w:line="280" w:lineRule="exact"/>
              <w:jc w:val="both"/>
              <w:rPr>
                <w:rFonts w:ascii="標楷體" w:eastAsia="標楷體" w:hAnsi="標楷體"/>
                <w:color w:val="0000FF"/>
                <w:u w:val="single"/>
              </w:rPr>
            </w:pPr>
            <w:hyperlink w:anchor="附件11" w:history="1">
              <w:r w:rsidR="003E231E" w:rsidRPr="004F20F8">
                <w:rPr>
                  <w:rFonts w:ascii="標楷體" w:eastAsia="標楷體" w:hAnsi="標楷體" w:hint="eastAsia"/>
                  <w:color w:val="0000FF"/>
                  <w:u w:val="single"/>
                </w:rPr>
                <w:t>「目標說明」。</w:t>
              </w:r>
            </w:hyperlink>
          </w:p>
          <w:p w14:paraId="547DE156" w14:textId="77777777" w:rsidR="003E231E" w:rsidRPr="00316987" w:rsidRDefault="009E73E5" w:rsidP="00283C60">
            <w:pPr>
              <w:tabs>
                <w:tab w:val="left" w:pos="-900"/>
              </w:tabs>
              <w:spacing w:line="280" w:lineRule="exact"/>
              <w:jc w:val="both"/>
              <w:rPr>
                <w:rFonts w:ascii="標楷體" w:eastAsia="標楷體" w:hAnsi="標楷體"/>
              </w:rPr>
            </w:pPr>
            <w:hyperlink w:anchor="附件11" w:history="1">
              <w:r w:rsidR="003E231E" w:rsidRPr="004F20F8">
                <w:rPr>
                  <w:rFonts w:ascii="標楷體" w:eastAsia="標楷體" w:hAnsi="標楷體"/>
                  <w:color w:val="0000FF"/>
                  <w:u w:val="single"/>
                </w:rPr>
                <w:t>(</w:t>
              </w:r>
              <w:r w:rsidR="003E231E" w:rsidRPr="004F20F8">
                <w:rPr>
                  <w:rFonts w:ascii="標楷體" w:eastAsia="標楷體" w:hAnsi="標楷體" w:hint="eastAsia"/>
                  <w:color w:val="0000FF"/>
                  <w:u w:val="single"/>
                </w:rPr>
                <w:t>網頁路徑必須詳述操作步驟，以利審查委員上網審閱。</w:t>
              </w:r>
              <w:r w:rsidR="003E231E" w:rsidRPr="004F20F8">
                <w:rPr>
                  <w:rFonts w:ascii="標楷體" w:eastAsia="標楷體" w:hAnsi="標楷體"/>
                  <w:color w:val="0000FF"/>
                  <w:u w:val="single"/>
                </w:rPr>
                <w:t>)</w:t>
              </w:r>
              <w:bookmarkEnd w:id="11"/>
            </w:hyperlink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A95E0" w14:textId="77777777" w:rsidR="003E231E" w:rsidRPr="00316987" w:rsidRDefault="003E231E" w:rsidP="00283C60">
            <w:pPr>
              <w:spacing w:line="280" w:lineRule="exact"/>
              <w:ind w:leftChars="50" w:left="662" w:hangingChars="226" w:hanging="542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4B951" w14:textId="77777777" w:rsidR="003E231E" w:rsidRPr="00316987" w:rsidRDefault="003E231E" w:rsidP="00283C60">
            <w:pPr>
              <w:spacing w:line="280" w:lineRule="exact"/>
              <w:ind w:leftChars="50" w:left="662" w:hangingChars="226" w:hanging="542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65DDF" w14:textId="77777777" w:rsidR="003E231E" w:rsidRPr="00316987" w:rsidRDefault="003E231E" w:rsidP="00283C60">
            <w:pPr>
              <w:spacing w:line="280" w:lineRule="exact"/>
              <w:ind w:leftChars="50" w:left="662" w:hangingChars="226" w:hanging="542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3E231E" w:rsidRPr="00316987" w14:paraId="1D517273" w14:textId="77777777" w:rsidTr="009E73E5">
        <w:trPr>
          <w:trHeight w:val="558"/>
        </w:trPr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hideMark/>
          </w:tcPr>
          <w:p w14:paraId="61B1D480" w14:textId="77777777" w:rsidR="003E231E" w:rsidRPr="00316987" w:rsidRDefault="003E231E" w:rsidP="00283C60">
            <w:pPr>
              <w:widowControl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216D3" w14:textId="77777777" w:rsidR="003E231E" w:rsidRPr="00316987" w:rsidRDefault="003E231E" w:rsidP="00283C60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必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2A52B" w14:textId="77777777" w:rsidR="003E231E" w:rsidRPr="00316987" w:rsidRDefault="003E231E" w:rsidP="00A015E2">
            <w:pPr>
              <w:autoSpaceDE w:val="0"/>
              <w:autoSpaceDN w:val="0"/>
              <w:spacing w:before="27" w:line="362" w:lineRule="exact"/>
              <w:ind w:left="413" w:hangingChars="172" w:hanging="413"/>
              <w:jc w:val="both"/>
              <w:rPr>
                <w:rFonts w:ascii="標楷體" w:eastAsia="標楷體" w:hAnsi="標楷體" w:cs="標楷體"/>
                <w:kern w:val="0"/>
                <w:lang w:val="zh-TW" w:bidi="zh-TW"/>
              </w:rPr>
            </w:pPr>
            <w:r w:rsidRPr="00316987">
              <w:rPr>
                <w:rFonts w:ascii="標楷體" w:eastAsia="標楷體" w:hAnsi="標楷體" w:cs="標楷體"/>
                <w:kern w:val="0"/>
                <w:lang w:val="zh-TW" w:bidi="zh-TW"/>
              </w:rPr>
              <w:t>1-2課程網頁說明單元架構與相對應的學習活動及進度。</w:t>
            </w:r>
          </w:p>
          <w:p w14:paraId="14A76107" w14:textId="77777777" w:rsidR="003E231E" w:rsidRPr="00316987" w:rsidRDefault="003E231E" w:rsidP="00A015E2">
            <w:pPr>
              <w:ind w:leftChars="1" w:left="489" w:hangingChars="203" w:hanging="487"/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/>
              </w:rPr>
              <w:t>A+：課程網頁呈現單元架構與相對應的學習活動及進度，且</w:t>
            </w:r>
            <w:r w:rsidRPr="00316987">
              <w:rPr>
                <w:rFonts w:ascii="標楷體" w:eastAsia="標楷體" w:hAnsi="標楷體"/>
              </w:rPr>
              <w:lastRenderedPageBreak/>
              <w:t>說明適當。</w:t>
            </w:r>
          </w:p>
          <w:p w14:paraId="74420D6D" w14:textId="77777777" w:rsidR="003E231E" w:rsidRPr="00316987" w:rsidRDefault="003E231E" w:rsidP="00A015E2">
            <w:pPr>
              <w:ind w:leftChars="1" w:left="489" w:hangingChars="203" w:hanging="487"/>
              <w:jc w:val="both"/>
              <w:rPr>
                <w:rFonts w:ascii="標楷體" w:eastAsia="標楷體" w:hAnsi="標楷體"/>
                <w:spacing w:val="-12"/>
              </w:rPr>
            </w:pPr>
            <w:r w:rsidRPr="00316987">
              <w:rPr>
                <w:rFonts w:ascii="標楷體" w:eastAsia="標楷體" w:hAnsi="標楷體"/>
              </w:rPr>
              <w:t xml:space="preserve">A </w:t>
            </w:r>
            <w:r w:rsidRPr="00316987">
              <w:rPr>
                <w:rFonts w:ascii="標楷體" w:eastAsia="標楷體" w:hAnsi="標楷體"/>
                <w:spacing w:val="-12"/>
              </w:rPr>
              <w:t>：課程網頁</w:t>
            </w:r>
            <w:r w:rsidRPr="00316987">
              <w:rPr>
                <w:rFonts w:ascii="標楷體" w:eastAsia="標楷體" w:hAnsi="標楷體"/>
              </w:rPr>
              <w:t>呈現</w:t>
            </w:r>
            <w:r w:rsidRPr="00316987">
              <w:rPr>
                <w:rFonts w:ascii="標楷體" w:eastAsia="標楷體" w:hAnsi="標楷體"/>
                <w:spacing w:val="-12"/>
              </w:rPr>
              <w:t>單元架構與相對應的</w:t>
            </w:r>
            <w:r w:rsidRPr="00316987">
              <w:rPr>
                <w:rFonts w:ascii="標楷體" w:eastAsia="標楷體" w:hAnsi="標楷體"/>
              </w:rPr>
              <w:t>學習</w:t>
            </w:r>
            <w:r w:rsidRPr="00316987">
              <w:rPr>
                <w:rFonts w:ascii="標楷體" w:eastAsia="標楷體" w:hAnsi="標楷體"/>
                <w:spacing w:val="-12"/>
              </w:rPr>
              <w:t>活動及進度，且說明尚適當。</w:t>
            </w:r>
          </w:p>
          <w:p w14:paraId="2509FE2B" w14:textId="77777777" w:rsidR="003E231E" w:rsidRPr="00316987" w:rsidRDefault="003E231E" w:rsidP="00A015E2">
            <w:pPr>
              <w:ind w:leftChars="1" w:left="489" w:hangingChars="203" w:hanging="487"/>
              <w:jc w:val="both"/>
              <w:rPr>
                <w:rFonts w:ascii="標楷體" w:eastAsia="標楷體" w:hAnsi="標楷體"/>
                <w:spacing w:val="-12"/>
              </w:rPr>
            </w:pPr>
            <w:r w:rsidRPr="00316987">
              <w:rPr>
                <w:rFonts w:ascii="標楷體" w:eastAsia="標楷體" w:hAnsi="標楷體"/>
              </w:rPr>
              <w:t>B ：課程網頁未呈現單元架構與</w:t>
            </w:r>
            <w:r w:rsidRPr="00316987">
              <w:rPr>
                <w:rFonts w:ascii="標楷體" w:eastAsia="標楷體" w:hAnsi="標楷體"/>
                <w:spacing w:val="-12"/>
              </w:rPr>
              <w:t>相對</w:t>
            </w:r>
            <w:r w:rsidRPr="00316987">
              <w:rPr>
                <w:rFonts w:ascii="標楷體" w:eastAsia="標楷體" w:hAnsi="標楷體"/>
              </w:rPr>
              <w:t>應的學習</w:t>
            </w:r>
            <w:r w:rsidRPr="00316987">
              <w:rPr>
                <w:rFonts w:ascii="標楷體" w:eastAsia="標楷體" w:hAnsi="標楷體"/>
                <w:spacing w:val="-12"/>
              </w:rPr>
              <w:t>活動</w:t>
            </w:r>
            <w:r w:rsidRPr="00316987">
              <w:rPr>
                <w:rFonts w:ascii="標楷體" w:eastAsia="標楷體" w:hAnsi="標楷體"/>
              </w:rPr>
              <w:t>及進度，或說明不適當。</w:t>
            </w:r>
          </w:p>
          <w:p w14:paraId="0B687CEF" w14:textId="77777777" w:rsidR="003E231E" w:rsidRPr="00316987" w:rsidRDefault="003E231E" w:rsidP="00A015E2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316987">
              <w:rPr>
                <w:rFonts w:ascii="標楷體" w:eastAsia="標楷體" w:hAnsi="標楷體"/>
                <w:b/>
              </w:rPr>
              <w:t>本規定所寫單元架構與相對應的學習活動及進度，須以</w:t>
            </w:r>
            <w:proofErr w:type="gramStart"/>
            <w:r w:rsidRPr="00316987">
              <w:rPr>
                <w:rFonts w:ascii="標楷體" w:eastAsia="標楷體" w:hAnsi="標楷體"/>
                <w:b/>
              </w:rPr>
              <w:t>週</w:t>
            </w:r>
            <w:proofErr w:type="gramEnd"/>
            <w:r w:rsidRPr="00316987">
              <w:rPr>
                <w:rFonts w:ascii="標楷體" w:eastAsia="標楷體" w:hAnsi="標楷體"/>
                <w:b/>
              </w:rPr>
              <w:t>次呈現。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D90F9" w14:textId="77777777" w:rsidR="003E231E" w:rsidRPr="00316987" w:rsidRDefault="003E231E" w:rsidP="00283C60">
            <w:pPr>
              <w:spacing w:line="280" w:lineRule="exact"/>
              <w:ind w:leftChars="50" w:left="662" w:hangingChars="226" w:hanging="542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F8A7B" w14:textId="77777777" w:rsidR="003E231E" w:rsidRPr="00316987" w:rsidRDefault="003E231E" w:rsidP="00283C60">
            <w:pPr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06B59" w14:textId="77777777" w:rsidR="003E231E" w:rsidRPr="00316987" w:rsidRDefault="003E231E" w:rsidP="00283C60">
            <w:pPr>
              <w:spacing w:line="280" w:lineRule="exact"/>
              <w:ind w:leftChars="50" w:left="662" w:hangingChars="226" w:hanging="542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306ED" w14:textId="77777777" w:rsidR="003E231E" w:rsidRPr="00316987" w:rsidRDefault="003E231E" w:rsidP="00283C60">
            <w:pPr>
              <w:spacing w:line="280" w:lineRule="exact"/>
              <w:ind w:leftChars="50" w:left="662" w:hangingChars="226" w:hanging="542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DAAE3" w14:textId="77777777" w:rsidR="003E231E" w:rsidRPr="00316987" w:rsidRDefault="003E231E" w:rsidP="00283C60">
            <w:pPr>
              <w:spacing w:line="280" w:lineRule="exact"/>
              <w:ind w:leftChars="50" w:left="662" w:hangingChars="226" w:hanging="542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3E231E" w:rsidRPr="00316987" w14:paraId="1CC87A75" w14:textId="77777777" w:rsidTr="009E73E5">
        <w:trPr>
          <w:trHeight w:val="20"/>
        </w:trPr>
        <w:tc>
          <w:tcPr>
            <w:tcW w:w="4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hideMark/>
          </w:tcPr>
          <w:p w14:paraId="58A07127" w14:textId="77777777" w:rsidR="003E231E" w:rsidRPr="00316987" w:rsidRDefault="003E231E" w:rsidP="00283C60">
            <w:pPr>
              <w:widowControl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1DB08" w14:textId="77777777" w:rsidR="003E231E" w:rsidRPr="00316987" w:rsidRDefault="003E231E" w:rsidP="00283C60">
            <w:pPr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316987">
              <w:rPr>
                <w:rFonts w:ascii="標楷體" w:eastAsia="標楷體" w:hAnsi="標楷體" w:hint="eastAsia"/>
              </w:rPr>
              <w:t>必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C9109" w14:textId="77777777" w:rsidR="003E231E" w:rsidRPr="00316987" w:rsidRDefault="003E231E" w:rsidP="00A015E2">
            <w:pPr>
              <w:autoSpaceDE w:val="0"/>
              <w:autoSpaceDN w:val="0"/>
              <w:spacing w:before="27" w:line="362" w:lineRule="exact"/>
              <w:ind w:left="413" w:hangingChars="172" w:hanging="413"/>
              <w:jc w:val="both"/>
              <w:rPr>
                <w:rFonts w:ascii="標楷體" w:eastAsia="標楷體" w:hAnsi="標楷體" w:cs="標楷體"/>
                <w:kern w:val="0"/>
                <w:lang w:val="zh-TW" w:bidi="zh-TW"/>
              </w:rPr>
            </w:pPr>
            <w:r w:rsidRPr="00316987">
              <w:rPr>
                <w:rFonts w:ascii="標楷體" w:eastAsia="標楷體" w:hAnsi="標楷體" w:cs="標楷體"/>
                <w:kern w:val="0"/>
                <w:lang w:val="zh-TW" w:bidi="zh-TW"/>
              </w:rPr>
              <w:t>1-3課程網頁說明課程成績的評量標準。</w:t>
            </w:r>
          </w:p>
          <w:p w14:paraId="0FB4B28E" w14:textId="77777777" w:rsidR="003E231E" w:rsidRPr="00316987" w:rsidRDefault="003E231E" w:rsidP="00A015E2">
            <w:pPr>
              <w:ind w:leftChars="1" w:left="489" w:hangingChars="203" w:hanging="487"/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/>
              </w:rPr>
              <w:t>A+： 課程網頁說明各種考試、作業、學習歷程紀錄等成績評量的比率及標準，且說明適當。</w:t>
            </w:r>
          </w:p>
          <w:p w14:paraId="2232B27A" w14:textId="77777777" w:rsidR="003E231E" w:rsidRPr="00316987" w:rsidRDefault="003E231E" w:rsidP="00A015E2">
            <w:pPr>
              <w:ind w:leftChars="1" w:left="489" w:hangingChars="203" w:hanging="487"/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/>
              </w:rPr>
              <w:t>A ：課程網頁說明各種考試、作業、學習歷程紀錄等成績評量的比率及標準，且說明尚適當。</w:t>
            </w:r>
          </w:p>
          <w:p w14:paraId="0DF5B157" w14:textId="77777777" w:rsidR="003E231E" w:rsidRPr="00316987" w:rsidRDefault="003E231E" w:rsidP="00A015E2">
            <w:pPr>
              <w:ind w:leftChars="1" w:left="489" w:hangingChars="203" w:hanging="487"/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/>
              </w:rPr>
              <w:t>B ：課程網頁未說明成績評量的比率及標準，或評量比率、標準不適當。</w:t>
            </w:r>
          </w:p>
          <w:p w14:paraId="25A100DE" w14:textId="77777777" w:rsidR="003E231E" w:rsidRPr="00316987" w:rsidRDefault="003E231E" w:rsidP="00A015E2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316987">
              <w:rPr>
                <w:rFonts w:ascii="標楷體" w:eastAsia="標楷體" w:hAnsi="標楷體" w:cs="標楷體"/>
                <w:b/>
                <w:kern w:val="0"/>
                <w:lang w:val="zh-TW" w:bidi="zh-TW"/>
              </w:rPr>
              <w:t>本規定所寫學習歷程紀錄，指學習者在學習過程中從事各項學</w:t>
            </w:r>
            <w:r w:rsidRPr="00316987">
              <w:rPr>
                <w:rFonts w:ascii="標楷體" w:eastAsia="標楷體" w:hAnsi="標楷體" w:cs="標楷體"/>
                <w:b/>
                <w:kern w:val="0"/>
                <w:lang w:val="zh-TW" w:bidi="zh-TW"/>
              </w:rPr>
              <w:lastRenderedPageBreak/>
              <w:t>習活動所累積的</w:t>
            </w:r>
            <w:r w:rsidRPr="00316987">
              <w:rPr>
                <w:rFonts w:ascii="標楷體" w:eastAsia="標楷體" w:hAnsi="標楷體" w:cs="標楷體"/>
                <w:b/>
                <w:spacing w:val="-13"/>
                <w:kern w:val="0"/>
                <w:lang w:val="zh-TW" w:bidi="zh-TW"/>
              </w:rPr>
              <w:t>資料，如教材瀏覽時間、瀏覽次數、參與上課紀錄、議題討論發言、作業繳交、</w:t>
            </w:r>
            <w:r w:rsidRPr="00316987">
              <w:rPr>
                <w:rFonts w:ascii="標楷體" w:eastAsia="標楷體" w:hAnsi="標楷體" w:cs="標楷體"/>
                <w:b/>
                <w:kern w:val="0"/>
                <w:lang w:val="zh-TW" w:bidi="zh-TW"/>
              </w:rPr>
              <w:t>測驗成績等，申請者須提供相關之佐證資料，以利審查。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B0936" w14:textId="77777777" w:rsidR="003E231E" w:rsidRPr="00316987" w:rsidRDefault="003E231E" w:rsidP="00283C60">
            <w:pPr>
              <w:spacing w:line="280" w:lineRule="exact"/>
              <w:ind w:leftChars="50" w:left="662" w:hangingChars="226" w:hanging="542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D17D0" w14:textId="77777777" w:rsidR="003E231E" w:rsidRPr="00316987" w:rsidRDefault="003E231E" w:rsidP="00283C60">
            <w:pPr>
              <w:spacing w:line="280" w:lineRule="exact"/>
              <w:ind w:leftChars="50" w:left="662" w:hangingChars="226" w:hanging="542"/>
              <w:jc w:val="both"/>
              <w:rPr>
                <w:rFonts w:ascii="標楷體" w:eastAsia="標楷體" w:hAnsi="標楷體"/>
                <w:color w:val="000000"/>
              </w:rPr>
            </w:pPr>
            <w:bookmarkStart w:id="12" w:name="指標13"/>
            <w:bookmarkEnd w:id="12"/>
          </w:p>
          <w:p w14:paraId="17D74D13" w14:textId="77777777" w:rsidR="003E231E" w:rsidRPr="00316987" w:rsidRDefault="003E231E" w:rsidP="00283C60">
            <w:pPr>
              <w:spacing w:line="280" w:lineRule="exact"/>
              <w:ind w:leftChars="50" w:left="662" w:hangingChars="226" w:hanging="542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39B48275" w14:textId="77777777" w:rsidR="003E231E" w:rsidRPr="004F20F8" w:rsidRDefault="003E231E" w:rsidP="00283C60">
            <w:pPr>
              <w:tabs>
                <w:tab w:val="left" w:pos="-900"/>
              </w:tabs>
              <w:spacing w:line="280" w:lineRule="exact"/>
              <w:ind w:leftChars="50" w:left="663" w:hangingChars="226" w:hanging="543"/>
              <w:jc w:val="both"/>
              <w:rPr>
                <w:rFonts w:ascii="標楷體" w:eastAsia="標楷體" w:hAnsi="標楷體"/>
                <w:b/>
                <w:color w:val="0000FF"/>
                <w:u w:val="single"/>
              </w:rPr>
            </w:pPr>
            <w:r w:rsidRPr="00316987">
              <w:rPr>
                <w:rFonts w:ascii="標楷體" w:eastAsia="標楷體" w:hAnsi="標楷體"/>
                <w:b/>
                <w:color w:val="FF0000"/>
                <w:u w:val="single"/>
              </w:rPr>
              <w:fldChar w:fldCharType="begin"/>
            </w:r>
            <w:r w:rsidRPr="00316987">
              <w:rPr>
                <w:rFonts w:ascii="標楷體" w:eastAsia="標楷體" w:hAnsi="標楷體"/>
                <w:b/>
                <w:color w:val="FF0000"/>
                <w:u w:val="single"/>
              </w:rPr>
              <w:instrText xml:space="preserve"> HYPERLINK  \l "</w:instrText>
            </w:r>
            <w:r w:rsidRPr="00316987">
              <w:rPr>
                <w:rFonts w:ascii="標楷體" w:eastAsia="標楷體" w:hAnsi="標楷體" w:hint="eastAsia"/>
                <w:b/>
                <w:color w:val="FF0000"/>
                <w:u w:val="single"/>
              </w:rPr>
              <w:instrText>附件13</w:instrText>
            </w:r>
            <w:r w:rsidRPr="00316987">
              <w:rPr>
                <w:rFonts w:ascii="標楷體" w:eastAsia="標楷體" w:hAnsi="標楷體"/>
                <w:b/>
                <w:color w:val="FF0000"/>
                <w:u w:val="single"/>
              </w:rPr>
              <w:instrText xml:space="preserve">" </w:instrText>
            </w:r>
            <w:r w:rsidRPr="00316987">
              <w:rPr>
                <w:rFonts w:ascii="標楷體" w:eastAsia="標楷體" w:hAnsi="標楷體"/>
                <w:b/>
                <w:color w:val="FF0000"/>
                <w:u w:val="single"/>
              </w:rPr>
              <w:fldChar w:fldCharType="separate"/>
            </w:r>
            <w:r w:rsidRPr="004F20F8">
              <w:rPr>
                <w:rFonts w:ascii="標楷體" w:eastAsia="標楷體" w:hAnsi="標楷體" w:hint="eastAsia"/>
                <w:color w:val="0000FF"/>
                <w:u w:val="single"/>
              </w:rPr>
              <w:t>數位學習科目成績考評</w:t>
            </w:r>
          </w:p>
          <w:p w14:paraId="5CFD90F4" w14:textId="77777777" w:rsidR="003E231E" w:rsidRPr="00316987" w:rsidRDefault="003E231E" w:rsidP="00283C60">
            <w:pPr>
              <w:tabs>
                <w:tab w:val="left" w:pos="-900"/>
              </w:tabs>
              <w:spacing w:line="280" w:lineRule="exact"/>
              <w:ind w:leftChars="50" w:left="662" w:hangingChars="226" w:hanging="542"/>
              <w:jc w:val="both"/>
              <w:rPr>
                <w:rFonts w:ascii="標楷體" w:eastAsia="標楷體" w:hAnsi="標楷體"/>
                <w:color w:val="000000"/>
              </w:rPr>
            </w:pPr>
            <w:r w:rsidRPr="004F20F8">
              <w:rPr>
                <w:rFonts w:ascii="標楷體" w:eastAsia="標楷體" w:hAnsi="標楷體" w:hint="eastAsia"/>
                <w:color w:val="0000FF"/>
                <w:u w:val="single"/>
              </w:rPr>
              <w:t>標準說明</w:t>
            </w:r>
            <w:r w:rsidRPr="00316987">
              <w:rPr>
                <w:rFonts w:ascii="標楷體" w:eastAsia="標楷體" w:hAnsi="標楷體"/>
                <w:b/>
                <w:color w:val="FF0000"/>
                <w:u w:val="single"/>
              </w:rPr>
              <w:fldChar w:fldCharType="end"/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EC14D" w14:textId="77777777" w:rsidR="003E231E" w:rsidRPr="00316987" w:rsidRDefault="003E231E" w:rsidP="00283C60">
            <w:pPr>
              <w:spacing w:line="280" w:lineRule="exact"/>
              <w:ind w:leftChars="50" w:left="662" w:hangingChars="226" w:hanging="542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A6695" w14:textId="77777777" w:rsidR="003E231E" w:rsidRPr="00316987" w:rsidRDefault="003E231E" w:rsidP="00283C60">
            <w:pPr>
              <w:spacing w:line="280" w:lineRule="exact"/>
              <w:ind w:leftChars="50" w:left="662" w:hangingChars="226" w:hanging="542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E6A7F" w14:textId="77777777" w:rsidR="003E231E" w:rsidRPr="00316987" w:rsidRDefault="003E231E" w:rsidP="00283C60">
            <w:pPr>
              <w:spacing w:line="280" w:lineRule="exact"/>
              <w:ind w:leftChars="50" w:left="662" w:hangingChars="226" w:hanging="542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3E231E" w:rsidRPr="00316987" w14:paraId="1504B55D" w14:textId="77777777" w:rsidTr="009E73E5">
        <w:trPr>
          <w:trHeight w:val="397"/>
        </w:trPr>
        <w:tc>
          <w:tcPr>
            <w:tcW w:w="145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20E98B2" w14:textId="77777777" w:rsidR="003E231E" w:rsidRPr="00316987" w:rsidRDefault="003E231E" w:rsidP="00283C60">
            <w:pPr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316987">
              <w:rPr>
                <w:rFonts w:ascii="標楷體" w:eastAsia="標楷體" w:hAnsi="標楷體" w:cs="新細明體" w:hint="eastAsia"/>
                <w:b/>
                <w:kern w:val="0"/>
              </w:rPr>
              <w:t>自評陳述</w:t>
            </w:r>
            <w:r w:rsidRPr="00316987">
              <w:rPr>
                <w:rFonts w:ascii="標楷體" w:eastAsia="標楷體" w:hAnsi="標楷體" w:cs="新細明體" w:hint="eastAsia"/>
                <w:kern w:val="0"/>
              </w:rPr>
              <w:t>（請就本自評表未列但有助審查委員審查之項目做說明）</w:t>
            </w:r>
          </w:p>
        </w:tc>
      </w:tr>
      <w:tr w:rsidR="003E231E" w:rsidRPr="00316987" w14:paraId="720E8374" w14:textId="77777777" w:rsidTr="009E73E5">
        <w:trPr>
          <w:trHeight w:val="20"/>
        </w:trPr>
        <w:tc>
          <w:tcPr>
            <w:tcW w:w="145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E7C4F" w14:textId="77777777" w:rsidR="003E231E" w:rsidRPr="00316987" w:rsidRDefault="003E231E" w:rsidP="00283C60">
            <w:pPr>
              <w:spacing w:line="280" w:lineRule="exact"/>
              <w:jc w:val="both"/>
              <w:rPr>
                <w:rFonts w:ascii="標楷體" w:eastAsia="標楷體" w:hAnsi="標楷體" w:cs="新細明體"/>
                <w:b/>
                <w:kern w:val="0"/>
              </w:rPr>
            </w:pPr>
          </w:p>
          <w:p w14:paraId="70E3E67F" w14:textId="77777777" w:rsidR="003E231E" w:rsidRPr="00316987" w:rsidRDefault="003E231E" w:rsidP="00283C60">
            <w:pPr>
              <w:spacing w:line="280" w:lineRule="exact"/>
              <w:jc w:val="both"/>
              <w:rPr>
                <w:rFonts w:ascii="標楷體" w:eastAsia="標楷體" w:hAnsi="標楷體" w:cs="新細明體"/>
                <w:b/>
                <w:kern w:val="0"/>
              </w:rPr>
            </w:pPr>
          </w:p>
        </w:tc>
      </w:tr>
    </w:tbl>
    <w:p w14:paraId="31D5F9F2" w14:textId="77777777" w:rsidR="003E231E" w:rsidRPr="00316987" w:rsidRDefault="003E231E" w:rsidP="00283C60">
      <w:pPr>
        <w:widowControl/>
        <w:jc w:val="both"/>
        <w:rPr>
          <w:rFonts w:ascii="標楷體" w:eastAsia="標楷體" w:hAnsi="標楷體"/>
          <w:szCs w:val="28"/>
        </w:rPr>
        <w:sectPr w:rsidR="003E231E" w:rsidRPr="00316987" w:rsidSect="009E73E5">
          <w:pgSz w:w="16838" w:h="11906" w:orient="landscape"/>
          <w:pgMar w:top="1134" w:right="1134" w:bottom="1134" w:left="1134" w:header="851" w:footer="992" w:gutter="0"/>
          <w:pgNumType w:chapStyle="3"/>
          <w:cols w:space="720"/>
          <w:docGrid w:type="lines" w:linePitch="360"/>
        </w:sectPr>
      </w:pPr>
    </w:p>
    <w:p w14:paraId="78E275AE" w14:textId="77777777" w:rsidR="003E231E" w:rsidRPr="003E231E" w:rsidRDefault="003E231E" w:rsidP="00283C60">
      <w:pPr>
        <w:jc w:val="both"/>
        <w:rPr>
          <w:rFonts w:ascii="標楷體" w:eastAsia="標楷體" w:hAnsi="標楷體"/>
          <w:b/>
          <w:sz w:val="28"/>
        </w:rPr>
      </w:pPr>
      <w:bookmarkStart w:id="13" w:name="_Toc249521512"/>
      <w:r w:rsidRPr="003E231E">
        <w:rPr>
          <w:rFonts w:ascii="標楷體" w:eastAsia="標楷體" w:hAnsi="標楷體" w:hint="eastAsia"/>
          <w:b/>
          <w:sz w:val="28"/>
        </w:rPr>
        <w:lastRenderedPageBreak/>
        <w:t>二、規範2：</w:t>
      </w:r>
      <w:bookmarkEnd w:id="13"/>
      <w:r w:rsidRPr="003E231E">
        <w:rPr>
          <w:rFonts w:ascii="標楷體" w:eastAsia="標楷體" w:hAnsi="標楷體"/>
          <w:b/>
          <w:sz w:val="28"/>
        </w:rPr>
        <w:t>課程內容與教學設計</w:t>
      </w:r>
    </w:p>
    <w:tbl>
      <w:tblPr>
        <w:tblW w:w="1455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4"/>
        <w:gridCol w:w="442"/>
        <w:gridCol w:w="3549"/>
        <w:gridCol w:w="5029"/>
        <w:gridCol w:w="3070"/>
        <w:gridCol w:w="673"/>
        <w:gridCol w:w="676"/>
        <w:gridCol w:w="676"/>
      </w:tblGrid>
      <w:tr w:rsidR="003E231E" w:rsidRPr="00316987" w14:paraId="0DD21E8F" w14:textId="77777777" w:rsidTr="009E73E5">
        <w:trPr>
          <w:trHeight w:val="567"/>
        </w:trPr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2C979F7" w14:textId="77777777" w:rsidR="003E231E" w:rsidRPr="00316987" w:rsidRDefault="003E231E" w:rsidP="00283C60">
            <w:pPr>
              <w:ind w:right="240"/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規範</w:t>
            </w:r>
          </w:p>
        </w:tc>
        <w:tc>
          <w:tcPr>
            <w:tcW w:w="4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658C5FC" w14:textId="77777777" w:rsidR="003E231E" w:rsidRPr="00316987" w:rsidRDefault="003E231E" w:rsidP="00AE4BC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屬性</w:t>
            </w:r>
          </w:p>
        </w:tc>
        <w:tc>
          <w:tcPr>
            <w:tcW w:w="3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6B01270" w14:textId="77777777" w:rsidR="003E231E" w:rsidRPr="00316987" w:rsidRDefault="003E231E" w:rsidP="00AE4BC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品質內容敘述</w:t>
            </w:r>
          </w:p>
        </w:tc>
        <w:tc>
          <w:tcPr>
            <w:tcW w:w="5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BC02DE1" w14:textId="77777777" w:rsidR="003E231E" w:rsidRPr="00316987" w:rsidRDefault="003E231E" w:rsidP="00AE4BCB">
            <w:pPr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內容說明</w:t>
            </w:r>
          </w:p>
        </w:tc>
        <w:tc>
          <w:tcPr>
            <w:tcW w:w="3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6ACC663" w14:textId="77777777" w:rsidR="003E231E" w:rsidRPr="00316987" w:rsidRDefault="003E231E" w:rsidP="00AE4BCB">
            <w:pPr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附件對照說明</w:t>
            </w:r>
          </w:p>
          <w:p w14:paraId="1D439FE8" w14:textId="77777777" w:rsidR="003E231E" w:rsidRPr="00316987" w:rsidRDefault="003E231E" w:rsidP="00AE4BCB">
            <w:pPr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/>
              </w:rPr>
              <w:t>(</w:t>
            </w:r>
            <w:r w:rsidRPr="00316987">
              <w:rPr>
                <w:rFonts w:ascii="標楷體" w:eastAsia="標楷體" w:hAnsi="標楷體" w:hint="eastAsia"/>
              </w:rPr>
              <w:t>含對應網頁連結與路徑</w:t>
            </w:r>
            <w:r w:rsidRPr="00316987">
              <w:rPr>
                <w:rFonts w:ascii="標楷體" w:eastAsia="標楷體" w:hAnsi="標楷體"/>
              </w:rPr>
              <w:t>)</w:t>
            </w:r>
          </w:p>
        </w:tc>
        <w:tc>
          <w:tcPr>
            <w:tcW w:w="2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65A35E3" w14:textId="77777777" w:rsidR="003E231E" w:rsidRPr="00316987" w:rsidRDefault="003E231E" w:rsidP="00AE4BCB">
            <w:pPr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自評</w:t>
            </w:r>
          </w:p>
        </w:tc>
      </w:tr>
      <w:tr w:rsidR="003E231E" w:rsidRPr="00316987" w14:paraId="7A91F101" w14:textId="77777777" w:rsidTr="009E73E5">
        <w:trPr>
          <w:trHeight w:val="567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B064D" w14:textId="77777777" w:rsidR="003E231E" w:rsidRPr="00316987" w:rsidRDefault="003E231E" w:rsidP="00283C60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D9435" w14:textId="77777777" w:rsidR="003E231E" w:rsidRPr="00316987" w:rsidRDefault="003E231E" w:rsidP="00AE4BCB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BA619" w14:textId="77777777" w:rsidR="003E231E" w:rsidRPr="00316987" w:rsidRDefault="003E231E" w:rsidP="00AE4BCB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FD5B1" w14:textId="77777777" w:rsidR="003E231E" w:rsidRPr="00316987" w:rsidRDefault="003E231E" w:rsidP="00AE4BCB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59B27" w14:textId="77777777" w:rsidR="003E231E" w:rsidRPr="00316987" w:rsidRDefault="003E231E" w:rsidP="00AE4BCB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B7DF551" w14:textId="77777777" w:rsidR="003E231E" w:rsidRPr="00316987" w:rsidRDefault="003E231E" w:rsidP="00AE4BCB">
            <w:pPr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/>
              </w:rPr>
              <w:t>A+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A390F94" w14:textId="77777777" w:rsidR="003E231E" w:rsidRPr="00316987" w:rsidRDefault="003E231E" w:rsidP="00AE4BCB">
            <w:pPr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/>
              </w:rPr>
              <w:t>A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A174A80" w14:textId="77777777" w:rsidR="003E231E" w:rsidRPr="00316987" w:rsidRDefault="003E231E" w:rsidP="00AE4BCB">
            <w:pPr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/>
              </w:rPr>
              <w:t>B</w:t>
            </w:r>
          </w:p>
        </w:tc>
      </w:tr>
      <w:tr w:rsidR="00DA2784" w:rsidRPr="00316987" w14:paraId="6A92A09A" w14:textId="77777777" w:rsidTr="009E73E5">
        <w:trPr>
          <w:trHeight w:val="1295"/>
        </w:trPr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D7B1C4" w14:textId="77777777" w:rsidR="00DA2784" w:rsidRPr="00316987" w:rsidRDefault="00DA2784" w:rsidP="00283C60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規範</w:t>
            </w:r>
          </w:p>
          <w:p w14:paraId="2CCB9687" w14:textId="77777777" w:rsidR="00DA2784" w:rsidRPr="00316987" w:rsidRDefault="00DA2784" w:rsidP="00283C60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2</w:t>
            </w:r>
          </w:p>
          <w:p w14:paraId="195A8938" w14:textId="77777777" w:rsidR="00DA2784" w:rsidRPr="00316987" w:rsidRDefault="00DA2784" w:rsidP="00283C60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：</w:t>
            </w:r>
          </w:p>
          <w:p w14:paraId="414EEA75" w14:textId="77777777" w:rsidR="00DA2784" w:rsidRPr="00316987" w:rsidRDefault="00DA2784" w:rsidP="00283C60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課程內容與教學設計</w:t>
            </w:r>
          </w:p>
        </w:tc>
        <w:tc>
          <w:tcPr>
            <w:tcW w:w="141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55E6D" w14:textId="77777777" w:rsidR="00DA2784" w:rsidRPr="00316987" w:rsidRDefault="00DA2784" w:rsidP="00283C60">
            <w:pPr>
              <w:tabs>
                <w:tab w:val="left" w:pos="633"/>
              </w:tabs>
              <w:autoSpaceDE w:val="0"/>
              <w:autoSpaceDN w:val="0"/>
              <w:spacing w:before="28" w:line="362" w:lineRule="exact"/>
              <w:ind w:leftChars="-25" w:left="296" w:hangingChars="148" w:hanging="356"/>
              <w:jc w:val="both"/>
              <w:rPr>
                <w:rFonts w:ascii="標楷體" w:eastAsia="標楷體" w:hAnsi="標楷體" w:cs="標楷體"/>
                <w:b/>
                <w:kern w:val="0"/>
                <w:lang w:val="zh-TW" w:bidi="zh-TW"/>
              </w:rPr>
            </w:pPr>
            <w:r w:rsidRPr="00316987">
              <w:rPr>
                <w:rFonts w:ascii="標楷體" w:eastAsia="標楷體" w:hAnsi="標楷體" w:cs="標楷體"/>
                <w:b/>
                <w:kern w:val="0"/>
                <w:lang w:val="zh-TW" w:bidi="zh-TW"/>
              </w:rPr>
              <w:t>1.</w:t>
            </w:r>
            <w:r w:rsidRPr="00316987">
              <w:rPr>
                <w:rFonts w:ascii="標楷體" w:eastAsia="標楷體" w:hAnsi="標楷體" w:cs="標楷體"/>
                <w:b/>
                <w:spacing w:val="-16"/>
                <w:kern w:val="0"/>
                <w:lang w:val="zh-TW" w:bidi="zh-TW"/>
              </w:rPr>
              <w:t xml:space="preserve"> 規範 </w:t>
            </w:r>
            <w:r w:rsidRPr="00316987">
              <w:rPr>
                <w:rFonts w:ascii="標楷體" w:eastAsia="標楷體" w:hAnsi="標楷體" w:cs="標楷體"/>
                <w:b/>
                <w:kern w:val="0"/>
                <w:lang w:val="zh-TW" w:bidi="zh-TW"/>
              </w:rPr>
              <w:t>2</w:t>
            </w:r>
            <w:r w:rsidRPr="00316987">
              <w:rPr>
                <w:rFonts w:ascii="標楷體" w:eastAsia="標楷體" w:hAnsi="標楷體" w:cs="標楷體"/>
                <w:b/>
                <w:spacing w:val="-9"/>
                <w:kern w:val="0"/>
                <w:lang w:val="zh-TW" w:bidi="zh-TW"/>
              </w:rPr>
              <w:t xml:space="preserve"> 所指之課程內容包括數位教材、測驗、作業，及同步、非同步、實</w:t>
            </w:r>
            <w:r w:rsidRPr="00316987">
              <w:rPr>
                <w:rFonts w:ascii="標楷體" w:eastAsia="標楷體" w:hAnsi="標楷體" w:cs="標楷體"/>
                <w:b/>
                <w:spacing w:val="-1"/>
                <w:kern w:val="0"/>
                <w:lang w:val="zh-TW" w:bidi="zh-TW"/>
              </w:rPr>
              <w:t>體面授等教學活動之內容。課程內容須呈現於學習平</w:t>
            </w:r>
            <w:proofErr w:type="gramStart"/>
            <w:r w:rsidRPr="00316987">
              <w:rPr>
                <w:rFonts w:ascii="標楷體" w:eastAsia="標楷體" w:hAnsi="標楷體" w:cs="標楷體"/>
                <w:b/>
                <w:spacing w:val="-1"/>
                <w:kern w:val="0"/>
                <w:lang w:val="zh-TW" w:bidi="zh-TW"/>
              </w:rPr>
              <w:t>臺</w:t>
            </w:r>
            <w:proofErr w:type="gramEnd"/>
            <w:r w:rsidRPr="00316987">
              <w:rPr>
                <w:rFonts w:ascii="標楷體" w:eastAsia="標楷體" w:hAnsi="標楷體" w:cs="標楷體"/>
                <w:b/>
                <w:spacing w:val="-1"/>
                <w:kern w:val="0"/>
                <w:lang w:val="zh-TW" w:bidi="zh-TW"/>
              </w:rPr>
              <w:t>的課程網頁，以供</w:t>
            </w:r>
            <w:r w:rsidRPr="00316987">
              <w:rPr>
                <w:rFonts w:ascii="標楷體" w:eastAsia="標楷體" w:hAnsi="標楷體" w:cs="標楷體"/>
                <w:b/>
                <w:kern w:val="0"/>
                <w:lang w:val="zh-TW" w:bidi="zh-TW"/>
              </w:rPr>
              <w:t>審查。</w:t>
            </w:r>
          </w:p>
          <w:p w14:paraId="16843FDC" w14:textId="77777777" w:rsidR="00DA2784" w:rsidRPr="00316987" w:rsidRDefault="00DA2784" w:rsidP="00283C60">
            <w:pPr>
              <w:tabs>
                <w:tab w:val="left" w:pos="633"/>
              </w:tabs>
              <w:autoSpaceDE w:val="0"/>
              <w:autoSpaceDN w:val="0"/>
              <w:spacing w:before="28" w:line="362" w:lineRule="exact"/>
              <w:ind w:leftChars="-25" w:left="296" w:hangingChars="148" w:hanging="356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316987">
              <w:rPr>
                <w:rFonts w:ascii="標楷體" w:eastAsia="標楷體" w:hAnsi="標楷體" w:cs="標楷體"/>
                <w:b/>
                <w:kern w:val="0"/>
                <w:lang w:val="zh-TW" w:bidi="zh-TW"/>
              </w:rPr>
              <w:t>2.</w:t>
            </w:r>
            <w:r w:rsidRPr="00316987">
              <w:rPr>
                <w:rFonts w:ascii="標楷體" w:eastAsia="標楷體" w:hAnsi="標楷體" w:cs="標楷體"/>
                <w:b/>
                <w:kern w:val="0"/>
                <w:lang w:val="zh-TW" w:bidi="zh-TW"/>
              </w:rPr>
              <w:tab/>
              <w:t>課程內容的正確性由申請者切結負責；課程內容之智慧財產權的取得等事宜，由申請學校切結負責。</w:t>
            </w:r>
          </w:p>
        </w:tc>
      </w:tr>
      <w:tr w:rsidR="00DA2784" w:rsidRPr="00316987" w14:paraId="751E9F7C" w14:textId="77777777" w:rsidTr="009E73E5">
        <w:trPr>
          <w:trHeight w:val="20"/>
        </w:trPr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28314E" w14:textId="77777777" w:rsidR="00DA2784" w:rsidRPr="00316987" w:rsidRDefault="00DA2784" w:rsidP="00283C60">
            <w:pPr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82C65" w14:textId="77777777" w:rsidR="00DA2784" w:rsidRPr="00316987" w:rsidRDefault="00DA2784" w:rsidP="00283C60">
            <w:pPr>
              <w:snapToGrid w:val="0"/>
              <w:spacing w:line="280" w:lineRule="exact"/>
              <w:ind w:left="-14"/>
              <w:jc w:val="both"/>
              <w:rPr>
                <w:rFonts w:ascii="標楷體" w:eastAsia="標楷體" w:hAnsi="標楷體"/>
                <w:color w:val="000000"/>
              </w:rPr>
            </w:pPr>
            <w:r w:rsidRPr="00316987">
              <w:rPr>
                <w:rFonts w:ascii="標楷體" w:eastAsia="標楷體" w:hAnsi="標楷體" w:hint="eastAsia"/>
              </w:rPr>
              <w:t>必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BD4DE" w14:textId="77777777" w:rsidR="00DA2784" w:rsidRPr="00316987" w:rsidRDefault="00DA2784" w:rsidP="00A015E2">
            <w:pPr>
              <w:widowControl/>
              <w:spacing w:line="240" w:lineRule="atLeast"/>
              <w:ind w:leftChars="8" w:left="439" w:hangingChars="175" w:hanging="420"/>
              <w:jc w:val="both"/>
              <w:rPr>
                <w:rFonts w:ascii="標楷體" w:eastAsia="標楷體" w:hAnsi="標楷體" w:cs="標楷體"/>
                <w:kern w:val="0"/>
                <w:lang w:bidi="zh-TW"/>
              </w:rPr>
            </w:pPr>
            <w:r w:rsidRPr="00316987">
              <w:rPr>
                <w:rFonts w:ascii="標楷體" w:eastAsia="標楷體" w:hAnsi="標楷體" w:cs="標楷體"/>
                <w:kern w:val="0"/>
                <w:lang w:bidi="zh-TW"/>
              </w:rPr>
              <w:t>2-1課程內容及教學活動符合課程名稱及單元學習目標。</w:t>
            </w:r>
          </w:p>
          <w:p w14:paraId="73B208A2" w14:textId="77777777" w:rsidR="00DA2784" w:rsidRPr="00316987" w:rsidRDefault="00DA2784" w:rsidP="00A015E2">
            <w:pPr>
              <w:widowControl/>
              <w:spacing w:line="240" w:lineRule="atLeast"/>
              <w:ind w:leftChars="8" w:left="439" w:hangingChars="175" w:hanging="420"/>
              <w:jc w:val="both"/>
              <w:rPr>
                <w:rFonts w:ascii="標楷體" w:eastAsia="標楷體" w:hAnsi="標楷體" w:cs="標楷體"/>
                <w:kern w:val="0"/>
                <w:lang w:bidi="zh-TW"/>
              </w:rPr>
            </w:pPr>
            <w:r w:rsidRPr="00316987">
              <w:rPr>
                <w:rFonts w:ascii="標楷體" w:eastAsia="標楷體" w:hAnsi="標楷體" w:cs="標楷體"/>
                <w:kern w:val="0"/>
                <w:lang w:bidi="zh-TW"/>
              </w:rPr>
              <w:t>A+：課程內容及教學活動符合課程名稱，並完全涵</w:t>
            </w:r>
            <w:proofErr w:type="gramStart"/>
            <w:r w:rsidRPr="00316987">
              <w:rPr>
                <w:rFonts w:ascii="標楷體" w:eastAsia="標楷體" w:hAnsi="標楷體" w:cs="標楷體"/>
                <w:kern w:val="0"/>
                <w:lang w:bidi="zh-TW"/>
              </w:rPr>
              <w:t>括</w:t>
            </w:r>
            <w:proofErr w:type="gramEnd"/>
            <w:r w:rsidRPr="00316987">
              <w:rPr>
                <w:rFonts w:ascii="標楷體" w:eastAsia="標楷體" w:hAnsi="標楷體" w:cs="標楷體"/>
                <w:kern w:val="0"/>
                <w:lang w:bidi="zh-TW"/>
              </w:rPr>
              <w:t>單元學習目標。</w:t>
            </w:r>
          </w:p>
          <w:p w14:paraId="100233B4" w14:textId="77777777" w:rsidR="00DA2784" w:rsidRPr="00316987" w:rsidRDefault="00DA2784" w:rsidP="00A015E2">
            <w:pPr>
              <w:widowControl/>
              <w:spacing w:line="240" w:lineRule="atLeast"/>
              <w:ind w:leftChars="8" w:left="439" w:hangingChars="175" w:hanging="420"/>
              <w:jc w:val="both"/>
              <w:rPr>
                <w:rFonts w:ascii="標楷體" w:eastAsia="標楷體" w:hAnsi="標楷體" w:cs="標楷體"/>
                <w:kern w:val="0"/>
                <w:lang w:bidi="zh-TW"/>
              </w:rPr>
            </w:pPr>
            <w:r w:rsidRPr="00316987">
              <w:rPr>
                <w:rFonts w:ascii="標楷體" w:eastAsia="標楷體" w:hAnsi="標楷體" w:cs="標楷體"/>
                <w:kern w:val="0"/>
                <w:lang w:bidi="zh-TW"/>
              </w:rPr>
              <w:t>A ：課程內容及教學活動符合課程名稱，並大</w:t>
            </w:r>
            <w:proofErr w:type="gramStart"/>
            <w:r w:rsidRPr="00316987">
              <w:rPr>
                <w:rFonts w:ascii="標楷體" w:eastAsia="標楷體" w:hAnsi="標楷體" w:cs="標楷體"/>
                <w:kern w:val="0"/>
                <w:lang w:bidi="zh-TW"/>
              </w:rPr>
              <w:t>致涵</w:t>
            </w:r>
            <w:proofErr w:type="gramEnd"/>
            <w:r w:rsidRPr="00316987">
              <w:rPr>
                <w:rFonts w:ascii="標楷體" w:eastAsia="標楷體" w:hAnsi="標楷體" w:cs="標楷體"/>
                <w:kern w:val="0"/>
                <w:lang w:bidi="zh-TW"/>
              </w:rPr>
              <w:t>括單元學習目標。</w:t>
            </w:r>
          </w:p>
          <w:p w14:paraId="3F8635D1" w14:textId="77777777" w:rsidR="00DA2784" w:rsidRPr="00316987" w:rsidRDefault="00DA2784" w:rsidP="00A015E2">
            <w:pPr>
              <w:widowControl/>
              <w:spacing w:line="240" w:lineRule="atLeast"/>
              <w:ind w:leftChars="8" w:left="439" w:hangingChars="175" w:hanging="420"/>
              <w:jc w:val="both"/>
              <w:rPr>
                <w:rFonts w:ascii="標楷體" w:eastAsia="標楷體" w:hAnsi="標楷體" w:cs="標楷體"/>
                <w:kern w:val="0"/>
                <w:lang w:bidi="zh-TW"/>
              </w:rPr>
            </w:pPr>
            <w:r w:rsidRPr="00316987">
              <w:rPr>
                <w:rFonts w:ascii="標楷體" w:eastAsia="標楷體" w:hAnsi="標楷體" w:cs="標楷體"/>
                <w:kern w:val="0"/>
                <w:lang w:bidi="zh-TW"/>
              </w:rPr>
              <w:t>B ：課程內容及教學活動未符合課程名稱，或未涵</w:t>
            </w:r>
            <w:proofErr w:type="gramStart"/>
            <w:r w:rsidRPr="00316987">
              <w:rPr>
                <w:rFonts w:ascii="標楷體" w:eastAsia="標楷體" w:hAnsi="標楷體" w:cs="標楷體"/>
                <w:kern w:val="0"/>
                <w:lang w:bidi="zh-TW"/>
              </w:rPr>
              <w:t>括</w:t>
            </w:r>
            <w:proofErr w:type="gramEnd"/>
            <w:r w:rsidRPr="00316987">
              <w:rPr>
                <w:rFonts w:ascii="標楷體" w:eastAsia="標楷體" w:hAnsi="標楷體" w:cs="標楷體"/>
                <w:kern w:val="0"/>
                <w:lang w:bidi="zh-TW"/>
              </w:rPr>
              <w:t>單元學習目標。</w:t>
            </w:r>
          </w:p>
          <w:p w14:paraId="1ACB59F6" w14:textId="77777777" w:rsidR="00DA2784" w:rsidRPr="00316987" w:rsidRDefault="00DA2784" w:rsidP="00A015E2">
            <w:pPr>
              <w:widowControl/>
              <w:spacing w:line="240" w:lineRule="atLeast"/>
              <w:ind w:leftChars="7" w:left="22" w:hangingChars="2" w:hanging="5"/>
              <w:jc w:val="both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316987">
              <w:rPr>
                <w:rFonts w:ascii="標楷體" w:eastAsia="標楷體" w:hAnsi="標楷體" w:cs="標楷體"/>
                <w:b/>
                <w:kern w:val="0"/>
                <w:lang w:bidi="zh-TW"/>
              </w:rPr>
              <w:t>申請者須檢附課程內容及教學活動對應單元學習目標之檢核清單。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6ED57" w14:textId="77777777" w:rsidR="00DA2784" w:rsidRPr="00316987" w:rsidRDefault="00DA2784" w:rsidP="00283C60">
            <w:pPr>
              <w:tabs>
                <w:tab w:val="left" w:pos="-900"/>
              </w:tabs>
              <w:spacing w:line="280" w:lineRule="exact"/>
              <w:ind w:leftChars="50" w:left="662" w:hangingChars="226" w:hanging="542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bookmarkStart w:id="14" w:name="指標21"/>
        <w:bookmarkEnd w:id="14"/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CDD23" w14:textId="153133F6" w:rsidR="00DA2784" w:rsidRPr="0070505F" w:rsidRDefault="00DA2784" w:rsidP="00724496">
            <w:pPr>
              <w:ind w:leftChars="40" w:left="97" w:hanging="1"/>
              <w:jc w:val="both"/>
              <w:rPr>
                <w:rStyle w:val="ab"/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color w:val="0000FF"/>
                <w:u w:val="single"/>
              </w:rPr>
              <w:fldChar w:fldCharType="begin"/>
            </w:r>
            <w:r>
              <w:rPr>
                <w:rFonts w:ascii="標楷體" w:eastAsia="標楷體" w:hAnsi="標楷體"/>
                <w:color w:val="0000FF"/>
                <w:u w:val="single"/>
              </w:rPr>
              <w:instrText>HYPERLINK "D:\\_111年度\\111認證計畫\\111-2\\111-2須知修正\\詳如附件 指標O  http:\\www.OOO.edu.tw登入後，點選「課程介紹」=&gt;「教學目標」=&gt;「目標說明」。(網頁路徑必須詳述操作步驟，以利審查委員上網審閱。)"</w:instrText>
            </w:r>
            <w:r>
              <w:rPr>
                <w:rFonts w:ascii="標楷體" w:eastAsia="標楷體" w:hAnsi="標楷體"/>
                <w:color w:val="0000FF"/>
                <w:u w:val="single"/>
              </w:rPr>
              <w:fldChar w:fldCharType="separate"/>
            </w:r>
            <w:r w:rsidRPr="0070505F">
              <w:rPr>
                <w:rStyle w:val="ab"/>
                <w:rFonts w:ascii="標楷體" w:eastAsia="標楷體" w:hAnsi="標楷體" w:hint="eastAsia"/>
              </w:rPr>
              <w:t xml:space="preserve">詳如附件 指標O  </w:t>
            </w:r>
          </w:p>
          <w:p w14:paraId="761C5710" w14:textId="77777777" w:rsidR="00DA2784" w:rsidRPr="0070505F" w:rsidRDefault="00DA2784" w:rsidP="00724496">
            <w:pPr>
              <w:ind w:leftChars="41" w:left="99" w:hanging="1"/>
              <w:jc w:val="both"/>
              <w:rPr>
                <w:rStyle w:val="ab"/>
                <w:rFonts w:ascii="標楷體" w:eastAsia="標楷體" w:hAnsi="標楷體"/>
              </w:rPr>
            </w:pPr>
            <w:r w:rsidRPr="0070505F">
              <w:rPr>
                <w:rStyle w:val="ab"/>
                <w:rFonts w:ascii="標楷體" w:eastAsia="標楷體" w:hAnsi="標楷體"/>
              </w:rPr>
              <w:t>http://www.OOO.edu.tw</w:t>
            </w:r>
          </w:p>
          <w:p w14:paraId="3844E85D" w14:textId="77777777" w:rsidR="00DA2784" w:rsidRPr="0070505F" w:rsidRDefault="00DA2784" w:rsidP="00724496">
            <w:pPr>
              <w:ind w:leftChars="41" w:left="99" w:hanging="1"/>
              <w:jc w:val="both"/>
              <w:rPr>
                <w:rStyle w:val="ab"/>
                <w:rFonts w:ascii="標楷體" w:eastAsia="標楷體" w:hAnsi="標楷體"/>
              </w:rPr>
            </w:pPr>
            <w:r w:rsidRPr="0070505F">
              <w:rPr>
                <w:rStyle w:val="ab"/>
                <w:rFonts w:ascii="標楷體" w:eastAsia="標楷體" w:hAnsi="標楷體" w:hint="eastAsia"/>
              </w:rPr>
              <w:t>登入後，點選</w:t>
            </w:r>
          </w:p>
          <w:p w14:paraId="469312D3" w14:textId="77777777" w:rsidR="00DA2784" w:rsidRPr="0070505F" w:rsidRDefault="00DA2784" w:rsidP="00724496">
            <w:pPr>
              <w:ind w:leftChars="41" w:left="99" w:hanging="1"/>
              <w:jc w:val="both"/>
              <w:rPr>
                <w:rStyle w:val="ab"/>
                <w:rFonts w:ascii="標楷體" w:eastAsia="標楷體" w:hAnsi="標楷體"/>
              </w:rPr>
            </w:pPr>
            <w:r w:rsidRPr="0070505F">
              <w:rPr>
                <w:rStyle w:val="ab"/>
                <w:rFonts w:ascii="標楷體" w:eastAsia="標楷體" w:hAnsi="標楷體" w:hint="eastAsia"/>
              </w:rPr>
              <w:t>「課程介紹」=&gt;</w:t>
            </w:r>
          </w:p>
          <w:p w14:paraId="1345F6BB" w14:textId="77777777" w:rsidR="00DA2784" w:rsidRPr="0070505F" w:rsidRDefault="00DA2784" w:rsidP="00724496">
            <w:pPr>
              <w:ind w:leftChars="41" w:left="99" w:hanging="1"/>
              <w:jc w:val="both"/>
              <w:rPr>
                <w:rStyle w:val="ab"/>
                <w:rFonts w:ascii="標楷體" w:eastAsia="標楷體" w:hAnsi="標楷體"/>
              </w:rPr>
            </w:pPr>
            <w:r w:rsidRPr="0070505F">
              <w:rPr>
                <w:rStyle w:val="ab"/>
                <w:rFonts w:ascii="標楷體" w:eastAsia="標楷體" w:hAnsi="標楷體" w:hint="eastAsia"/>
              </w:rPr>
              <w:t>「教學目標」=&gt;</w:t>
            </w:r>
          </w:p>
          <w:p w14:paraId="7E1721BF" w14:textId="77777777" w:rsidR="00DA2784" w:rsidRPr="0070505F" w:rsidRDefault="00DA2784" w:rsidP="00724496">
            <w:pPr>
              <w:ind w:leftChars="41" w:left="99" w:hanging="1"/>
              <w:jc w:val="both"/>
              <w:rPr>
                <w:rStyle w:val="ab"/>
                <w:rFonts w:ascii="標楷體" w:eastAsia="標楷體" w:hAnsi="標楷體"/>
              </w:rPr>
            </w:pPr>
            <w:r w:rsidRPr="0070505F">
              <w:rPr>
                <w:rStyle w:val="ab"/>
                <w:rFonts w:ascii="標楷體" w:eastAsia="標楷體" w:hAnsi="標楷體" w:hint="eastAsia"/>
              </w:rPr>
              <w:t>「目標說明」。</w:t>
            </w:r>
          </w:p>
          <w:p w14:paraId="3358BA30" w14:textId="587696F8" w:rsidR="00DA2784" w:rsidRPr="00316987" w:rsidRDefault="00DA2784" w:rsidP="00724496">
            <w:pPr>
              <w:tabs>
                <w:tab w:val="left" w:pos="-900"/>
              </w:tabs>
              <w:spacing w:line="280" w:lineRule="exact"/>
              <w:ind w:leftChars="41" w:left="99" w:hanging="1"/>
              <w:jc w:val="both"/>
              <w:rPr>
                <w:rFonts w:ascii="標楷體" w:eastAsia="標楷體" w:hAnsi="標楷體"/>
              </w:rPr>
            </w:pPr>
            <w:r w:rsidRPr="0070505F">
              <w:rPr>
                <w:rStyle w:val="ab"/>
                <w:rFonts w:ascii="標楷體" w:eastAsia="標楷體" w:hAnsi="標楷體" w:hint="eastAsia"/>
              </w:rPr>
              <w:t>(網頁路徑必須詳述操作步驟，以利審查委員上網審閱。)</w:t>
            </w:r>
            <w:r>
              <w:rPr>
                <w:rFonts w:ascii="標楷體" w:eastAsia="標楷體" w:hAnsi="標楷體"/>
                <w:color w:val="0000FF"/>
                <w:u w:val="single"/>
              </w:rPr>
              <w:fldChar w:fldCharType="end"/>
            </w:r>
          </w:p>
          <w:p w14:paraId="6DEB9927" w14:textId="77777777" w:rsidR="00DA2784" w:rsidRPr="00316987" w:rsidRDefault="00DA2784" w:rsidP="00283C60">
            <w:pPr>
              <w:tabs>
                <w:tab w:val="left" w:pos="-900"/>
              </w:tabs>
              <w:spacing w:line="280" w:lineRule="exact"/>
              <w:ind w:leftChars="50" w:left="662" w:hangingChars="226" w:hanging="542"/>
              <w:jc w:val="both"/>
              <w:rPr>
                <w:rFonts w:ascii="標楷體" w:eastAsia="標楷體" w:hAnsi="標楷體"/>
              </w:rPr>
            </w:pPr>
          </w:p>
          <w:bookmarkStart w:id="15" w:name="指標清單21"/>
          <w:bookmarkEnd w:id="15"/>
          <w:p w14:paraId="025F6595" w14:textId="77777777" w:rsidR="00DA2784" w:rsidRPr="004F20F8" w:rsidRDefault="00DA2784" w:rsidP="00283C60">
            <w:pPr>
              <w:tabs>
                <w:tab w:val="left" w:pos="-900"/>
              </w:tabs>
              <w:spacing w:line="280" w:lineRule="exact"/>
              <w:ind w:leftChars="50" w:left="663" w:hangingChars="226" w:hanging="543"/>
              <w:jc w:val="both"/>
              <w:rPr>
                <w:rFonts w:ascii="標楷體" w:eastAsia="標楷體" w:hAnsi="標楷體"/>
                <w:b/>
                <w:color w:val="0000FF"/>
                <w:u w:val="single"/>
              </w:rPr>
            </w:pPr>
            <w:r w:rsidRPr="00316987">
              <w:rPr>
                <w:rFonts w:ascii="標楷體" w:eastAsia="標楷體" w:hAnsi="標楷體"/>
                <w:b/>
                <w:color w:val="FF0000"/>
                <w:u w:val="single"/>
              </w:rPr>
              <w:fldChar w:fldCharType="begin"/>
            </w:r>
            <w:r w:rsidRPr="00316987">
              <w:rPr>
                <w:rFonts w:ascii="標楷體" w:eastAsia="標楷體" w:hAnsi="標楷體"/>
                <w:b/>
                <w:color w:val="FF0000"/>
                <w:u w:val="single"/>
              </w:rPr>
              <w:instrText>HYPERLINK  \l "</w:instrText>
            </w:r>
            <w:r w:rsidRPr="00316987">
              <w:rPr>
                <w:rFonts w:ascii="標楷體" w:eastAsia="標楷體" w:hAnsi="標楷體" w:hint="eastAsia"/>
                <w:b/>
                <w:color w:val="FF0000"/>
                <w:u w:val="single"/>
              </w:rPr>
              <w:instrText>附件21</w:instrText>
            </w:r>
            <w:r w:rsidRPr="00316987">
              <w:rPr>
                <w:rFonts w:ascii="標楷體" w:eastAsia="標楷體" w:hAnsi="標楷體"/>
                <w:b/>
                <w:color w:val="FF0000"/>
                <w:u w:val="single"/>
              </w:rPr>
              <w:instrText>"</w:instrText>
            </w:r>
            <w:r w:rsidRPr="00316987">
              <w:rPr>
                <w:rFonts w:ascii="標楷體" w:eastAsia="標楷體" w:hAnsi="標楷體"/>
                <w:b/>
                <w:color w:val="FF0000"/>
                <w:u w:val="single"/>
              </w:rPr>
              <w:fldChar w:fldCharType="separate"/>
            </w:r>
            <w:r w:rsidRPr="004F20F8">
              <w:rPr>
                <w:rFonts w:ascii="標楷體" w:eastAsia="標楷體" w:hAnsi="標楷體" w:hint="eastAsia"/>
                <w:color w:val="0000FF"/>
                <w:u w:val="single"/>
              </w:rPr>
              <w:t>課程內容及教學活動對應</w:t>
            </w:r>
          </w:p>
          <w:p w14:paraId="20C8B4B6" w14:textId="77777777" w:rsidR="00DA2784" w:rsidRPr="00316987" w:rsidRDefault="00DA2784" w:rsidP="00283C60">
            <w:pPr>
              <w:tabs>
                <w:tab w:val="left" w:pos="-900"/>
              </w:tabs>
              <w:spacing w:line="280" w:lineRule="exact"/>
              <w:ind w:leftChars="50" w:left="662" w:hangingChars="226" w:hanging="542"/>
              <w:jc w:val="both"/>
              <w:rPr>
                <w:rFonts w:ascii="標楷體" w:eastAsia="標楷體" w:hAnsi="標楷體"/>
                <w:b/>
                <w:color w:val="FF0000"/>
                <w:u w:val="single"/>
              </w:rPr>
            </w:pPr>
            <w:r w:rsidRPr="004F20F8">
              <w:rPr>
                <w:rFonts w:ascii="標楷體" w:eastAsia="標楷體" w:hAnsi="標楷體" w:hint="eastAsia"/>
                <w:color w:val="0000FF"/>
                <w:u w:val="single"/>
              </w:rPr>
              <w:t>單元學習目標之檢核清單</w:t>
            </w:r>
            <w:r w:rsidRPr="00316987">
              <w:rPr>
                <w:rFonts w:ascii="標楷體" w:eastAsia="標楷體" w:hAnsi="標楷體"/>
                <w:b/>
                <w:color w:val="FF0000"/>
                <w:u w:val="single"/>
              </w:rPr>
              <w:fldChar w:fldCharType="end"/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96AB5" w14:textId="77777777" w:rsidR="00DA2784" w:rsidRPr="00316987" w:rsidRDefault="00DA2784" w:rsidP="00283C60">
            <w:pPr>
              <w:spacing w:line="280" w:lineRule="exact"/>
              <w:ind w:leftChars="50" w:left="662" w:hangingChars="226" w:hanging="542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F8244" w14:textId="77777777" w:rsidR="00DA2784" w:rsidRPr="00316987" w:rsidRDefault="00DA2784" w:rsidP="00283C60">
            <w:pPr>
              <w:spacing w:line="280" w:lineRule="exact"/>
              <w:ind w:leftChars="50" w:left="662" w:hangingChars="226" w:hanging="542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51C62" w14:textId="77777777" w:rsidR="00DA2784" w:rsidRPr="00316987" w:rsidRDefault="00DA2784" w:rsidP="00283C60">
            <w:pPr>
              <w:spacing w:line="280" w:lineRule="exact"/>
              <w:ind w:leftChars="50" w:left="662" w:hangingChars="226" w:hanging="542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DA2784" w:rsidRPr="00316987" w14:paraId="58A0B6D9" w14:textId="77777777" w:rsidTr="00DA2784">
        <w:trPr>
          <w:trHeight w:val="1197"/>
        </w:trPr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D9479E" w14:textId="77777777" w:rsidR="00DA2784" w:rsidRPr="00316987" w:rsidRDefault="00DA2784" w:rsidP="00283C60">
            <w:pPr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49D3DB5" w14:textId="77777777" w:rsidR="00DA2784" w:rsidRPr="00316987" w:rsidRDefault="00DA2784" w:rsidP="00283C60">
            <w:pPr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316987">
              <w:rPr>
                <w:rFonts w:ascii="標楷體" w:eastAsia="標楷體" w:hAnsi="標楷體" w:hint="eastAsia"/>
              </w:rPr>
              <w:t>必</w:t>
            </w:r>
          </w:p>
        </w:tc>
        <w:tc>
          <w:tcPr>
            <w:tcW w:w="35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F552345" w14:textId="77777777" w:rsidR="00DA2784" w:rsidRPr="00316987" w:rsidRDefault="00DA2784" w:rsidP="00283C60">
            <w:pPr>
              <w:autoSpaceDE w:val="0"/>
              <w:autoSpaceDN w:val="0"/>
              <w:spacing w:before="30" w:line="362" w:lineRule="exact"/>
              <w:ind w:left="107"/>
              <w:jc w:val="both"/>
              <w:rPr>
                <w:rFonts w:ascii="標楷體" w:eastAsia="標楷體" w:hAnsi="標楷體" w:cs="標楷體"/>
                <w:kern w:val="0"/>
                <w:lang w:val="zh-TW" w:bidi="zh-TW"/>
              </w:rPr>
            </w:pPr>
            <w:r w:rsidRPr="00316987">
              <w:rPr>
                <w:rFonts w:ascii="標楷體" w:eastAsia="標楷體" w:hAnsi="標楷體" w:cs="標楷體"/>
                <w:kern w:val="0"/>
                <w:lang w:val="zh-TW" w:bidi="zh-TW"/>
              </w:rPr>
              <w:t>2-2教師依據學習目標，選用多種適當的教學活動。</w:t>
            </w:r>
          </w:p>
          <w:p w14:paraId="7036D1B9" w14:textId="77777777" w:rsidR="00DA2784" w:rsidRPr="00316987" w:rsidRDefault="00DA2784" w:rsidP="00A015E2">
            <w:pPr>
              <w:widowControl/>
              <w:spacing w:line="240" w:lineRule="atLeast"/>
              <w:ind w:leftChars="8" w:left="439" w:hangingChars="175" w:hanging="420"/>
              <w:jc w:val="both"/>
              <w:rPr>
                <w:rFonts w:ascii="標楷體" w:eastAsia="標楷體" w:hAnsi="標楷體" w:cs="標楷體"/>
                <w:kern w:val="0"/>
                <w:lang w:bidi="zh-TW"/>
              </w:rPr>
            </w:pPr>
            <w:r w:rsidRPr="00316987">
              <w:rPr>
                <w:rFonts w:ascii="標楷體" w:eastAsia="標楷體" w:hAnsi="標楷體" w:cs="標楷體"/>
                <w:kern w:val="0"/>
                <w:lang w:val="zh-TW" w:bidi="zh-TW"/>
              </w:rPr>
              <w:t>A+：</w:t>
            </w:r>
            <w:r w:rsidRPr="00316987">
              <w:rPr>
                <w:rFonts w:ascii="標楷體" w:eastAsia="標楷體" w:hAnsi="標楷體" w:cs="標楷體"/>
                <w:spacing w:val="-1"/>
                <w:kern w:val="0"/>
                <w:lang w:val="zh-TW" w:bidi="zh-TW"/>
              </w:rPr>
              <w:t>教師依據</w:t>
            </w:r>
            <w:r w:rsidRPr="00316987">
              <w:rPr>
                <w:rFonts w:ascii="標楷體" w:eastAsia="標楷體" w:hAnsi="標楷體" w:cs="標楷體"/>
                <w:kern w:val="0"/>
                <w:lang w:bidi="zh-TW"/>
              </w:rPr>
              <w:t>學習目標提供五種以上的教學活動，且教學活動適當。</w:t>
            </w:r>
          </w:p>
          <w:p w14:paraId="0218A73D" w14:textId="77777777" w:rsidR="00DA2784" w:rsidRPr="00316987" w:rsidRDefault="00DA2784" w:rsidP="00A015E2">
            <w:pPr>
              <w:widowControl/>
              <w:spacing w:line="240" w:lineRule="atLeast"/>
              <w:ind w:leftChars="8" w:left="439" w:hangingChars="175" w:hanging="420"/>
              <w:jc w:val="both"/>
              <w:rPr>
                <w:rFonts w:ascii="標楷體" w:eastAsia="標楷體" w:hAnsi="標楷體" w:cs="標楷體"/>
                <w:kern w:val="0"/>
                <w:lang w:bidi="zh-TW"/>
              </w:rPr>
            </w:pPr>
            <w:r w:rsidRPr="00316987">
              <w:rPr>
                <w:rFonts w:ascii="標楷體" w:eastAsia="標楷體" w:hAnsi="標楷體" w:cs="標楷體"/>
                <w:kern w:val="0"/>
                <w:lang w:bidi="zh-TW"/>
              </w:rPr>
              <w:t>A ：教師依據學習目標提供三種以上的教學活動，且教學活動適當。</w:t>
            </w:r>
          </w:p>
          <w:p w14:paraId="06D47A8C" w14:textId="77777777" w:rsidR="00DA2784" w:rsidRPr="00316987" w:rsidRDefault="00DA2784" w:rsidP="00A015E2">
            <w:pPr>
              <w:widowControl/>
              <w:spacing w:line="240" w:lineRule="atLeast"/>
              <w:ind w:leftChars="8" w:left="439" w:hangingChars="175" w:hanging="420"/>
              <w:jc w:val="both"/>
              <w:rPr>
                <w:rFonts w:ascii="標楷體" w:eastAsia="標楷體" w:hAnsi="標楷體" w:cs="標楷體"/>
                <w:kern w:val="0"/>
                <w:lang w:bidi="zh-TW"/>
              </w:rPr>
            </w:pPr>
            <w:r w:rsidRPr="00316987">
              <w:rPr>
                <w:rFonts w:ascii="標楷體" w:eastAsia="標楷體" w:hAnsi="標楷體" w:cs="標楷體"/>
                <w:kern w:val="0"/>
                <w:lang w:bidi="zh-TW"/>
              </w:rPr>
              <w:t>B ：教師未提供或僅依據學習目標提供</w:t>
            </w:r>
            <w:proofErr w:type="gramStart"/>
            <w:r w:rsidRPr="00316987">
              <w:rPr>
                <w:rFonts w:ascii="標楷體" w:eastAsia="標楷體" w:hAnsi="標楷體" w:cs="標楷體"/>
                <w:kern w:val="0"/>
                <w:lang w:bidi="zh-TW"/>
              </w:rPr>
              <w:t>一</w:t>
            </w:r>
            <w:proofErr w:type="gramEnd"/>
            <w:r w:rsidRPr="00316987">
              <w:rPr>
                <w:rFonts w:ascii="標楷體" w:eastAsia="標楷體" w:hAnsi="標楷體" w:cs="標楷體"/>
                <w:kern w:val="0"/>
                <w:lang w:bidi="zh-TW"/>
              </w:rPr>
              <w:t>或二種教學活動，或教學活動不適當。</w:t>
            </w:r>
          </w:p>
          <w:p w14:paraId="206E06DC" w14:textId="77777777" w:rsidR="00DA2784" w:rsidRPr="00316987" w:rsidRDefault="00DA2784" w:rsidP="00A015E2">
            <w:pPr>
              <w:widowControl/>
              <w:spacing w:line="240" w:lineRule="atLeast"/>
              <w:ind w:leftChars="7" w:left="22" w:hangingChars="2" w:hanging="5"/>
              <w:jc w:val="both"/>
              <w:rPr>
                <w:rFonts w:ascii="標楷體" w:eastAsia="標楷體" w:hAnsi="標楷體" w:cs="標楷體"/>
                <w:b/>
                <w:kern w:val="0"/>
                <w:lang w:bidi="zh-TW"/>
              </w:rPr>
            </w:pPr>
            <w:r w:rsidRPr="00316987">
              <w:rPr>
                <w:rFonts w:ascii="標楷體" w:eastAsia="標楷體" w:hAnsi="標楷體" w:cs="標楷體"/>
                <w:b/>
                <w:kern w:val="0"/>
                <w:lang w:bidi="zh-TW"/>
              </w:rPr>
              <w:t>本規定所寫之教學活動，指教師為達成學習目標，運用非同步或同步方式帶領學生所從事的活動，如講述、演示、指定作業分組報告、</w:t>
            </w:r>
            <w:proofErr w:type="gramStart"/>
            <w:r w:rsidRPr="00316987">
              <w:rPr>
                <w:rFonts w:ascii="標楷體" w:eastAsia="標楷體" w:hAnsi="標楷體" w:cs="標楷體"/>
                <w:b/>
                <w:kern w:val="0"/>
                <w:lang w:bidi="zh-TW"/>
              </w:rPr>
              <w:t>同儕互評</w:t>
            </w:r>
            <w:proofErr w:type="gramEnd"/>
            <w:r w:rsidRPr="00316987">
              <w:rPr>
                <w:rFonts w:ascii="標楷體" w:eastAsia="標楷體" w:hAnsi="標楷體" w:cs="標楷體"/>
                <w:b/>
                <w:kern w:val="0"/>
                <w:lang w:bidi="zh-TW"/>
              </w:rPr>
              <w:t>、議題討論、示範操作等。教學活動須包含一種以上的合作學習策略。申請者應提供教學活動與合作學習策略之佐證資料，以利審查。</w:t>
            </w:r>
          </w:p>
          <w:p w14:paraId="3809E0A8" w14:textId="77777777" w:rsidR="00DA2784" w:rsidRPr="00316987" w:rsidRDefault="00DA2784" w:rsidP="00283C60">
            <w:pPr>
              <w:snapToGrid w:val="0"/>
              <w:ind w:leftChars="-2" w:left="-5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C6734" w14:textId="785D417D" w:rsidR="00DA2784" w:rsidRPr="00316987" w:rsidRDefault="00DA2784" w:rsidP="007E7B1D">
            <w:pPr>
              <w:spacing w:line="280" w:lineRule="exact"/>
              <w:ind w:leftChars="50" w:left="122" w:hanging="2"/>
              <w:jc w:val="both"/>
              <w:rPr>
                <w:rFonts w:ascii="標楷體" w:eastAsia="標楷體" w:hAnsi="標楷體"/>
                <w:color w:val="000000"/>
              </w:rPr>
            </w:pPr>
            <w:r w:rsidRPr="007E7B1D">
              <w:rPr>
                <w:rFonts w:ascii="標楷體" w:eastAsia="標楷體" w:hAnsi="標楷體" w:hint="eastAsia"/>
                <w:color w:val="000000"/>
              </w:rPr>
              <w:t>教學活動</w:t>
            </w:r>
            <w:r w:rsidRPr="005E5BE9">
              <w:rPr>
                <w:rFonts w:ascii="標楷體" w:eastAsia="標楷體" w:hAnsi="標楷體" w:hint="eastAsia"/>
                <w:b/>
                <w:bCs/>
                <w:color w:val="000000"/>
              </w:rPr>
              <w:t>須包含一種以上的合作學習策略。</w:t>
            </w:r>
            <w:r w:rsidRPr="007E7B1D">
              <w:rPr>
                <w:rFonts w:ascii="標楷體" w:eastAsia="標楷體" w:hAnsi="標楷體" w:hint="eastAsia"/>
                <w:color w:val="000000"/>
              </w:rPr>
              <w:t>申請者應提供教學活動與合作學習策略之實施佐證資料，以利審查。</w:t>
            </w:r>
          </w:p>
        </w:tc>
        <w:tc>
          <w:tcPr>
            <w:tcW w:w="3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103A11" w14:textId="77777777" w:rsidR="00DA2784" w:rsidRPr="00316987" w:rsidRDefault="00DA2784" w:rsidP="00283C60">
            <w:pPr>
              <w:spacing w:line="280" w:lineRule="exact"/>
              <w:ind w:leftChars="50" w:left="662" w:hangingChars="226" w:hanging="542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90618A" w14:textId="77777777" w:rsidR="00DA2784" w:rsidRPr="00316987" w:rsidRDefault="00DA2784" w:rsidP="00283C60">
            <w:pPr>
              <w:spacing w:line="280" w:lineRule="exact"/>
              <w:ind w:leftChars="50" w:left="662" w:hangingChars="226" w:hanging="542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FAA9ED" w14:textId="77777777" w:rsidR="00DA2784" w:rsidRPr="00316987" w:rsidRDefault="00DA2784" w:rsidP="00283C60">
            <w:pPr>
              <w:spacing w:line="280" w:lineRule="exact"/>
              <w:ind w:leftChars="50" w:left="662" w:hangingChars="226" w:hanging="542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55A4D2" w14:textId="77777777" w:rsidR="00DA2784" w:rsidRPr="00316987" w:rsidRDefault="00DA2784" w:rsidP="00283C60">
            <w:pPr>
              <w:spacing w:line="280" w:lineRule="exact"/>
              <w:ind w:leftChars="50" w:left="662" w:hangingChars="226" w:hanging="542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DA2784" w:rsidRPr="00316987" w14:paraId="0E069BAA" w14:textId="77777777" w:rsidTr="009E73E5">
        <w:trPr>
          <w:trHeight w:val="3618"/>
        </w:trPr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F211AD" w14:textId="77777777" w:rsidR="00DA2784" w:rsidRPr="00316987" w:rsidRDefault="00DA2784" w:rsidP="00283C60">
            <w:pPr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CF21D" w14:textId="77777777" w:rsidR="00DA2784" w:rsidRPr="00316987" w:rsidRDefault="00DA2784" w:rsidP="00283C60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5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11B53" w14:textId="77777777" w:rsidR="00DA2784" w:rsidRPr="00316987" w:rsidRDefault="00DA2784" w:rsidP="00283C60">
            <w:pPr>
              <w:autoSpaceDE w:val="0"/>
              <w:autoSpaceDN w:val="0"/>
              <w:spacing w:before="30" w:line="362" w:lineRule="exact"/>
              <w:ind w:left="107"/>
              <w:jc w:val="both"/>
              <w:rPr>
                <w:rFonts w:ascii="標楷體" w:eastAsia="標楷體" w:hAnsi="標楷體" w:cs="標楷體"/>
                <w:kern w:val="0"/>
                <w:lang w:val="zh-TW" w:bidi="zh-TW"/>
              </w:rPr>
            </w:pP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2225B" w14:textId="77777777" w:rsidR="00DA2784" w:rsidRPr="007E7B1D" w:rsidRDefault="00DA2784" w:rsidP="007E7B1D">
            <w:pPr>
              <w:spacing w:line="280" w:lineRule="exact"/>
              <w:ind w:leftChars="50" w:left="122" w:hanging="2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0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CE9C8" w14:textId="77777777" w:rsidR="00DA2784" w:rsidRPr="00316987" w:rsidRDefault="00DA2784" w:rsidP="00283C60">
            <w:pPr>
              <w:spacing w:line="280" w:lineRule="exact"/>
              <w:ind w:leftChars="50" w:left="662" w:hangingChars="226" w:hanging="542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166B7" w14:textId="77777777" w:rsidR="00DA2784" w:rsidRPr="00316987" w:rsidRDefault="00DA2784" w:rsidP="00283C60">
            <w:pPr>
              <w:spacing w:line="280" w:lineRule="exact"/>
              <w:ind w:leftChars="50" w:left="662" w:hangingChars="226" w:hanging="542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E31C7" w14:textId="77777777" w:rsidR="00DA2784" w:rsidRPr="00316987" w:rsidRDefault="00DA2784" w:rsidP="00283C60">
            <w:pPr>
              <w:spacing w:line="280" w:lineRule="exact"/>
              <w:ind w:leftChars="50" w:left="662" w:hangingChars="226" w:hanging="542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87B14" w14:textId="77777777" w:rsidR="00DA2784" w:rsidRPr="00316987" w:rsidRDefault="00DA2784" w:rsidP="00283C60">
            <w:pPr>
              <w:spacing w:line="280" w:lineRule="exact"/>
              <w:ind w:leftChars="50" w:left="662" w:hangingChars="226" w:hanging="542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DA2784" w:rsidRPr="00316987" w14:paraId="60BA3ADC" w14:textId="77777777" w:rsidTr="009E73E5">
        <w:trPr>
          <w:trHeight w:val="20"/>
        </w:trPr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939A43" w14:textId="77777777" w:rsidR="00DA2784" w:rsidRPr="00316987" w:rsidRDefault="00DA2784" w:rsidP="00283C60">
            <w:pPr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1B510" w14:textId="77777777" w:rsidR="00DA2784" w:rsidRPr="00316987" w:rsidRDefault="00DA2784" w:rsidP="00283C60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必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BED8C" w14:textId="77777777" w:rsidR="00DA2784" w:rsidRPr="00316987" w:rsidRDefault="00DA2784" w:rsidP="00A015E2">
            <w:pPr>
              <w:ind w:leftChars="1" w:left="489" w:hangingChars="203" w:hanging="487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2-3 課程內容提供實例，協助學生理解。</w:t>
            </w:r>
          </w:p>
          <w:p w14:paraId="4934D951" w14:textId="77777777" w:rsidR="00DA2784" w:rsidRPr="00316987" w:rsidRDefault="00DA2784" w:rsidP="00A015E2">
            <w:pPr>
              <w:ind w:leftChars="1" w:left="489" w:hangingChars="203" w:hanging="487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A+：三分之二以上單元有提供適當的實例。</w:t>
            </w:r>
          </w:p>
          <w:p w14:paraId="0B81E0E1" w14:textId="77777777" w:rsidR="00DA2784" w:rsidRPr="00316987" w:rsidRDefault="00DA2784" w:rsidP="00A015E2">
            <w:pPr>
              <w:ind w:leftChars="1" w:left="489" w:hangingChars="203" w:hanging="487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A ：二分之一以上單元有提供適</w:t>
            </w:r>
            <w:r w:rsidRPr="00316987">
              <w:rPr>
                <w:rFonts w:ascii="標楷體" w:eastAsia="標楷體" w:hAnsi="標楷體"/>
                <w:lang w:bidi="zh-TW"/>
              </w:rPr>
              <w:lastRenderedPageBreak/>
              <w:t>當的實例。</w:t>
            </w:r>
          </w:p>
          <w:p w14:paraId="109CD329" w14:textId="77777777" w:rsidR="00DA2784" w:rsidRPr="00316987" w:rsidRDefault="00DA2784" w:rsidP="00A015E2">
            <w:pPr>
              <w:ind w:leftChars="1" w:left="489" w:hangingChars="203" w:hanging="487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B ：未達二分之一單元有提供適當的實例，或實例不適當。</w:t>
            </w:r>
          </w:p>
          <w:p w14:paraId="7D288E77" w14:textId="57EFDCEC" w:rsidR="00DA2784" w:rsidRPr="00316987" w:rsidRDefault="00DA2784" w:rsidP="00A015E2">
            <w:pPr>
              <w:ind w:left="1" w:firstLine="2"/>
              <w:jc w:val="both"/>
              <w:rPr>
                <w:rFonts w:ascii="標楷體" w:eastAsia="標楷體" w:hAnsi="標楷體"/>
                <w:color w:val="000000"/>
              </w:rPr>
            </w:pPr>
            <w:r w:rsidRPr="00316987">
              <w:rPr>
                <w:rFonts w:ascii="標楷體" w:eastAsia="標楷體" w:hAnsi="標楷體"/>
                <w:b/>
                <w:lang w:bidi="zh-TW"/>
              </w:rPr>
              <w:t>本規定所寫實例，指生活實例、個案、或練習範例。申請者應提供實例之佐證資料，以利審查。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E613F" w14:textId="77777777" w:rsidR="00DA2784" w:rsidRPr="00316987" w:rsidRDefault="00DA2784" w:rsidP="00A015E2">
            <w:pPr>
              <w:spacing w:line="280" w:lineRule="exact"/>
              <w:ind w:leftChars="50" w:left="662" w:hangingChars="226" w:hanging="542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564A9" w14:textId="77777777" w:rsidR="00DA2784" w:rsidRPr="00316987" w:rsidRDefault="00DA2784" w:rsidP="00A015E2">
            <w:pPr>
              <w:spacing w:line="280" w:lineRule="exact"/>
              <w:ind w:leftChars="50" w:left="662" w:hangingChars="226" w:hanging="542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378C4" w14:textId="77777777" w:rsidR="00DA2784" w:rsidRPr="00316987" w:rsidRDefault="00DA2784" w:rsidP="00A015E2">
            <w:pPr>
              <w:spacing w:line="280" w:lineRule="exact"/>
              <w:ind w:leftChars="50" w:left="662" w:hangingChars="226" w:hanging="542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CDB14" w14:textId="77777777" w:rsidR="00DA2784" w:rsidRPr="00316987" w:rsidRDefault="00DA2784" w:rsidP="00A015E2">
            <w:pPr>
              <w:spacing w:line="280" w:lineRule="exact"/>
              <w:ind w:leftChars="50" w:left="662" w:hangingChars="226" w:hanging="542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D9357" w14:textId="77777777" w:rsidR="00DA2784" w:rsidRPr="00316987" w:rsidRDefault="00DA2784" w:rsidP="00A015E2">
            <w:pPr>
              <w:spacing w:line="280" w:lineRule="exact"/>
              <w:ind w:leftChars="50" w:left="662" w:hangingChars="226" w:hanging="542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DA2784" w:rsidRPr="00316987" w14:paraId="4F9171BB" w14:textId="77777777" w:rsidTr="009E73E5">
        <w:trPr>
          <w:trHeight w:val="20"/>
        </w:trPr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70E3FC" w14:textId="77777777" w:rsidR="00DA2784" w:rsidRPr="00316987" w:rsidRDefault="00DA2784" w:rsidP="00283C60">
            <w:pPr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7211F" w14:textId="77777777" w:rsidR="00DA2784" w:rsidRPr="00316987" w:rsidRDefault="00DA2784" w:rsidP="00283C60">
            <w:pPr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316987">
              <w:rPr>
                <w:rFonts w:ascii="標楷體" w:eastAsia="標楷體" w:hAnsi="標楷體" w:hint="eastAsia"/>
                <w:color w:val="000000"/>
              </w:rPr>
              <w:t>必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E95A7" w14:textId="77777777" w:rsidR="00DA2784" w:rsidRPr="00316987" w:rsidRDefault="00DA2784" w:rsidP="00A015E2">
            <w:pPr>
              <w:ind w:leftChars="1" w:left="489" w:hangingChars="203" w:hanging="487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2-4 教師在單元中提供檢核學習成效的教學活動。</w:t>
            </w:r>
          </w:p>
          <w:p w14:paraId="60EFF704" w14:textId="77777777" w:rsidR="00DA2784" w:rsidRPr="00316987" w:rsidRDefault="00DA2784" w:rsidP="00A015E2">
            <w:pPr>
              <w:ind w:leftChars="1" w:left="489" w:hangingChars="203" w:hanging="487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A+：三分之二以上單元運用適當教學活動，提供學習者檢核其學習成效。</w:t>
            </w:r>
          </w:p>
          <w:p w14:paraId="70E43C00" w14:textId="77777777" w:rsidR="00DA2784" w:rsidRPr="00316987" w:rsidRDefault="00DA2784" w:rsidP="00A015E2">
            <w:pPr>
              <w:ind w:leftChars="1" w:left="489" w:hangingChars="203" w:hanging="487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A ：二分之一以上單元運用適當教學活動，提供學習者檢核其學習成效。</w:t>
            </w:r>
          </w:p>
          <w:p w14:paraId="7EDECD3F" w14:textId="77777777" w:rsidR="00DA2784" w:rsidRPr="00316987" w:rsidRDefault="00DA2784" w:rsidP="00A015E2">
            <w:pPr>
              <w:ind w:leftChars="1" w:left="489" w:hangingChars="203" w:hanging="487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B ：未達二分之一單元運用適當教學活動，提供學習者檢核其學習成效。</w:t>
            </w:r>
          </w:p>
          <w:p w14:paraId="4474F6D4" w14:textId="77777777" w:rsidR="00DA2784" w:rsidRPr="00316987" w:rsidRDefault="00DA2784" w:rsidP="00A015E2">
            <w:pPr>
              <w:ind w:leftChars="1" w:left="24" w:hangingChars="9" w:hanging="22"/>
              <w:jc w:val="both"/>
              <w:rPr>
                <w:rFonts w:ascii="標楷體" w:eastAsia="標楷體" w:hAnsi="標楷體"/>
                <w:color w:val="000000"/>
              </w:rPr>
            </w:pPr>
            <w:r w:rsidRPr="00316987">
              <w:rPr>
                <w:rFonts w:ascii="標楷體" w:eastAsia="標楷體" w:hAnsi="標楷體"/>
                <w:b/>
                <w:lang w:bidi="zh-TW"/>
              </w:rPr>
              <w:t>本規定所寫檢核學習成效的教學活動，包括作業、</w:t>
            </w:r>
            <w:proofErr w:type="gramStart"/>
            <w:r w:rsidRPr="00316987">
              <w:rPr>
                <w:rFonts w:ascii="標楷體" w:eastAsia="標楷體" w:hAnsi="標楷體"/>
                <w:b/>
                <w:lang w:bidi="zh-TW"/>
              </w:rPr>
              <w:t>線上測驗</w:t>
            </w:r>
            <w:proofErr w:type="gramEnd"/>
            <w:r w:rsidRPr="00316987">
              <w:rPr>
                <w:rFonts w:ascii="標楷體" w:eastAsia="標楷體" w:hAnsi="標楷體"/>
                <w:b/>
                <w:lang w:bidi="zh-TW"/>
              </w:rPr>
              <w:t>、案例研討、角色扮演、</w:t>
            </w:r>
            <w:proofErr w:type="gramStart"/>
            <w:r w:rsidRPr="00316987">
              <w:rPr>
                <w:rFonts w:ascii="標楷體" w:eastAsia="標楷體" w:hAnsi="標楷體"/>
                <w:b/>
                <w:lang w:bidi="zh-TW"/>
              </w:rPr>
              <w:t>線上討</w:t>
            </w:r>
            <w:proofErr w:type="gramEnd"/>
            <w:r w:rsidRPr="00316987">
              <w:rPr>
                <w:rFonts w:ascii="標楷體" w:eastAsia="標楷體" w:hAnsi="標楷體"/>
                <w:b/>
                <w:lang w:bidi="zh-TW"/>
              </w:rPr>
              <w:t>論、練習等。申請者應提供檢核學習成效之佐證資料，以利審查。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DF01E" w14:textId="77777777" w:rsidR="00DA2784" w:rsidRPr="00316987" w:rsidRDefault="00DA2784" w:rsidP="00A015E2">
            <w:pPr>
              <w:spacing w:line="280" w:lineRule="exact"/>
              <w:ind w:leftChars="50" w:left="662" w:hangingChars="226" w:hanging="542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18537" w14:textId="77777777" w:rsidR="00DA2784" w:rsidRPr="00316987" w:rsidRDefault="00DA2784" w:rsidP="00A015E2">
            <w:pPr>
              <w:spacing w:line="280" w:lineRule="exact"/>
              <w:ind w:leftChars="50" w:left="662" w:hangingChars="226" w:hanging="542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0726A" w14:textId="77777777" w:rsidR="00DA2784" w:rsidRPr="00316987" w:rsidRDefault="00DA2784" w:rsidP="00A015E2">
            <w:pPr>
              <w:spacing w:line="280" w:lineRule="exact"/>
              <w:ind w:leftChars="50" w:left="662" w:hangingChars="226" w:hanging="542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20168" w14:textId="77777777" w:rsidR="00DA2784" w:rsidRPr="00316987" w:rsidRDefault="00DA2784" w:rsidP="00A015E2">
            <w:pPr>
              <w:spacing w:line="280" w:lineRule="exact"/>
              <w:ind w:leftChars="50" w:left="662" w:hangingChars="226" w:hanging="542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CD5C3" w14:textId="77777777" w:rsidR="00DA2784" w:rsidRPr="00316987" w:rsidRDefault="00DA2784" w:rsidP="00A015E2">
            <w:pPr>
              <w:spacing w:line="280" w:lineRule="exact"/>
              <w:ind w:leftChars="50" w:left="662" w:hangingChars="226" w:hanging="542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DA2784" w:rsidRPr="00316987" w14:paraId="1894B623" w14:textId="77777777" w:rsidTr="009E73E5">
        <w:trPr>
          <w:trHeight w:val="20"/>
        </w:trPr>
        <w:tc>
          <w:tcPr>
            <w:tcW w:w="4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4EF3F" w14:textId="77777777" w:rsidR="00DA2784" w:rsidRPr="00316987" w:rsidRDefault="00DA2784" w:rsidP="00283C60">
            <w:pPr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B1556" w14:textId="77777777" w:rsidR="00DA2784" w:rsidRPr="00316987" w:rsidRDefault="00DA2784" w:rsidP="00283C60">
            <w:pPr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316987">
              <w:rPr>
                <w:rFonts w:ascii="標楷體" w:eastAsia="標楷體" w:hAnsi="標楷體" w:hint="eastAsia"/>
                <w:color w:val="000000"/>
              </w:rPr>
              <w:t>必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E48BA" w14:textId="77777777" w:rsidR="00DA2784" w:rsidRPr="00316987" w:rsidRDefault="00DA2784" w:rsidP="00A015E2">
            <w:pPr>
              <w:ind w:leftChars="1" w:left="489" w:hangingChars="203" w:hanging="487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2-5 課程提供學習指引，適合自學。</w:t>
            </w:r>
          </w:p>
          <w:p w14:paraId="0C08E22A" w14:textId="77777777" w:rsidR="00DA2784" w:rsidRPr="00316987" w:rsidRDefault="00DA2784" w:rsidP="00A015E2">
            <w:pPr>
              <w:ind w:leftChars="1" w:left="489" w:hangingChars="203" w:hanging="487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A+：課程各單元皆提供適合自學</w:t>
            </w:r>
            <w:r w:rsidRPr="00316987">
              <w:rPr>
                <w:rFonts w:ascii="標楷體" w:eastAsia="標楷體" w:hAnsi="標楷體"/>
                <w:lang w:bidi="zh-TW"/>
              </w:rPr>
              <w:lastRenderedPageBreak/>
              <w:t>的學習指引。</w:t>
            </w:r>
          </w:p>
          <w:p w14:paraId="4BD90986" w14:textId="77777777" w:rsidR="00DA2784" w:rsidRPr="00316987" w:rsidRDefault="00DA2784" w:rsidP="00A015E2">
            <w:pPr>
              <w:ind w:leftChars="1" w:left="489" w:hangingChars="203" w:hanging="487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A ：課程二分之一以上單元提供適合自學的學習指引。</w:t>
            </w:r>
          </w:p>
          <w:p w14:paraId="604F3038" w14:textId="77777777" w:rsidR="00DA2784" w:rsidRPr="00316987" w:rsidRDefault="00DA2784" w:rsidP="00A015E2">
            <w:pPr>
              <w:ind w:leftChars="1" w:left="489" w:hangingChars="203" w:hanging="487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B ：課程未達二分之一單元提供適合自學的學習指引。</w:t>
            </w:r>
          </w:p>
          <w:p w14:paraId="58F9CCAD" w14:textId="77777777" w:rsidR="00DA2784" w:rsidRPr="00316987" w:rsidRDefault="00DA2784" w:rsidP="00A015E2">
            <w:pPr>
              <w:ind w:left="1" w:firstLine="2"/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/>
                <w:b/>
                <w:lang w:bidi="zh-TW"/>
              </w:rPr>
              <w:t>本規定所寫自學，指由學習者擔負學習責任的主動學習方式。例如，學習者能在沒有或少量的教師引導下，藉由課程內容提供之訊息與學習指引，循序漸進達成學習目標並完成學習任務。所指學習指引，指在「課程內容」中提供的導引功能，期能幫助學習者有效進行學習。導引功能包括如何閱讀，如何完成作業、測驗、練習，如何參與討論等導引學習者進行自主學習的方式。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DFE1D" w14:textId="77777777" w:rsidR="00DA2784" w:rsidRPr="00316987" w:rsidRDefault="00DA2784" w:rsidP="00A015E2">
            <w:pPr>
              <w:spacing w:line="280" w:lineRule="exact"/>
              <w:ind w:leftChars="50" w:left="662" w:hangingChars="226" w:hanging="542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A5C47" w14:textId="77777777" w:rsidR="00DA2784" w:rsidRPr="00316987" w:rsidRDefault="00DA2784" w:rsidP="00A015E2">
            <w:pPr>
              <w:spacing w:line="280" w:lineRule="exact"/>
              <w:ind w:leftChars="50" w:left="662" w:hangingChars="226" w:hanging="542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2DD0C" w14:textId="77777777" w:rsidR="00DA2784" w:rsidRPr="00316987" w:rsidRDefault="00DA2784" w:rsidP="00A015E2">
            <w:pPr>
              <w:spacing w:line="280" w:lineRule="exact"/>
              <w:ind w:leftChars="50" w:left="662" w:hangingChars="226" w:hanging="542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6EA42" w14:textId="77777777" w:rsidR="00DA2784" w:rsidRPr="00316987" w:rsidRDefault="00DA2784" w:rsidP="00A015E2">
            <w:pPr>
              <w:spacing w:line="280" w:lineRule="exact"/>
              <w:ind w:leftChars="50" w:left="662" w:hangingChars="226" w:hanging="542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591BD" w14:textId="77777777" w:rsidR="00DA2784" w:rsidRPr="00316987" w:rsidRDefault="00DA2784" w:rsidP="00A015E2">
            <w:pPr>
              <w:spacing w:line="280" w:lineRule="exact"/>
              <w:ind w:leftChars="50" w:left="662" w:hangingChars="226" w:hanging="542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3E231E" w:rsidRPr="00316987" w14:paraId="7BF395FA" w14:textId="77777777" w:rsidTr="009E73E5">
        <w:trPr>
          <w:trHeight w:val="397"/>
        </w:trPr>
        <w:tc>
          <w:tcPr>
            <w:tcW w:w="14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1C1237" w14:textId="77777777" w:rsidR="003E231E" w:rsidRPr="00316987" w:rsidRDefault="003E231E" w:rsidP="00283C60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316987">
              <w:rPr>
                <w:rFonts w:ascii="標楷體" w:eastAsia="標楷體" w:hAnsi="標楷體" w:cs="新細明體" w:hint="eastAsia"/>
                <w:b/>
                <w:kern w:val="0"/>
              </w:rPr>
              <w:t>自評陳述</w:t>
            </w:r>
            <w:r w:rsidRPr="00316987">
              <w:rPr>
                <w:rFonts w:ascii="標楷體" w:eastAsia="標楷體" w:hAnsi="標楷體" w:cs="新細明體" w:hint="eastAsia"/>
                <w:kern w:val="0"/>
              </w:rPr>
              <w:t>（請就本自評表未列但有助審查委員審查之項目做說明）</w:t>
            </w:r>
          </w:p>
        </w:tc>
      </w:tr>
      <w:tr w:rsidR="003E231E" w:rsidRPr="00316987" w14:paraId="4757F4AA" w14:textId="77777777" w:rsidTr="009E73E5">
        <w:trPr>
          <w:trHeight w:val="20"/>
        </w:trPr>
        <w:tc>
          <w:tcPr>
            <w:tcW w:w="14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D9B65" w14:textId="77777777" w:rsidR="003E231E" w:rsidRPr="00316987" w:rsidRDefault="003E231E" w:rsidP="00283C60">
            <w:pPr>
              <w:snapToGrid w:val="0"/>
              <w:jc w:val="both"/>
              <w:rPr>
                <w:rFonts w:ascii="標楷體" w:eastAsia="標楷體" w:hAnsi="標楷體" w:cs="新細明體"/>
                <w:b/>
                <w:kern w:val="0"/>
              </w:rPr>
            </w:pPr>
          </w:p>
          <w:p w14:paraId="4CCF4A08" w14:textId="77777777" w:rsidR="003E231E" w:rsidRPr="00316987" w:rsidRDefault="003E231E" w:rsidP="00283C60">
            <w:pPr>
              <w:snapToGrid w:val="0"/>
              <w:jc w:val="both"/>
              <w:rPr>
                <w:rFonts w:ascii="標楷體" w:eastAsia="標楷體" w:hAnsi="標楷體" w:cs="新細明體"/>
                <w:b/>
                <w:kern w:val="0"/>
              </w:rPr>
            </w:pPr>
          </w:p>
        </w:tc>
      </w:tr>
    </w:tbl>
    <w:p w14:paraId="1451FCD8" w14:textId="77777777" w:rsidR="003E231E" w:rsidRPr="00316987" w:rsidRDefault="003E231E" w:rsidP="00283C60">
      <w:pPr>
        <w:keepNext/>
        <w:spacing w:line="280" w:lineRule="exact"/>
        <w:jc w:val="both"/>
        <w:outlineLvl w:val="1"/>
        <w:rPr>
          <w:rFonts w:ascii="標楷體" w:eastAsia="標楷體" w:hAnsi="標楷體"/>
          <w:b/>
          <w:bCs/>
          <w:color w:val="000000"/>
          <w:sz w:val="28"/>
          <w:szCs w:val="48"/>
        </w:rPr>
      </w:pPr>
    </w:p>
    <w:p w14:paraId="285DB134" w14:textId="77777777" w:rsidR="003E231E" w:rsidRPr="00316987" w:rsidRDefault="003E231E" w:rsidP="00283C60">
      <w:pPr>
        <w:widowControl/>
        <w:jc w:val="both"/>
        <w:rPr>
          <w:rFonts w:ascii="標楷體" w:eastAsia="標楷體" w:hAnsi="標楷體"/>
          <w:b/>
          <w:bCs/>
          <w:color w:val="000000"/>
          <w:sz w:val="28"/>
          <w:szCs w:val="48"/>
        </w:rPr>
        <w:sectPr w:rsidR="003E231E" w:rsidRPr="00316987" w:rsidSect="009E73E5">
          <w:pgSz w:w="16838" w:h="11906" w:orient="landscape"/>
          <w:pgMar w:top="1134" w:right="1134" w:bottom="1134" w:left="1134" w:header="851" w:footer="992" w:gutter="0"/>
          <w:pgNumType w:chapStyle="3"/>
          <w:cols w:space="720"/>
          <w:docGrid w:type="lines" w:linePitch="360"/>
        </w:sectPr>
      </w:pPr>
    </w:p>
    <w:p w14:paraId="2D63DD5A" w14:textId="77777777" w:rsidR="003E231E" w:rsidRPr="003E231E" w:rsidRDefault="003E231E" w:rsidP="00283C60">
      <w:pPr>
        <w:jc w:val="both"/>
        <w:rPr>
          <w:rFonts w:ascii="標楷體" w:eastAsia="標楷體" w:hAnsi="標楷體"/>
          <w:b/>
          <w:sz w:val="28"/>
        </w:rPr>
      </w:pPr>
      <w:bookmarkStart w:id="16" w:name="_Toc249521513"/>
      <w:r w:rsidRPr="003E231E">
        <w:rPr>
          <w:rFonts w:ascii="標楷體" w:eastAsia="標楷體" w:hAnsi="標楷體" w:hint="eastAsia"/>
          <w:b/>
          <w:sz w:val="28"/>
        </w:rPr>
        <w:lastRenderedPageBreak/>
        <w:t>三、規範3：</w:t>
      </w:r>
      <w:bookmarkEnd w:id="16"/>
      <w:r w:rsidRPr="003E231E">
        <w:rPr>
          <w:rFonts w:ascii="標楷體" w:eastAsia="標楷體" w:hAnsi="標楷體"/>
          <w:b/>
          <w:sz w:val="28"/>
        </w:rPr>
        <w:t>學習者與課程內容之互動</w:t>
      </w:r>
    </w:p>
    <w:tbl>
      <w:tblPr>
        <w:tblW w:w="1455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4"/>
        <w:gridCol w:w="442"/>
        <w:gridCol w:w="3549"/>
        <w:gridCol w:w="5029"/>
        <w:gridCol w:w="3070"/>
        <w:gridCol w:w="673"/>
        <w:gridCol w:w="676"/>
        <w:gridCol w:w="676"/>
      </w:tblGrid>
      <w:tr w:rsidR="003E231E" w:rsidRPr="00316987" w14:paraId="50D716D1" w14:textId="77777777" w:rsidTr="009E73E5">
        <w:trPr>
          <w:trHeight w:val="567"/>
        </w:trPr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2F87C8" w14:textId="77777777" w:rsidR="003E231E" w:rsidRPr="00316987" w:rsidRDefault="003E231E" w:rsidP="00283C60">
            <w:pPr>
              <w:ind w:right="240"/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規範</w:t>
            </w:r>
          </w:p>
        </w:tc>
        <w:tc>
          <w:tcPr>
            <w:tcW w:w="4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78E571" w14:textId="77777777" w:rsidR="003E231E" w:rsidRPr="00316987" w:rsidRDefault="003E231E" w:rsidP="00AE4BC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屬性</w:t>
            </w:r>
          </w:p>
        </w:tc>
        <w:tc>
          <w:tcPr>
            <w:tcW w:w="3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E06D52D" w14:textId="77777777" w:rsidR="003E231E" w:rsidRPr="00316987" w:rsidRDefault="003E231E" w:rsidP="00AE4BCB">
            <w:pPr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品質內容敘述</w:t>
            </w:r>
          </w:p>
        </w:tc>
        <w:tc>
          <w:tcPr>
            <w:tcW w:w="5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72CF0DE" w14:textId="77777777" w:rsidR="003E231E" w:rsidRPr="00316987" w:rsidRDefault="003E231E" w:rsidP="00AE4BCB">
            <w:pPr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內容說明</w:t>
            </w:r>
          </w:p>
        </w:tc>
        <w:tc>
          <w:tcPr>
            <w:tcW w:w="3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2216678" w14:textId="77777777" w:rsidR="003E231E" w:rsidRPr="00316987" w:rsidRDefault="003E231E" w:rsidP="00AE4BCB">
            <w:pPr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附件對照說明</w:t>
            </w:r>
          </w:p>
          <w:p w14:paraId="2664B9C6" w14:textId="77777777" w:rsidR="003E231E" w:rsidRPr="00316987" w:rsidRDefault="003E231E" w:rsidP="00AE4BCB">
            <w:pPr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316987">
              <w:rPr>
                <w:rFonts w:ascii="標楷體" w:eastAsia="標楷體" w:hAnsi="標楷體" w:hint="eastAsia"/>
                <w:sz w:val="20"/>
                <w:szCs w:val="20"/>
              </w:rPr>
              <w:t>含對應網頁連結與路徑</w:t>
            </w:r>
            <w:r w:rsidRPr="00316987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2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137B2E8" w14:textId="77777777" w:rsidR="003E231E" w:rsidRPr="00316987" w:rsidRDefault="003E231E" w:rsidP="00AE4BCB">
            <w:pPr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自評</w:t>
            </w:r>
          </w:p>
        </w:tc>
      </w:tr>
      <w:tr w:rsidR="003E231E" w:rsidRPr="00316987" w14:paraId="430EBC3A" w14:textId="77777777" w:rsidTr="009E73E5">
        <w:trPr>
          <w:trHeight w:val="567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33407" w14:textId="77777777" w:rsidR="003E231E" w:rsidRPr="00316987" w:rsidRDefault="003E231E" w:rsidP="00283C60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FEF9F" w14:textId="77777777" w:rsidR="003E231E" w:rsidRPr="00316987" w:rsidRDefault="003E231E" w:rsidP="00AE4BCB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88301" w14:textId="77777777" w:rsidR="003E231E" w:rsidRPr="00316987" w:rsidRDefault="003E231E" w:rsidP="00AE4BCB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6617B" w14:textId="77777777" w:rsidR="003E231E" w:rsidRPr="00316987" w:rsidRDefault="003E231E" w:rsidP="00AE4BCB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6744B" w14:textId="77777777" w:rsidR="003E231E" w:rsidRPr="00316987" w:rsidRDefault="003E231E" w:rsidP="00AE4BCB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581519" w14:textId="77777777" w:rsidR="003E231E" w:rsidRPr="00316987" w:rsidRDefault="003E231E" w:rsidP="00AE4BCB">
            <w:pPr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/>
              </w:rPr>
              <w:t>A+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82E2E3B" w14:textId="77777777" w:rsidR="003E231E" w:rsidRPr="00316987" w:rsidRDefault="003E231E" w:rsidP="00AE4BCB">
            <w:pPr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/>
              </w:rPr>
              <w:t>A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EB07895" w14:textId="77777777" w:rsidR="003E231E" w:rsidRPr="00316987" w:rsidRDefault="003E231E" w:rsidP="00AE4BCB">
            <w:pPr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/>
              </w:rPr>
              <w:t>B</w:t>
            </w:r>
          </w:p>
        </w:tc>
      </w:tr>
      <w:tr w:rsidR="003E231E" w:rsidRPr="00316987" w14:paraId="0EF91D52" w14:textId="77777777" w:rsidTr="009E73E5">
        <w:trPr>
          <w:trHeight w:val="870"/>
        </w:trPr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57DD94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規範</w:t>
            </w:r>
          </w:p>
          <w:p w14:paraId="70DC4ECE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3</w:t>
            </w:r>
          </w:p>
          <w:p w14:paraId="4EC81F15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：</w:t>
            </w:r>
          </w:p>
          <w:p w14:paraId="6E5D5858" w14:textId="77777777" w:rsidR="003E231E" w:rsidRPr="00316987" w:rsidRDefault="003E231E" w:rsidP="00283C60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學習者與課程內容之互動</w:t>
            </w:r>
          </w:p>
        </w:tc>
        <w:tc>
          <w:tcPr>
            <w:tcW w:w="141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32181" w14:textId="77777777" w:rsidR="003E231E" w:rsidRPr="00316987" w:rsidRDefault="003E231E" w:rsidP="00283C60">
            <w:pPr>
              <w:spacing w:line="280" w:lineRule="exact"/>
              <w:ind w:left="750" w:hangingChars="312" w:hanging="750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316987">
              <w:rPr>
                <w:rFonts w:ascii="標楷體" w:eastAsia="標楷體" w:hAnsi="標楷體"/>
                <w:b/>
                <w:color w:val="000000"/>
                <w:lang w:bidi="zh-TW"/>
              </w:rPr>
              <w:t>說明：規範 3 所指之課程內容，包括數位教材、測驗、作業，及同步、非同步、實體面授等教學活動之內容。課程內容於學習平</w:t>
            </w:r>
            <w:proofErr w:type="gramStart"/>
            <w:r w:rsidRPr="00316987">
              <w:rPr>
                <w:rFonts w:ascii="標楷體" w:eastAsia="標楷體" w:hAnsi="標楷體"/>
                <w:b/>
                <w:color w:val="000000"/>
                <w:lang w:bidi="zh-TW"/>
              </w:rPr>
              <w:t>臺</w:t>
            </w:r>
            <w:proofErr w:type="gramEnd"/>
            <w:r w:rsidRPr="00316987">
              <w:rPr>
                <w:rFonts w:ascii="標楷體" w:eastAsia="標楷體" w:hAnsi="標楷體"/>
                <w:b/>
                <w:color w:val="000000"/>
                <w:lang w:bidi="zh-TW"/>
              </w:rPr>
              <w:t>上呈現時，應能充分支援學習者的學習活動。</w:t>
            </w:r>
          </w:p>
        </w:tc>
      </w:tr>
      <w:tr w:rsidR="003E231E" w:rsidRPr="00316987" w14:paraId="000220B1" w14:textId="77777777" w:rsidTr="009E73E5">
        <w:trPr>
          <w:trHeight w:val="20"/>
        </w:trPr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E682E6" w14:textId="77777777" w:rsidR="003E231E" w:rsidRPr="00316987" w:rsidRDefault="003E231E" w:rsidP="00283C60">
            <w:pPr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85631" w14:textId="77777777" w:rsidR="003E231E" w:rsidRPr="00316987" w:rsidRDefault="003E231E" w:rsidP="00283C60">
            <w:pPr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316987">
              <w:rPr>
                <w:rFonts w:ascii="標楷體" w:eastAsia="標楷體" w:hAnsi="標楷體" w:hint="eastAsia"/>
              </w:rPr>
              <w:t>必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F8F2F" w14:textId="77777777" w:rsidR="003E231E" w:rsidRPr="00316987" w:rsidRDefault="003E231E" w:rsidP="00A015E2">
            <w:pPr>
              <w:snapToGrid w:val="0"/>
              <w:ind w:leftChars="1" w:left="489" w:hangingChars="203" w:hanging="487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3-1 課程內容有重點提示。</w:t>
            </w:r>
          </w:p>
          <w:p w14:paraId="5234E1CE" w14:textId="77777777" w:rsidR="003E231E" w:rsidRPr="00316987" w:rsidRDefault="003E231E" w:rsidP="00A015E2">
            <w:pPr>
              <w:snapToGrid w:val="0"/>
              <w:ind w:leftChars="1" w:left="489" w:hangingChars="203" w:hanging="487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A+：三分之二以上單元有三種以上適當的重點提示方式。</w:t>
            </w:r>
          </w:p>
          <w:p w14:paraId="51C76C9C" w14:textId="77777777" w:rsidR="003E231E" w:rsidRPr="00316987" w:rsidRDefault="003E231E" w:rsidP="00A015E2">
            <w:pPr>
              <w:snapToGrid w:val="0"/>
              <w:ind w:leftChars="1" w:left="489" w:hangingChars="203" w:hanging="487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A ：二分之一以上單元有兩種且適當的重點提示方式。</w:t>
            </w:r>
          </w:p>
          <w:p w14:paraId="6A9E6F2A" w14:textId="77777777" w:rsidR="003E231E" w:rsidRPr="00316987" w:rsidRDefault="003E231E" w:rsidP="00A015E2">
            <w:pPr>
              <w:snapToGrid w:val="0"/>
              <w:ind w:leftChars="1" w:left="489" w:hangingChars="203" w:hanging="487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B ：未達二分之一單元提供重點提示，或重點提示不適當。</w:t>
            </w:r>
          </w:p>
          <w:p w14:paraId="5B1B9DEF" w14:textId="77777777" w:rsidR="003E231E" w:rsidRPr="00316987" w:rsidRDefault="003E231E" w:rsidP="00A015E2">
            <w:pPr>
              <w:snapToGrid w:val="0"/>
              <w:ind w:leftChars="1" w:left="24" w:hangingChars="9" w:hanging="22"/>
              <w:jc w:val="both"/>
              <w:rPr>
                <w:rFonts w:ascii="標楷體" w:eastAsia="標楷體" w:hAnsi="標楷體"/>
                <w:color w:val="000000"/>
              </w:rPr>
            </w:pPr>
            <w:r w:rsidRPr="00316987">
              <w:rPr>
                <w:rFonts w:ascii="標楷體" w:eastAsia="標楷體" w:hAnsi="標楷體"/>
                <w:b/>
                <w:lang w:bidi="zh-TW"/>
              </w:rPr>
              <w:t>本規定所寫的重點提示，指利用各種媒體特性或運用各種方式標示課程內容的重點，以幫助學習。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6C772" w14:textId="77777777" w:rsidR="003E231E" w:rsidRPr="00316987" w:rsidRDefault="003E231E" w:rsidP="00A015E2">
            <w:pPr>
              <w:tabs>
                <w:tab w:val="left" w:pos="-900"/>
              </w:tabs>
              <w:spacing w:line="280" w:lineRule="exact"/>
              <w:jc w:val="both"/>
              <w:rPr>
                <w:rFonts w:ascii="標楷體" w:eastAsia="標楷體" w:hAnsi="標楷體"/>
                <w:color w:val="0000FF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E304A" w14:textId="77777777" w:rsidR="003E231E" w:rsidRPr="00316987" w:rsidRDefault="003E231E" w:rsidP="00A015E2">
            <w:pPr>
              <w:tabs>
                <w:tab w:val="left" w:pos="-900"/>
              </w:tabs>
              <w:spacing w:line="280" w:lineRule="exact"/>
              <w:jc w:val="both"/>
              <w:rPr>
                <w:rFonts w:ascii="標楷體" w:eastAsia="標楷體" w:hAnsi="標楷體"/>
                <w:color w:val="0000FF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F527C" w14:textId="77777777" w:rsidR="003E231E" w:rsidRPr="00316987" w:rsidRDefault="003E231E" w:rsidP="00A015E2">
            <w:pPr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C4374" w14:textId="77777777" w:rsidR="003E231E" w:rsidRPr="00316987" w:rsidRDefault="003E231E" w:rsidP="00A015E2">
            <w:pPr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47BE7" w14:textId="77777777" w:rsidR="003E231E" w:rsidRPr="00316987" w:rsidRDefault="003E231E" w:rsidP="00A015E2">
            <w:pPr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3E231E" w:rsidRPr="00316987" w14:paraId="7950AA07" w14:textId="77777777" w:rsidTr="009E73E5">
        <w:trPr>
          <w:trHeight w:val="20"/>
        </w:trPr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ACDC9F" w14:textId="77777777" w:rsidR="003E231E" w:rsidRPr="00316987" w:rsidRDefault="003E231E" w:rsidP="00283C60">
            <w:pPr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8B40D" w14:textId="77777777" w:rsidR="003E231E" w:rsidRPr="00316987" w:rsidRDefault="003E231E" w:rsidP="00283C60">
            <w:pPr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316987">
              <w:rPr>
                <w:rFonts w:ascii="標楷體" w:eastAsia="標楷體" w:hAnsi="標楷體" w:hint="eastAsia"/>
              </w:rPr>
              <w:t>必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03AE8" w14:textId="77777777" w:rsidR="003E231E" w:rsidRPr="00316987" w:rsidRDefault="003E231E" w:rsidP="00A015E2">
            <w:pPr>
              <w:ind w:left="480" w:hangingChars="200" w:hanging="480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3-2 課程內容有練習或課後反思活動。</w:t>
            </w:r>
          </w:p>
          <w:p w14:paraId="52208423" w14:textId="77777777" w:rsidR="003E231E" w:rsidRPr="00316987" w:rsidRDefault="003E231E" w:rsidP="00A015E2">
            <w:pPr>
              <w:ind w:left="480" w:hangingChars="200" w:hanging="480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A+：三分之二以上單元有適當的練習或課後反思活動。</w:t>
            </w:r>
          </w:p>
          <w:p w14:paraId="447A12DA" w14:textId="77777777" w:rsidR="003E231E" w:rsidRPr="00316987" w:rsidRDefault="003E231E" w:rsidP="00A015E2">
            <w:pPr>
              <w:ind w:left="480" w:hangingChars="200" w:hanging="480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A ：二分之一以上單元有尚適當的練習或課後反思活動。</w:t>
            </w:r>
          </w:p>
          <w:p w14:paraId="1A320166" w14:textId="77777777" w:rsidR="003E231E" w:rsidRPr="00316987" w:rsidRDefault="003E231E" w:rsidP="00A015E2">
            <w:pPr>
              <w:ind w:left="480" w:hangingChars="200" w:hanging="480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B ：未達二分之一單元有練習或課後反思活動，或練習、課</w:t>
            </w:r>
            <w:r w:rsidRPr="00316987">
              <w:rPr>
                <w:rFonts w:ascii="標楷體" w:eastAsia="標楷體" w:hAnsi="標楷體"/>
                <w:lang w:bidi="zh-TW"/>
              </w:rPr>
              <w:lastRenderedPageBreak/>
              <w:t>後反思活動不適當。</w:t>
            </w:r>
          </w:p>
          <w:p w14:paraId="0B6C757B" w14:textId="77777777" w:rsidR="003E231E" w:rsidRPr="00316987" w:rsidRDefault="003E231E" w:rsidP="00A015E2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316987">
              <w:rPr>
                <w:rFonts w:ascii="標楷體" w:eastAsia="標楷體" w:hAnsi="標楷體"/>
                <w:b/>
                <w:lang w:bidi="zh-TW"/>
              </w:rPr>
              <w:t>本規定所寫練習或課後反思活動，指課程內容中的作業題、自我評量題、練習題等。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3B7D7" w14:textId="77777777" w:rsidR="003E231E" w:rsidRPr="00316987" w:rsidRDefault="003E231E" w:rsidP="00A015E2">
            <w:pPr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089DF" w14:textId="77777777" w:rsidR="003E231E" w:rsidRPr="00316987" w:rsidRDefault="003E231E" w:rsidP="00A015E2">
            <w:pPr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616E4" w14:textId="77777777" w:rsidR="003E231E" w:rsidRPr="00316987" w:rsidRDefault="003E231E" w:rsidP="00A015E2">
            <w:pPr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8EB70" w14:textId="77777777" w:rsidR="003E231E" w:rsidRPr="00316987" w:rsidRDefault="003E231E" w:rsidP="00A015E2">
            <w:pPr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D13E2" w14:textId="77777777" w:rsidR="003E231E" w:rsidRPr="00316987" w:rsidRDefault="003E231E" w:rsidP="00A015E2">
            <w:pPr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3E231E" w:rsidRPr="00316987" w14:paraId="5AC3F196" w14:textId="77777777" w:rsidTr="009E73E5">
        <w:trPr>
          <w:trHeight w:val="20"/>
        </w:trPr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97C216" w14:textId="77777777" w:rsidR="003E231E" w:rsidRPr="00316987" w:rsidRDefault="003E231E" w:rsidP="00283C60">
            <w:pPr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D7D11" w14:textId="77777777" w:rsidR="003E231E" w:rsidRPr="00316987" w:rsidRDefault="003E231E" w:rsidP="00283C60">
            <w:pPr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316987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3BC0E" w14:textId="77777777" w:rsidR="003E231E" w:rsidRPr="00316987" w:rsidRDefault="003E231E" w:rsidP="00A015E2">
            <w:pPr>
              <w:snapToGrid w:val="0"/>
              <w:ind w:leftChars="1" w:left="489" w:hangingChars="203" w:hanging="487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3-3課程內容的整體與單元份量適當，符合學分數要求。</w:t>
            </w:r>
          </w:p>
          <w:p w14:paraId="3B425ED8" w14:textId="77777777" w:rsidR="003E231E" w:rsidRPr="00316987" w:rsidRDefault="003E231E" w:rsidP="00A015E2">
            <w:pPr>
              <w:snapToGrid w:val="0"/>
              <w:ind w:leftChars="1" w:left="489" w:hangingChars="203" w:hanging="487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A+：課程內容的整體與單元份量適當，且達學分數要求。</w:t>
            </w:r>
          </w:p>
          <w:p w14:paraId="7C3D64AC" w14:textId="77777777" w:rsidR="003E231E" w:rsidRPr="00316987" w:rsidRDefault="003E231E" w:rsidP="00A015E2">
            <w:pPr>
              <w:snapToGrid w:val="0"/>
              <w:ind w:leftChars="1" w:left="489" w:hangingChars="203" w:hanging="487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A ：課程內容的整體與單元份量尚適當，能大致達學分數要求。</w:t>
            </w:r>
          </w:p>
          <w:p w14:paraId="5A4C2361" w14:textId="77777777" w:rsidR="003E231E" w:rsidRPr="00316987" w:rsidRDefault="003E231E" w:rsidP="00A015E2">
            <w:pPr>
              <w:snapToGrid w:val="0"/>
              <w:ind w:leftChars="1" w:left="489" w:hangingChars="203" w:hanging="487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B ：課程內容的整體與單元份量不適當，未達學分數要求。</w:t>
            </w:r>
          </w:p>
          <w:p w14:paraId="35F614AF" w14:textId="77777777" w:rsidR="003E231E" w:rsidRPr="00316987" w:rsidRDefault="003E231E" w:rsidP="00A015E2">
            <w:pPr>
              <w:snapToGrid w:val="0"/>
              <w:ind w:left="1" w:firstLine="2"/>
              <w:jc w:val="both"/>
              <w:rPr>
                <w:rFonts w:ascii="標楷體" w:eastAsia="標楷體" w:hAnsi="標楷體"/>
                <w:color w:val="000000"/>
              </w:rPr>
            </w:pPr>
            <w:r w:rsidRPr="00316987">
              <w:rPr>
                <w:rFonts w:ascii="標楷體" w:eastAsia="標楷體" w:hAnsi="標楷體"/>
                <w:b/>
                <w:lang w:bidi="zh-TW"/>
              </w:rPr>
              <w:t>申請者須檢附課程內容學習份量（如時間）之檢核清單，並以單元架構形式呈現。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44C40" w14:textId="77777777" w:rsidR="003E231E" w:rsidRPr="00316987" w:rsidRDefault="003E231E" w:rsidP="00A015E2">
            <w:pPr>
              <w:spacing w:line="280" w:lineRule="exact"/>
              <w:ind w:left="542" w:hangingChars="226" w:hanging="542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bookmarkStart w:id="17" w:name="指標33"/>
        <w:bookmarkEnd w:id="17"/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E0273" w14:textId="77777777" w:rsidR="003E231E" w:rsidRPr="004F20F8" w:rsidRDefault="003E231E" w:rsidP="00A015E2">
            <w:pPr>
              <w:spacing w:line="280" w:lineRule="exact"/>
              <w:ind w:left="543" w:hangingChars="226" w:hanging="543"/>
              <w:jc w:val="both"/>
              <w:rPr>
                <w:rFonts w:ascii="標楷體" w:eastAsia="標楷體" w:hAnsi="標楷體"/>
                <w:b/>
                <w:color w:val="0000FF"/>
                <w:u w:val="single"/>
              </w:rPr>
            </w:pPr>
            <w:r w:rsidRPr="00316987">
              <w:rPr>
                <w:rFonts w:ascii="標楷體" w:eastAsia="標楷體" w:hAnsi="標楷體"/>
                <w:b/>
                <w:color w:val="FF0000"/>
                <w:u w:val="single"/>
              </w:rPr>
              <w:fldChar w:fldCharType="begin"/>
            </w:r>
            <w:r w:rsidRPr="00316987">
              <w:rPr>
                <w:rFonts w:ascii="標楷體" w:eastAsia="標楷體" w:hAnsi="標楷體"/>
                <w:b/>
                <w:color w:val="FF0000"/>
                <w:u w:val="single"/>
              </w:rPr>
              <w:instrText xml:space="preserve"> HYPERLINK  \l "</w:instrText>
            </w:r>
            <w:r w:rsidRPr="00316987">
              <w:rPr>
                <w:rFonts w:ascii="標楷體" w:eastAsia="標楷體" w:hAnsi="標楷體" w:hint="eastAsia"/>
                <w:b/>
                <w:color w:val="FF0000"/>
                <w:u w:val="single"/>
              </w:rPr>
              <w:instrText>附件33</w:instrText>
            </w:r>
            <w:r w:rsidRPr="00316987">
              <w:rPr>
                <w:rFonts w:ascii="標楷體" w:eastAsia="標楷體" w:hAnsi="標楷體"/>
                <w:b/>
                <w:color w:val="FF0000"/>
                <w:u w:val="single"/>
              </w:rPr>
              <w:instrText xml:space="preserve">" </w:instrText>
            </w:r>
            <w:r w:rsidRPr="00316987">
              <w:rPr>
                <w:rFonts w:ascii="標楷體" w:eastAsia="標楷體" w:hAnsi="標楷體"/>
                <w:b/>
                <w:color w:val="FF0000"/>
                <w:u w:val="single"/>
              </w:rPr>
              <w:fldChar w:fldCharType="separate"/>
            </w:r>
            <w:r w:rsidRPr="004F20F8">
              <w:rPr>
                <w:rFonts w:ascii="標楷體" w:eastAsia="標楷體" w:hAnsi="標楷體" w:hint="eastAsia"/>
                <w:color w:val="0000FF"/>
                <w:u w:val="single"/>
              </w:rPr>
              <w:t>課程內容學習份量之檢核</w:t>
            </w:r>
          </w:p>
          <w:p w14:paraId="2960CF65" w14:textId="77777777" w:rsidR="003E231E" w:rsidRPr="00316987" w:rsidRDefault="003E231E" w:rsidP="00A015E2">
            <w:pPr>
              <w:spacing w:line="280" w:lineRule="exact"/>
              <w:ind w:left="542" w:hangingChars="226" w:hanging="542"/>
              <w:jc w:val="both"/>
              <w:rPr>
                <w:rFonts w:ascii="標楷體" w:eastAsia="標楷體" w:hAnsi="標楷體"/>
                <w:color w:val="000000"/>
              </w:rPr>
            </w:pPr>
            <w:r w:rsidRPr="004F20F8">
              <w:rPr>
                <w:rFonts w:ascii="標楷體" w:eastAsia="標楷體" w:hAnsi="標楷體" w:hint="eastAsia"/>
                <w:color w:val="0000FF"/>
                <w:u w:val="single"/>
              </w:rPr>
              <w:t>清單</w:t>
            </w:r>
            <w:r w:rsidRPr="00316987">
              <w:rPr>
                <w:rFonts w:ascii="標楷體" w:eastAsia="標楷體" w:hAnsi="標楷體"/>
                <w:b/>
                <w:color w:val="FF0000"/>
                <w:u w:val="single"/>
              </w:rPr>
              <w:fldChar w:fldCharType="end"/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11276" w14:textId="77777777" w:rsidR="003E231E" w:rsidRPr="00316987" w:rsidRDefault="003E231E" w:rsidP="00A015E2">
            <w:pPr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DF841" w14:textId="77777777" w:rsidR="003E231E" w:rsidRPr="00316987" w:rsidRDefault="003E231E" w:rsidP="00A015E2">
            <w:pPr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9C915" w14:textId="77777777" w:rsidR="003E231E" w:rsidRPr="00316987" w:rsidRDefault="003E231E" w:rsidP="00A015E2">
            <w:pPr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3E231E" w:rsidRPr="00316987" w14:paraId="71406AA5" w14:textId="77777777" w:rsidTr="009E73E5">
        <w:trPr>
          <w:trHeight w:val="400"/>
        </w:trPr>
        <w:tc>
          <w:tcPr>
            <w:tcW w:w="14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A17E1DB" w14:textId="77777777" w:rsidR="003E231E" w:rsidRPr="00316987" w:rsidRDefault="003E231E" w:rsidP="00283C60">
            <w:pPr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31698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自評陳述</w:t>
            </w:r>
            <w:r w:rsidRPr="00316987">
              <w:rPr>
                <w:rFonts w:ascii="標楷體" w:eastAsia="標楷體" w:hAnsi="標楷體" w:cs="新細明體" w:hint="eastAsia"/>
                <w:kern w:val="0"/>
              </w:rPr>
              <w:t>（請就本自評表未列但有助審查委員審查之項目做說明）</w:t>
            </w:r>
          </w:p>
        </w:tc>
      </w:tr>
      <w:tr w:rsidR="003E231E" w:rsidRPr="00316987" w14:paraId="15025BAE" w14:textId="77777777" w:rsidTr="009E73E5">
        <w:trPr>
          <w:trHeight w:val="20"/>
        </w:trPr>
        <w:tc>
          <w:tcPr>
            <w:tcW w:w="14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81ED9" w14:textId="77777777" w:rsidR="003E231E" w:rsidRPr="00316987" w:rsidRDefault="003E231E" w:rsidP="00283C60">
            <w:pPr>
              <w:spacing w:line="280" w:lineRule="exact"/>
              <w:jc w:val="both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  <w:p w14:paraId="1CD43BAF" w14:textId="77777777" w:rsidR="003E231E" w:rsidRPr="00316987" w:rsidRDefault="003E231E" w:rsidP="00283C60">
            <w:pPr>
              <w:spacing w:line="280" w:lineRule="exact"/>
              <w:jc w:val="both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</w:tr>
    </w:tbl>
    <w:p w14:paraId="1683D10B" w14:textId="77777777" w:rsidR="003E231E" w:rsidRPr="00316987" w:rsidRDefault="003E231E" w:rsidP="00283C60">
      <w:pPr>
        <w:widowControl/>
        <w:jc w:val="both"/>
        <w:rPr>
          <w:rFonts w:ascii="標楷體" w:eastAsia="標楷體" w:hAnsi="標楷體" w:cs="標楷體"/>
          <w:b/>
          <w:bCs/>
          <w:kern w:val="52"/>
          <w:sz w:val="36"/>
          <w:szCs w:val="36"/>
        </w:rPr>
        <w:sectPr w:rsidR="003E231E" w:rsidRPr="00316987" w:rsidSect="009E73E5">
          <w:pgSz w:w="16838" w:h="11906" w:orient="landscape"/>
          <w:pgMar w:top="1134" w:right="1134" w:bottom="1134" w:left="1134" w:header="851" w:footer="992" w:gutter="0"/>
          <w:pgNumType w:chapStyle="3"/>
          <w:cols w:space="720"/>
          <w:docGrid w:type="lines" w:linePitch="360"/>
        </w:sectPr>
      </w:pPr>
    </w:p>
    <w:p w14:paraId="59F75AA0" w14:textId="77777777" w:rsidR="003E231E" w:rsidRPr="003E231E" w:rsidRDefault="003E231E" w:rsidP="00283C60">
      <w:pPr>
        <w:jc w:val="both"/>
        <w:rPr>
          <w:rFonts w:ascii="標楷體" w:eastAsia="標楷體" w:hAnsi="標楷體"/>
          <w:b/>
          <w:sz w:val="28"/>
        </w:rPr>
      </w:pPr>
      <w:bookmarkStart w:id="18" w:name="_Toc249521514"/>
      <w:r w:rsidRPr="003E231E">
        <w:rPr>
          <w:rFonts w:ascii="標楷體" w:eastAsia="標楷體" w:hAnsi="標楷體" w:hint="eastAsia"/>
          <w:b/>
          <w:sz w:val="28"/>
        </w:rPr>
        <w:lastRenderedPageBreak/>
        <w:t>四、規範4：</w:t>
      </w:r>
      <w:bookmarkEnd w:id="18"/>
      <w:r w:rsidRPr="003E231E">
        <w:rPr>
          <w:rFonts w:ascii="標楷體" w:eastAsia="標楷體" w:hAnsi="標楷體"/>
          <w:b/>
          <w:sz w:val="28"/>
        </w:rPr>
        <w:t>師生互動與學習者之間互動</w:t>
      </w:r>
    </w:p>
    <w:tbl>
      <w:tblPr>
        <w:tblpPr w:leftFromText="180" w:rightFromText="180" w:vertAnchor="text" w:tblpX="-34" w:tblpY="1"/>
        <w:tblOverlap w:val="never"/>
        <w:tblW w:w="145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548"/>
        <w:gridCol w:w="3334"/>
        <w:gridCol w:w="5057"/>
        <w:gridCol w:w="2969"/>
        <w:gridCol w:w="698"/>
        <w:gridCol w:w="701"/>
        <w:gridCol w:w="711"/>
      </w:tblGrid>
      <w:tr w:rsidR="003E231E" w:rsidRPr="00316987" w14:paraId="4E68F78F" w14:textId="77777777" w:rsidTr="00DA2784">
        <w:trPr>
          <w:trHeight w:val="567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15C9ED8" w14:textId="77777777" w:rsidR="003E231E" w:rsidRPr="00316987" w:rsidRDefault="003E231E" w:rsidP="00DA2784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規範</w:t>
            </w:r>
          </w:p>
        </w:tc>
        <w:tc>
          <w:tcPr>
            <w:tcW w:w="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9467B77" w14:textId="77777777" w:rsidR="003E231E" w:rsidRPr="00316987" w:rsidRDefault="003E231E" w:rsidP="00DA2784">
            <w:pPr>
              <w:widowControl/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屬性</w:t>
            </w:r>
          </w:p>
        </w:tc>
        <w:tc>
          <w:tcPr>
            <w:tcW w:w="33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FFB6A81" w14:textId="77777777" w:rsidR="003E231E" w:rsidRPr="00316987" w:rsidRDefault="003E231E" w:rsidP="00DA2784">
            <w:pPr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品質內容敘述</w:t>
            </w:r>
          </w:p>
        </w:tc>
        <w:tc>
          <w:tcPr>
            <w:tcW w:w="5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31E034" w14:textId="77777777" w:rsidR="003E231E" w:rsidRPr="00316987" w:rsidRDefault="003E231E" w:rsidP="00DA2784">
            <w:pPr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內容說明</w:t>
            </w:r>
          </w:p>
        </w:tc>
        <w:tc>
          <w:tcPr>
            <w:tcW w:w="2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732924" w14:textId="77777777" w:rsidR="003E231E" w:rsidRPr="00316987" w:rsidRDefault="003E231E" w:rsidP="00DA2784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316987">
              <w:rPr>
                <w:rFonts w:ascii="標楷體" w:eastAsia="標楷體" w:hAnsi="標楷體" w:hint="eastAsia"/>
                <w:kern w:val="0"/>
              </w:rPr>
              <w:t>附件對照說明</w:t>
            </w:r>
          </w:p>
          <w:p w14:paraId="23FE4CD4" w14:textId="77777777" w:rsidR="003E231E" w:rsidRPr="00316987" w:rsidRDefault="003E231E" w:rsidP="00DA2784">
            <w:pPr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/>
                <w:kern w:val="0"/>
                <w:sz w:val="20"/>
                <w:szCs w:val="20"/>
              </w:rPr>
              <w:t>(</w:t>
            </w:r>
            <w:r w:rsidRPr="00316987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含對應網頁連結與路徑</w:t>
            </w:r>
            <w:r w:rsidRPr="00316987">
              <w:rPr>
                <w:rFonts w:ascii="標楷體" w:eastAsia="標楷體" w:hAnsi="標楷體"/>
                <w:kern w:val="0"/>
                <w:sz w:val="20"/>
                <w:szCs w:val="20"/>
              </w:rPr>
              <w:t>)</w:t>
            </w:r>
          </w:p>
        </w:tc>
        <w:tc>
          <w:tcPr>
            <w:tcW w:w="2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DD63981" w14:textId="77777777" w:rsidR="003E231E" w:rsidRPr="00316987" w:rsidRDefault="003E231E" w:rsidP="00DA2784">
            <w:pPr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自評</w:t>
            </w:r>
          </w:p>
        </w:tc>
      </w:tr>
      <w:tr w:rsidR="003E231E" w:rsidRPr="00316987" w14:paraId="00CB0D8E" w14:textId="77777777" w:rsidTr="00DA2784">
        <w:trPr>
          <w:trHeight w:val="567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DFFCB" w14:textId="77777777" w:rsidR="003E231E" w:rsidRPr="00316987" w:rsidRDefault="003E231E" w:rsidP="00DA2784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AD63A" w14:textId="77777777" w:rsidR="003E231E" w:rsidRPr="00316987" w:rsidRDefault="003E231E" w:rsidP="00DA2784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953D9" w14:textId="77777777" w:rsidR="003E231E" w:rsidRPr="00316987" w:rsidRDefault="003E231E" w:rsidP="00DA2784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2916F" w14:textId="77777777" w:rsidR="003E231E" w:rsidRPr="00316987" w:rsidRDefault="003E231E" w:rsidP="00DA2784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234DA" w14:textId="77777777" w:rsidR="003E231E" w:rsidRPr="00316987" w:rsidRDefault="003E231E" w:rsidP="00DA2784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2126DC2" w14:textId="77777777" w:rsidR="003E231E" w:rsidRPr="00316987" w:rsidRDefault="003E231E" w:rsidP="00DA2784">
            <w:pPr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/>
              </w:rPr>
              <w:t>A+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80967CC" w14:textId="77777777" w:rsidR="003E231E" w:rsidRPr="00316987" w:rsidRDefault="003E231E" w:rsidP="00DA2784">
            <w:pPr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/>
              </w:rPr>
              <w:t>A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DFB90D" w14:textId="77777777" w:rsidR="003E231E" w:rsidRPr="00316987" w:rsidRDefault="003E231E" w:rsidP="00DA2784">
            <w:pPr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/>
              </w:rPr>
              <w:t>B</w:t>
            </w:r>
          </w:p>
        </w:tc>
      </w:tr>
      <w:tr w:rsidR="00266CD4" w:rsidRPr="00316987" w14:paraId="677ED6FF" w14:textId="77777777" w:rsidTr="00DA2784">
        <w:trPr>
          <w:trHeight w:val="586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D3AE5F" w14:textId="77777777" w:rsidR="00266CD4" w:rsidRPr="00316987" w:rsidRDefault="00266CD4" w:rsidP="00DA2784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規範</w:t>
            </w:r>
          </w:p>
          <w:p w14:paraId="3BD52551" w14:textId="77777777" w:rsidR="00266CD4" w:rsidRPr="00316987" w:rsidRDefault="00266CD4" w:rsidP="00DA2784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4</w:t>
            </w:r>
          </w:p>
          <w:p w14:paraId="7B05593F" w14:textId="77777777" w:rsidR="00266CD4" w:rsidRPr="00316987" w:rsidRDefault="00266CD4" w:rsidP="00DA2784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：</w:t>
            </w:r>
          </w:p>
          <w:p w14:paraId="173DACB1" w14:textId="77777777" w:rsidR="00266CD4" w:rsidRPr="00316987" w:rsidRDefault="00266CD4" w:rsidP="00DA278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師生互動與學習者之間互動</w:t>
            </w:r>
          </w:p>
        </w:tc>
        <w:tc>
          <w:tcPr>
            <w:tcW w:w="140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6BDDF" w14:textId="77777777" w:rsidR="00266CD4" w:rsidRPr="00316987" w:rsidRDefault="00266CD4" w:rsidP="00DA2784">
            <w:pPr>
              <w:spacing w:line="280" w:lineRule="exact"/>
              <w:ind w:left="819" w:hangingChars="341" w:hanging="819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316987">
              <w:rPr>
                <w:rFonts w:ascii="標楷體" w:eastAsia="標楷體" w:hAnsi="標楷體"/>
                <w:b/>
                <w:color w:val="000000"/>
                <w:lang w:bidi="zh-TW"/>
              </w:rPr>
              <w:t>說明：規範 4 所指之師生與學習者間之互動情形，需提供學習平</w:t>
            </w:r>
            <w:proofErr w:type="gramStart"/>
            <w:r w:rsidRPr="00316987">
              <w:rPr>
                <w:rFonts w:ascii="標楷體" w:eastAsia="標楷體" w:hAnsi="標楷體"/>
                <w:b/>
                <w:color w:val="000000"/>
                <w:lang w:bidi="zh-TW"/>
              </w:rPr>
              <w:t>臺</w:t>
            </w:r>
            <w:proofErr w:type="gramEnd"/>
            <w:r w:rsidRPr="00316987">
              <w:rPr>
                <w:rFonts w:ascii="標楷體" w:eastAsia="標楷體" w:hAnsi="標楷體"/>
                <w:b/>
                <w:color w:val="000000"/>
                <w:lang w:bidi="zh-TW"/>
              </w:rPr>
              <w:t>完整之佐證與統計資料以供審查。</w:t>
            </w:r>
          </w:p>
        </w:tc>
      </w:tr>
      <w:tr w:rsidR="00266CD4" w:rsidRPr="00316987" w14:paraId="6EE9F84A" w14:textId="77777777" w:rsidTr="00DA2784">
        <w:trPr>
          <w:trHeight w:val="20"/>
        </w:trPr>
        <w:tc>
          <w:tcPr>
            <w:tcW w:w="5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80ADD51" w14:textId="77777777" w:rsidR="00266CD4" w:rsidRPr="00316987" w:rsidRDefault="00266CD4" w:rsidP="00DA2784">
            <w:pPr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91663" w14:textId="77777777" w:rsidR="00266CD4" w:rsidRPr="00316987" w:rsidRDefault="00266CD4" w:rsidP="00DA2784">
            <w:pPr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316987">
              <w:rPr>
                <w:rFonts w:ascii="標楷體" w:eastAsia="標楷體" w:hAnsi="標楷體" w:hint="eastAsia"/>
              </w:rPr>
              <w:t>必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CA303" w14:textId="77777777" w:rsidR="00266CD4" w:rsidRPr="00316987" w:rsidRDefault="00266CD4" w:rsidP="00DA2784">
            <w:pPr>
              <w:ind w:leftChars="1" w:left="489" w:hangingChars="203" w:hanging="487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4-1 師生在非同步教學中能針對議題積極參與討論。</w:t>
            </w:r>
          </w:p>
          <w:p w14:paraId="63469C21" w14:textId="77777777" w:rsidR="00266CD4" w:rsidRPr="00316987" w:rsidRDefault="00266CD4" w:rsidP="00DA2784">
            <w:pPr>
              <w:ind w:leftChars="1" w:left="489" w:hangingChars="203" w:hanging="487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A+：三分之二以上單元或</w:t>
            </w:r>
            <w:proofErr w:type="gramStart"/>
            <w:r w:rsidRPr="00316987">
              <w:rPr>
                <w:rFonts w:ascii="標楷體" w:eastAsia="標楷體" w:hAnsi="標楷體"/>
                <w:lang w:bidi="zh-TW"/>
              </w:rPr>
              <w:t>週</w:t>
            </w:r>
            <w:proofErr w:type="gramEnd"/>
            <w:r w:rsidRPr="00316987">
              <w:rPr>
                <w:rFonts w:ascii="標楷體" w:eastAsia="標楷體" w:hAnsi="標楷體"/>
                <w:lang w:bidi="zh-TW"/>
              </w:rPr>
              <w:t>次有與課程內容相關的議題，且師生間交互討論的質與</w:t>
            </w:r>
            <w:proofErr w:type="gramStart"/>
            <w:r w:rsidRPr="00316987">
              <w:rPr>
                <w:rFonts w:ascii="標楷體" w:eastAsia="標楷體" w:hAnsi="標楷體"/>
                <w:lang w:bidi="zh-TW"/>
              </w:rPr>
              <w:t>量均</w:t>
            </w:r>
            <w:proofErr w:type="gramEnd"/>
            <w:r w:rsidRPr="00316987">
              <w:rPr>
                <w:rFonts w:ascii="標楷體" w:eastAsia="標楷體" w:hAnsi="標楷體"/>
                <w:lang w:bidi="zh-TW"/>
              </w:rPr>
              <w:t>佳。</w:t>
            </w:r>
          </w:p>
          <w:p w14:paraId="26E0895D" w14:textId="77777777" w:rsidR="00266CD4" w:rsidRPr="00316987" w:rsidRDefault="00266CD4" w:rsidP="00DA2784">
            <w:pPr>
              <w:ind w:leftChars="1" w:left="489" w:hangingChars="203" w:hanging="487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A ：二分之一以上單元或</w:t>
            </w:r>
            <w:proofErr w:type="gramStart"/>
            <w:r w:rsidRPr="00316987">
              <w:rPr>
                <w:rFonts w:ascii="標楷體" w:eastAsia="標楷體" w:hAnsi="標楷體"/>
                <w:lang w:bidi="zh-TW"/>
              </w:rPr>
              <w:t>週</w:t>
            </w:r>
            <w:proofErr w:type="gramEnd"/>
            <w:r w:rsidRPr="00316987">
              <w:rPr>
                <w:rFonts w:ascii="標楷體" w:eastAsia="標楷體" w:hAnsi="標楷體"/>
                <w:lang w:bidi="zh-TW"/>
              </w:rPr>
              <w:t>次有與課程內容相關的議題，且師生間交互討論的質與</w:t>
            </w:r>
            <w:proofErr w:type="gramStart"/>
            <w:r w:rsidRPr="00316987">
              <w:rPr>
                <w:rFonts w:ascii="標楷體" w:eastAsia="標楷體" w:hAnsi="標楷體"/>
                <w:lang w:bidi="zh-TW"/>
              </w:rPr>
              <w:t>量均</w:t>
            </w:r>
            <w:proofErr w:type="gramEnd"/>
            <w:r w:rsidRPr="00316987">
              <w:rPr>
                <w:rFonts w:ascii="標楷體" w:eastAsia="標楷體" w:hAnsi="標楷體"/>
                <w:lang w:bidi="zh-TW"/>
              </w:rPr>
              <w:t>佳。</w:t>
            </w:r>
          </w:p>
          <w:p w14:paraId="0F02736E" w14:textId="3BBFF5B4" w:rsidR="00266CD4" w:rsidRPr="00316987" w:rsidRDefault="00266CD4" w:rsidP="00DA2784">
            <w:pPr>
              <w:ind w:leftChars="1" w:left="489" w:hangingChars="203" w:hanging="487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B ：未達二分之一單元或</w:t>
            </w:r>
            <w:proofErr w:type="gramStart"/>
            <w:r w:rsidRPr="00316987">
              <w:rPr>
                <w:rFonts w:ascii="標楷體" w:eastAsia="標楷體" w:hAnsi="標楷體"/>
                <w:lang w:bidi="zh-TW"/>
              </w:rPr>
              <w:t>週</w:t>
            </w:r>
            <w:proofErr w:type="gramEnd"/>
            <w:r w:rsidRPr="00316987">
              <w:rPr>
                <w:rFonts w:ascii="標楷體" w:eastAsia="標楷體" w:hAnsi="標楷體"/>
                <w:lang w:bidi="zh-TW"/>
              </w:rPr>
              <w:t>次有與課程內容相關的議題，或師生間交互討論的質與量不佳。</w:t>
            </w:r>
          </w:p>
          <w:p w14:paraId="6C12F0BD" w14:textId="77777777" w:rsidR="00266CD4" w:rsidRPr="00316987" w:rsidRDefault="00266CD4" w:rsidP="00DA2784">
            <w:pPr>
              <w:ind w:left="1" w:firstLine="2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b/>
                <w:lang w:bidi="zh-TW"/>
              </w:rPr>
              <w:t>本規定所寫師生間討論的質與量，可依學習者及教師的發言數、發言內容、交互討論程度來衡量；授課教師應針對議</w:t>
            </w:r>
            <w:r w:rsidRPr="00316987">
              <w:rPr>
                <w:rFonts w:ascii="標楷體" w:eastAsia="標楷體" w:hAnsi="標楷體"/>
                <w:b/>
                <w:lang w:bidi="zh-TW"/>
              </w:rPr>
              <w:lastRenderedPageBreak/>
              <w:t>題有適度的引導或回應。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A8231" w14:textId="77777777" w:rsidR="00266CD4" w:rsidRPr="00316987" w:rsidRDefault="00266CD4" w:rsidP="00DA2784">
            <w:pPr>
              <w:tabs>
                <w:tab w:val="left" w:pos="-900"/>
              </w:tabs>
              <w:spacing w:line="280" w:lineRule="exact"/>
              <w:jc w:val="both"/>
              <w:rPr>
                <w:rFonts w:ascii="標楷體" w:eastAsia="標楷體" w:hAnsi="標楷體"/>
                <w:color w:val="0000FF"/>
              </w:rPr>
            </w:pP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14B46" w14:textId="77777777" w:rsidR="00266CD4" w:rsidRPr="00316987" w:rsidRDefault="00266CD4" w:rsidP="00DA2784">
            <w:pPr>
              <w:tabs>
                <w:tab w:val="left" w:pos="-900"/>
              </w:tabs>
              <w:spacing w:line="280" w:lineRule="exact"/>
              <w:jc w:val="both"/>
              <w:rPr>
                <w:rFonts w:ascii="標楷體" w:eastAsia="標楷體" w:hAnsi="標楷體"/>
                <w:color w:val="0000FF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17C1F" w14:textId="77777777" w:rsidR="00266CD4" w:rsidRPr="00316987" w:rsidRDefault="00266CD4" w:rsidP="00DA2784">
            <w:pPr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373DF" w14:textId="77777777" w:rsidR="00266CD4" w:rsidRPr="00316987" w:rsidRDefault="00266CD4" w:rsidP="00DA2784">
            <w:pPr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129B6" w14:textId="77777777" w:rsidR="00266CD4" w:rsidRPr="00316987" w:rsidRDefault="00266CD4" w:rsidP="00DA2784">
            <w:pPr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266CD4" w:rsidRPr="00316987" w14:paraId="00A48DC9" w14:textId="77777777" w:rsidTr="00DA2784">
        <w:trPr>
          <w:trHeight w:val="20"/>
        </w:trPr>
        <w:tc>
          <w:tcPr>
            <w:tcW w:w="5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0E73289" w14:textId="77777777" w:rsidR="00266CD4" w:rsidRPr="00316987" w:rsidRDefault="00266CD4" w:rsidP="00DA2784">
            <w:pPr>
              <w:widowControl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A6ACA" w14:textId="77777777" w:rsidR="00266CD4" w:rsidRPr="00316987" w:rsidRDefault="00266CD4" w:rsidP="00DA2784">
            <w:pPr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316987">
              <w:rPr>
                <w:rFonts w:ascii="標楷體" w:eastAsia="標楷體" w:hAnsi="標楷體" w:hint="eastAsia"/>
              </w:rPr>
              <w:t>必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FA9FD" w14:textId="77777777" w:rsidR="00266CD4" w:rsidRPr="00316987" w:rsidRDefault="00266CD4" w:rsidP="00DA2784">
            <w:pPr>
              <w:ind w:leftChars="1" w:left="489" w:hangingChars="203" w:hanging="487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4-2 學習</w:t>
            </w:r>
            <w:proofErr w:type="gramStart"/>
            <w:r w:rsidRPr="00316987">
              <w:rPr>
                <w:rFonts w:ascii="標楷體" w:eastAsia="標楷體" w:hAnsi="標楷體"/>
                <w:lang w:bidi="zh-TW"/>
              </w:rPr>
              <w:t>者間在非同步</w:t>
            </w:r>
            <w:proofErr w:type="gramEnd"/>
            <w:r w:rsidRPr="00316987">
              <w:rPr>
                <w:rFonts w:ascii="標楷體" w:eastAsia="標楷體" w:hAnsi="標楷體"/>
                <w:lang w:bidi="zh-TW"/>
              </w:rPr>
              <w:t>教學中能針對議題積極參與討論。</w:t>
            </w:r>
          </w:p>
          <w:p w14:paraId="74992A3F" w14:textId="77777777" w:rsidR="00266CD4" w:rsidRPr="00316987" w:rsidRDefault="00266CD4" w:rsidP="00DA2784">
            <w:pPr>
              <w:ind w:leftChars="1" w:left="489" w:hangingChars="203" w:hanging="487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A+：三分之二以上單元或</w:t>
            </w:r>
            <w:proofErr w:type="gramStart"/>
            <w:r w:rsidRPr="00316987">
              <w:rPr>
                <w:rFonts w:ascii="標楷體" w:eastAsia="標楷體" w:hAnsi="標楷體"/>
                <w:lang w:bidi="zh-TW"/>
              </w:rPr>
              <w:t>週</w:t>
            </w:r>
            <w:proofErr w:type="gramEnd"/>
            <w:r w:rsidRPr="00316987">
              <w:rPr>
                <w:rFonts w:ascii="標楷體" w:eastAsia="標楷體" w:hAnsi="標楷體"/>
                <w:lang w:bidi="zh-TW"/>
              </w:rPr>
              <w:t>次有與課程內容相關的議題，且學習者間交互討論的質與</w:t>
            </w:r>
            <w:proofErr w:type="gramStart"/>
            <w:r w:rsidRPr="00316987">
              <w:rPr>
                <w:rFonts w:ascii="標楷體" w:eastAsia="標楷體" w:hAnsi="標楷體"/>
                <w:lang w:bidi="zh-TW"/>
              </w:rPr>
              <w:t>量均</w:t>
            </w:r>
            <w:proofErr w:type="gramEnd"/>
            <w:r w:rsidRPr="00316987">
              <w:rPr>
                <w:rFonts w:ascii="標楷體" w:eastAsia="標楷體" w:hAnsi="標楷體"/>
                <w:lang w:bidi="zh-TW"/>
              </w:rPr>
              <w:t>佳。</w:t>
            </w:r>
          </w:p>
          <w:p w14:paraId="32F69CD6" w14:textId="77777777" w:rsidR="00266CD4" w:rsidRPr="00316987" w:rsidRDefault="00266CD4" w:rsidP="00DA2784">
            <w:pPr>
              <w:ind w:leftChars="1" w:left="489" w:hangingChars="203" w:hanging="487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A ：二分之一以上單元或</w:t>
            </w:r>
            <w:proofErr w:type="gramStart"/>
            <w:r w:rsidRPr="00316987">
              <w:rPr>
                <w:rFonts w:ascii="標楷體" w:eastAsia="標楷體" w:hAnsi="標楷體"/>
                <w:lang w:bidi="zh-TW"/>
              </w:rPr>
              <w:t>週</w:t>
            </w:r>
            <w:proofErr w:type="gramEnd"/>
            <w:r w:rsidRPr="00316987">
              <w:rPr>
                <w:rFonts w:ascii="標楷體" w:eastAsia="標楷體" w:hAnsi="標楷體"/>
                <w:lang w:bidi="zh-TW"/>
              </w:rPr>
              <w:t>次有與課程內容相關的議題，且學習者間交互討論的質與</w:t>
            </w:r>
            <w:proofErr w:type="gramStart"/>
            <w:r w:rsidRPr="00316987">
              <w:rPr>
                <w:rFonts w:ascii="標楷體" w:eastAsia="標楷體" w:hAnsi="標楷體"/>
                <w:lang w:bidi="zh-TW"/>
              </w:rPr>
              <w:t>量均</w:t>
            </w:r>
            <w:proofErr w:type="gramEnd"/>
            <w:r w:rsidRPr="00316987">
              <w:rPr>
                <w:rFonts w:ascii="標楷體" w:eastAsia="標楷體" w:hAnsi="標楷體"/>
                <w:lang w:bidi="zh-TW"/>
              </w:rPr>
              <w:t>佳。</w:t>
            </w:r>
          </w:p>
          <w:p w14:paraId="39EB9196" w14:textId="77777777" w:rsidR="00266CD4" w:rsidRPr="00316987" w:rsidRDefault="00266CD4" w:rsidP="00DA2784">
            <w:pPr>
              <w:ind w:leftChars="1" w:left="489" w:hangingChars="203" w:hanging="487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B ：未達二分之一單元或</w:t>
            </w:r>
            <w:proofErr w:type="gramStart"/>
            <w:r w:rsidRPr="00316987">
              <w:rPr>
                <w:rFonts w:ascii="標楷體" w:eastAsia="標楷體" w:hAnsi="標楷體"/>
                <w:lang w:bidi="zh-TW"/>
              </w:rPr>
              <w:t>週</w:t>
            </w:r>
            <w:proofErr w:type="gramEnd"/>
            <w:r w:rsidRPr="00316987">
              <w:rPr>
                <w:rFonts w:ascii="標楷體" w:eastAsia="標楷體" w:hAnsi="標楷體"/>
                <w:lang w:bidi="zh-TW"/>
              </w:rPr>
              <w:t>次有與課程內容相關的議題，或學習者間交互討論的質與量不佳。</w:t>
            </w:r>
          </w:p>
          <w:p w14:paraId="1D3D0B26" w14:textId="77777777" w:rsidR="00266CD4" w:rsidRPr="00316987" w:rsidRDefault="00266CD4" w:rsidP="00DA2784">
            <w:pPr>
              <w:snapToGrid w:val="0"/>
              <w:ind w:leftChars="-2" w:left="-5"/>
              <w:jc w:val="both"/>
              <w:rPr>
                <w:rFonts w:ascii="標楷體" w:eastAsia="標楷體" w:hAnsi="標楷體"/>
                <w:color w:val="000000"/>
              </w:rPr>
            </w:pPr>
            <w:r w:rsidRPr="00316987">
              <w:rPr>
                <w:rFonts w:ascii="標楷體" w:eastAsia="標楷體" w:hAnsi="標楷體"/>
                <w:b/>
                <w:lang w:bidi="zh-TW"/>
              </w:rPr>
              <w:t>本規定所寫學習者間討論的質與量，可依學習</w:t>
            </w:r>
            <w:proofErr w:type="gramStart"/>
            <w:r w:rsidRPr="00316987">
              <w:rPr>
                <w:rFonts w:ascii="標楷體" w:eastAsia="標楷體" w:hAnsi="標楷體"/>
                <w:b/>
                <w:lang w:bidi="zh-TW"/>
              </w:rPr>
              <w:t>者間的發言</w:t>
            </w:r>
            <w:proofErr w:type="gramEnd"/>
            <w:r w:rsidRPr="00316987">
              <w:rPr>
                <w:rFonts w:ascii="標楷體" w:eastAsia="標楷體" w:hAnsi="標楷體"/>
                <w:b/>
                <w:lang w:bidi="zh-TW"/>
              </w:rPr>
              <w:t>數、發言內容、交互討論程度來衡量。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17A9C" w14:textId="77777777" w:rsidR="00266CD4" w:rsidRPr="00316987" w:rsidRDefault="00266CD4" w:rsidP="00DA2784">
            <w:pPr>
              <w:tabs>
                <w:tab w:val="left" w:pos="-900"/>
              </w:tabs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98949" w14:textId="77777777" w:rsidR="00266CD4" w:rsidRPr="00316987" w:rsidRDefault="00266CD4" w:rsidP="00DA2784">
            <w:pPr>
              <w:tabs>
                <w:tab w:val="left" w:pos="-900"/>
              </w:tabs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4B4D2" w14:textId="77777777" w:rsidR="00266CD4" w:rsidRPr="00316987" w:rsidRDefault="00266CD4" w:rsidP="00DA2784">
            <w:pPr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9CD6E" w14:textId="77777777" w:rsidR="00266CD4" w:rsidRPr="00316987" w:rsidRDefault="00266CD4" w:rsidP="00DA2784">
            <w:pPr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AD971" w14:textId="77777777" w:rsidR="00266CD4" w:rsidRPr="00316987" w:rsidRDefault="00266CD4" w:rsidP="00DA2784">
            <w:pPr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266CD4" w:rsidRPr="00316987" w14:paraId="1825C955" w14:textId="77777777" w:rsidTr="00186CB7">
        <w:trPr>
          <w:trHeight w:val="5800"/>
        </w:trPr>
        <w:tc>
          <w:tcPr>
            <w:tcW w:w="5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E0014E" w14:textId="77777777" w:rsidR="00266CD4" w:rsidRPr="00316987" w:rsidRDefault="00266CD4" w:rsidP="00DA2784">
            <w:pPr>
              <w:widowControl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EEA67" w14:textId="77777777" w:rsidR="00266CD4" w:rsidRPr="00316987" w:rsidRDefault="00266CD4" w:rsidP="00DA2784">
            <w:pPr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316987">
              <w:rPr>
                <w:rFonts w:ascii="標楷體" w:eastAsia="標楷體" w:hAnsi="標楷體" w:hint="eastAsia"/>
              </w:rPr>
              <w:t>必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320ED" w14:textId="77777777" w:rsidR="00266CD4" w:rsidRPr="00316987" w:rsidRDefault="00266CD4" w:rsidP="00DA2784">
            <w:pPr>
              <w:ind w:leftChars="1" w:left="489" w:hangingChars="203" w:hanging="487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4-3 同步教學中，教師引導學生進行意見發表與交流。</w:t>
            </w:r>
          </w:p>
          <w:p w14:paraId="6162DDB7" w14:textId="77777777" w:rsidR="00266CD4" w:rsidRPr="00316987" w:rsidRDefault="00266CD4" w:rsidP="00DA2784">
            <w:pPr>
              <w:ind w:leftChars="1" w:left="489" w:hangingChars="203" w:hanging="487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A+：有六分之一以上的授課</w:t>
            </w:r>
            <w:proofErr w:type="gramStart"/>
            <w:r w:rsidRPr="00316987">
              <w:rPr>
                <w:rFonts w:ascii="標楷體" w:eastAsia="標楷體" w:hAnsi="標楷體"/>
                <w:lang w:bidi="zh-TW"/>
              </w:rPr>
              <w:t>週</w:t>
            </w:r>
            <w:proofErr w:type="gramEnd"/>
            <w:r w:rsidRPr="00316987">
              <w:rPr>
                <w:rFonts w:ascii="標楷體" w:eastAsia="標楷體" w:hAnsi="標楷體"/>
                <w:lang w:bidi="zh-TW"/>
              </w:rPr>
              <w:t>次實施同步教學，教師</w:t>
            </w:r>
            <w:proofErr w:type="gramStart"/>
            <w:r w:rsidRPr="00316987">
              <w:rPr>
                <w:rFonts w:ascii="標楷體" w:eastAsia="標楷體" w:hAnsi="標楷體"/>
                <w:lang w:bidi="zh-TW"/>
              </w:rPr>
              <w:t>運用線上帶</w:t>
            </w:r>
            <w:proofErr w:type="gramEnd"/>
            <w:r w:rsidRPr="00316987">
              <w:rPr>
                <w:rFonts w:ascii="標楷體" w:eastAsia="標楷體" w:hAnsi="標楷體"/>
                <w:lang w:bidi="zh-TW"/>
              </w:rPr>
              <w:t>領技巧引導師生或生生交互討論，討論適當且熱絡。</w:t>
            </w:r>
          </w:p>
          <w:p w14:paraId="28E0A979" w14:textId="77777777" w:rsidR="00266CD4" w:rsidRPr="00316987" w:rsidRDefault="00266CD4" w:rsidP="00DA2784">
            <w:pPr>
              <w:ind w:leftChars="1" w:left="489" w:hangingChars="203" w:hanging="487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A ：有九分之一以上的授課</w:t>
            </w:r>
            <w:proofErr w:type="gramStart"/>
            <w:r w:rsidRPr="00316987">
              <w:rPr>
                <w:rFonts w:ascii="標楷體" w:eastAsia="標楷體" w:hAnsi="標楷體"/>
                <w:lang w:bidi="zh-TW"/>
              </w:rPr>
              <w:t>週</w:t>
            </w:r>
            <w:proofErr w:type="gramEnd"/>
            <w:r w:rsidRPr="00316987">
              <w:rPr>
                <w:rFonts w:ascii="標楷體" w:eastAsia="標楷體" w:hAnsi="標楷體"/>
                <w:lang w:bidi="zh-TW"/>
              </w:rPr>
              <w:t>次實施同步教學，教師</w:t>
            </w:r>
            <w:proofErr w:type="gramStart"/>
            <w:r w:rsidRPr="00316987">
              <w:rPr>
                <w:rFonts w:ascii="標楷體" w:eastAsia="標楷體" w:hAnsi="標楷體"/>
                <w:lang w:bidi="zh-TW"/>
              </w:rPr>
              <w:t>運用線上帶</w:t>
            </w:r>
            <w:proofErr w:type="gramEnd"/>
            <w:r w:rsidRPr="00316987">
              <w:rPr>
                <w:rFonts w:ascii="標楷體" w:eastAsia="標楷體" w:hAnsi="標楷體"/>
                <w:lang w:bidi="zh-TW"/>
              </w:rPr>
              <w:t>領技巧， 引導師生或生生交互討論，討論尚適當和熱絡。</w:t>
            </w:r>
          </w:p>
          <w:p w14:paraId="4DD25854" w14:textId="77777777" w:rsidR="00266CD4" w:rsidRPr="00316987" w:rsidRDefault="00266CD4" w:rsidP="00DA2784">
            <w:pPr>
              <w:ind w:leftChars="1" w:left="489" w:hangingChars="203" w:hanging="487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B ：未有同步教學，或在同步教學中，教師未</w:t>
            </w:r>
            <w:proofErr w:type="gramStart"/>
            <w:r w:rsidRPr="00316987">
              <w:rPr>
                <w:rFonts w:ascii="標楷體" w:eastAsia="標楷體" w:hAnsi="標楷體"/>
                <w:lang w:bidi="zh-TW"/>
              </w:rPr>
              <w:t>運用線上帶領</w:t>
            </w:r>
            <w:proofErr w:type="gramEnd"/>
            <w:r w:rsidRPr="00316987">
              <w:rPr>
                <w:rFonts w:ascii="標楷體" w:eastAsia="標楷體" w:hAnsi="標楷體"/>
                <w:lang w:bidi="zh-TW"/>
              </w:rPr>
              <w:t>技巧，或討論未能切題，或討論不熱絡。</w:t>
            </w:r>
          </w:p>
          <w:p w14:paraId="19937266" w14:textId="77777777" w:rsidR="00266CD4" w:rsidRPr="00316987" w:rsidRDefault="00266CD4" w:rsidP="00DA2784">
            <w:pPr>
              <w:ind w:leftChars="-2" w:left="-5" w:firstLineChars="3" w:firstLine="7"/>
              <w:jc w:val="both"/>
              <w:rPr>
                <w:rFonts w:ascii="標楷體" w:eastAsia="標楷體" w:hAnsi="標楷體"/>
                <w:color w:val="000000"/>
              </w:rPr>
            </w:pPr>
            <w:r w:rsidRPr="00316987">
              <w:rPr>
                <w:rFonts w:ascii="標楷體" w:eastAsia="標楷體" w:hAnsi="標楷體"/>
                <w:b/>
                <w:lang w:bidi="zh-TW"/>
              </w:rPr>
              <w:t>本規定所寫同步教學，授課方式多元，例如教師授課、教師翻轉教學、學生分組報告、專題成果發表等。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86B67" w14:textId="77777777" w:rsidR="00266CD4" w:rsidRPr="00316987" w:rsidRDefault="00266CD4" w:rsidP="00DA2784">
            <w:pPr>
              <w:tabs>
                <w:tab w:val="left" w:pos="-900"/>
              </w:tabs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D18AD" w14:textId="77777777" w:rsidR="00266CD4" w:rsidRPr="00316987" w:rsidRDefault="00266CD4" w:rsidP="00DA2784">
            <w:pPr>
              <w:tabs>
                <w:tab w:val="left" w:pos="-900"/>
              </w:tabs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8588D" w14:textId="77777777" w:rsidR="00266CD4" w:rsidRPr="00316987" w:rsidRDefault="00266CD4" w:rsidP="00DA2784">
            <w:pPr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9D971" w14:textId="77777777" w:rsidR="00266CD4" w:rsidRPr="00316987" w:rsidRDefault="00266CD4" w:rsidP="00DA2784">
            <w:pPr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76AB7" w14:textId="77777777" w:rsidR="00266CD4" w:rsidRPr="00316987" w:rsidRDefault="00266CD4" w:rsidP="00DA2784">
            <w:pPr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266CD4" w:rsidRPr="00316987" w14:paraId="16DACB58" w14:textId="77777777" w:rsidTr="00266CD4">
        <w:trPr>
          <w:trHeight w:val="7501"/>
        </w:trPr>
        <w:tc>
          <w:tcPr>
            <w:tcW w:w="5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A991C0" w14:textId="77777777" w:rsidR="00266CD4" w:rsidRPr="00316987" w:rsidRDefault="00266CD4" w:rsidP="00DA2784">
            <w:pPr>
              <w:widowControl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4964B8" w14:textId="77777777" w:rsidR="00266CD4" w:rsidRPr="00316987" w:rsidRDefault="00266CD4" w:rsidP="00DA2784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AA9A4F5" w14:textId="7410C76D" w:rsidR="00266CD4" w:rsidRPr="00316987" w:rsidRDefault="00266CD4" w:rsidP="00DA2784">
            <w:pPr>
              <w:ind w:leftChars="1" w:left="489" w:hangingChars="203" w:hanging="487"/>
              <w:jc w:val="both"/>
              <w:rPr>
                <w:rFonts w:ascii="標楷體" w:eastAsia="標楷體" w:hAnsi="標楷體"/>
                <w:lang w:bidi="zh-TW"/>
              </w:rPr>
            </w:pPr>
            <w:r>
              <w:rPr>
                <w:rFonts w:ascii="標楷體" w:eastAsia="標楷體" w:hAnsi="標楷體"/>
                <w:noProof/>
                <w:lang w:bidi="zh-TW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BF9B68" wp14:editId="16A8CEB3">
                      <wp:simplePos x="0" y="0"/>
                      <wp:positionH relativeFrom="column">
                        <wp:posOffset>2054225</wp:posOffset>
                      </wp:positionH>
                      <wp:positionV relativeFrom="paragraph">
                        <wp:posOffset>469265</wp:posOffset>
                      </wp:positionV>
                      <wp:extent cx="3208020" cy="0"/>
                      <wp:effectExtent l="0" t="0" r="0" b="0"/>
                      <wp:wrapNone/>
                      <wp:docPr id="6" name="直線接點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0802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line w14:anchorId="5949E690" id="直線接點 6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1.75pt,36.95pt" to="414.35pt,3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Pr="00316987">
              <w:rPr>
                <w:rFonts w:ascii="標楷體" w:eastAsia="標楷體" w:hAnsi="標楷體"/>
                <w:lang w:bidi="zh-TW"/>
              </w:rPr>
              <w:t>4-4 課程網頁有授課教師、助教、</w:t>
            </w:r>
            <w:proofErr w:type="gramStart"/>
            <w:r w:rsidRPr="00316987">
              <w:rPr>
                <w:rFonts w:ascii="標楷體" w:eastAsia="標楷體" w:hAnsi="標楷體"/>
                <w:lang w:bidi="zh-TW"/>
              </w:rPr>
              <w:t>線上輔導</w:t>
            </w:r>
            <w:proofErr w:type="gramEnd"/>
            <w:r w:rsidRPr="00316987">
              <w:rPr>
                <w:rFonts w:ascii="標楷體" w:eastAsia="標楷體" w:hAnsi="標楷體"/>
                <w:lang w:bidi="zh-TW"/>
              </w:rPr>
              <w:t>人員的介紹資訊，課業輔導之數位連絡方式與授課教師辦公室時間。</w:t>
            </w:r>
          </w:p>
          <w:p w14:paraId="092A3B1A" w14:textId="77777777" w:rsidR="00266CD4" w:rsidRPr="00316987" w:rsidRDefault="00266CD4" w:rsidP="00DA2784">
            <w:pPr>
              <w:ind w:leftChars="1" w:left="489" w:hangingChars="203" w:hanging="487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A+：提供詳細的授課教師、助教</w:t>
            </w:r>
            <w:proofErr w:type="gramStart"/>
            <w:r w:rsidRPr="00316987">
              <w:rPr>
                <w:rFonts w:ascii="標楷體" w:eastAsia="標楷體" w:hAnsi="標楷體"/>
                <w:lang w:bidi="zh-TW"/>
              </w:rPr>
              <w:t>與線上輔導</w:t>
            </w:r>
            <w:proofErr w:type="gramEnd"/>
            <w:r w:rsidRPr="00316987">
              <w:rPr>
                <w:rFonts w:ascii="標楷體" w:eastAsia="標楷體" w:hAnsi="標楷體"/>
                <w:lang w:bidi="zh-TW"/>
              </w:rPr>
              <w:t>人員的介紹資訊，課業輔導之數位連絡方式與授課教師辦公室時間。</w:t>
            </w:r>
          </w:p>
          <w:p w14:paraId="3429FDBB" w14:textId="77777777" w:rsidR="00266CD4" w:rsidRPr="00316987" w:rsidRDefault="00266CD4" w:rsidP="00DA2784">
            <w:pPr>
              <w:ind w:leftChars="1" w:left="489" w:hangingChars="203" w:hanging="487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A ：僅提供簡短的授課教師、助教</w:t>
            </w:r>
            <w:proofErr w:type="gramStart"/>
            <w:r w:rsidRPr="00316987">
              <w:rPr>
                <w:rFonts w:ascii="標楷體" w:eastAsia="標楷體" w:hAnsi="標楷體"/>
                <w:lang w:bidi="zh-TW"/>
              </w:rPr>
              <w:t>與線上輔導</w:t>
            </w:r>
            <w:proofErr w:type="gramEnd"/>
            <w:r w:rsidRPr="00316987">
              <w:rPr>
                <w:rFonts w:ascii="標楷體" w:eastAsia="標楷體" w:hAnsi="標楷體"/>
                <w:lang w:bidi="zh-TW"/>
              </w:rPr>
              <w:t>人員的介紹資訊，課業輔導之數位連絡方式與授課教師辦公室時間。</w:t>
            </w:r>
          </w:p>
          <w:p w14:paraId="49F7CBFF" w14:textId="77777777" w:rsidR="00266CD4" w:rsidRPr="00316987" w:rsidRDefault="00266CD4" w:rsidP="00DA2784">
            <w:pPr>
              <w:ind w:leftChars="1" w:left="489" w:hangingChars="203" w:hanging="487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B ：未提供授課教師、助教</w:t>
            </w:r>
            <w:proofErr w:type="gramStart"/>
            <w:r w:rsidRPr="00316987">
              <w:rPr>
                <w:rFonts w:ascii="標楷體" w:eastAsia="標楷體" w:hAnsi="標楷體"/>
                <w:lang w:bidi="zh-TW"/>
              </w:rPr>
              <w:t>與線上輔導</w:t>
            </w:r>
            <w:proofErr w:type="gramEnd"/>
            <w:r w:rsidRPr="00316987">
              <w:rPr>
                <w:rFonts w:ascii="標楷體" w:eastAsia="標楷體" w:hAnsi="標楷體"/>
                <w:lang w:bidi="zh-TW"/>
              </w:rPr>
              <w:t>人員的介紹資訊、課業輔導之數位連絡方式</w:t>
            </w:r>
            <w:proofErr w:type="gramStart"/>
            <w:r w:rsidRPr="00316987">
              <w:rPr>
                <w:rFonts w:ascii="標楷體" w:eastAsia="標楷體" w:hAnsi="標楷體"/>
                <w:lang w:bidi="zh-TW"/>
              </w:rPr>
              <w:t>與線上辦公</w:t>
            </w:r>
            <w:proofErr w:type="gramEnd"/>
            <w:r w:rsidRPr="00316987">
              <w:rPr>
                <w:rFonts w:ascii="標楷體" w:eastAsia="標楷體" w:hAnsi="標楷體"/>
                <w:lang w:bidi="zh-TW"/>
              </w:rPr>
              <w:t>室時間。</w:t>
            </w:r>
          </w:p>
          <w:p w14:paraId="4259C00A" w14:textId="77777777" w:rsidR="00266CD4" w:rsidRPr="00316987" w:rsidRDefault="00266CD4" w:rsidP="00DA2784">
            <w:pPr>
              <w:ind w:left="1" w:firstLine="2"/>
              <w:jc w:val="both"/>
              <w:rPr>
                <w:rFonts w:ascii="標楷體" w:eastAsia="標楷體" w:hAnsi="標楷體"/>
                <w:color w:val="000000"/>
              </w:rPr>
            </w:pPr>
            <w:r w:rsidRPr="00316987">
              <w:rPr>
                <w:rFonts w:ascii="標楷體" w:eastAsia="標楷體" w:hAnsi="標楷體"/>
                <w:b/>
                <w:lang w:bidi="zh-TW"/>
              </w:rPr>
              <w:t>本規定所寫課業輔導數位連絡方式，泛指各種適當的數位連絡工具，如</w:t>
            </w:r>
            <w:proofErr w:type="gramStart"/>
            <w:r w:rsidRPr="00316987">
              <w:rPr>
                <w:rFonts w:ascii="標楷體" w:eastAsia="標楷體" w:hAnsi="標楷體"/>
                <w:b/>
                <w:lang w:bidi="zh-TW"/>
              </w:rPr>
              <w:t>線上社</w:t>
            </w:r>
            <w:proofErr w:type="gramEnd"/>
            <w:r w:rsidRPr="00316987">
              <w:rPr>
                <w:rFonts w:ascii="標楷體" w:eastAsia="標楷體" w:hAnsi="標楷體"/>
                <w:b/>
                <w:lang w:bidi="zh-TW"/>
              </w:rPr>
              <w:t>群軟體、電子信箱、</w:t>
            </w:r>
            <w:proofErr w:type="gramStart"/>
            <w:r w:rsidRPr="00316987">
              <w:rPr>
                <w:rFonts w:ascii="標楷體" w:eastAsia="標楷體" w:hAnsi="標楷體"/>
                <w:b/>
                <w:lang w:bidi="zh-TW"/>
              </w:rPr>
              <w:t>線上辦公</w:t>
            </w:r>
            <w:proofErr w:type="gramEnd"/>
            <w:r w:rsidRPr="00316987">
              <w:rPr>
                <w:rFonts w:ascii="標楷體" w:eastAsia="標楷體" w:hAnsi="標楷體"/>
                <w:b/>
                <w:lang w:bidi="zh-TW"/>
              </w:rPr>
              <w:t>室時間等，並有佐證資訊。</w:t>
            </w:r>
            <w:proofErr w:type="gramStart"/>
            <w:r w:rsidRPr="00316987">
              <w:rPr>
                <w:rFonts w:ascii="標楷體" w:eastAsia="標楷體" w:hAnsi="標楷體"/>
                <w:b/>
                <w:lang w:bidi="zh-TW"/>
              </w:rPr>
              <w:t>線上辦公室</w:t>
            </w:r>
            <w:proofErr w:type="gramEnd"/>
            <w:r w:rsidRPr="00316987">
              <w:rPr>
                <w:rFonts w:ascii="標楷體" w:eastAsia="標楷體" w:hAnsi="標楷體"/>
                <w:b/>
                <w:lang w:bidi="zh-TW"/>
              </w:rPr>
              <w:t>時間指教師公告時間，學習</w:t>
            </w:r>
            <w:r w:rsidRPr="00316987">
              <w:rPr>
                <w:rFonts w:ascii="標楷體" w:eastAsia="標楷體" w:hAnsi="標楷體"/>
                <w:b/>
                <w:lang w:bidi="zh-TW"/>
              </w:rPr>
              <w:lastRenderedPageBreak/>
              <w:t>者可以在此約定時間上網與教師或助教作即時互動；申請者須提供上線紀錄之佐證資料，以利審查。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2927A3" w14:textId="4DCFC07C" w:rsidR="00266CD4" w:rsidRPr="00316987" w:rsidRDefault="00266CD4" w:rsidP="00DA2784">
            <w:pPr>
              <w:tabs>
                <w:tab w:val="left" w:pos="-900"/>
              </w:tabs>
              <w:spacing w:line="280" w:lineRule="exact"/>
              <w:ind w:left="60" w:hangingChars="25" w:hanging="60"/>
              <w:jc w:val="both"/>
              <w:rPr>
                <w:rFonts w:ascii="標楷體" w:eastAsia="標楷體" w:hAnsi="標楷體"/>
                <w:color w:val="000000"/>
              </w:rPr>
            </w:pPr>
            <w:r w:rsidRPr="00590B03">
              <w:rPr>
                <w:rFonts w:ascii="標楷體" w:eastAsia="標楷體" w:hAnsi="標楷體" w:hint="eastAsia"/>
                <w:color w:val="000000"/>
              </w:rPr>
              <w:lastRenderedPageBreak/>
              <w:t>申請者</w:t>
            </w:r>
            <w:r w:rsidRPr="005E5BE9">
              <w:rPr>
                <w:rFonts w:ascii="標楷體" w:eastAsia="標楷體" w:hAnsi="標楷體" w:hint="eastAsia"/>
                <w:b/>
                <w:bCs/>
                <w:color w:val="000000"/>
              </w:rPr>
              <w:t>須</w:t>
            </w:r>
            <w:proofErr w:type="gramStart"/>
            <w:r w:rsidRPr="005E5BE9">
              <w:rPr>
                <w:rFonts w:ascii="標楷體" w:eastAsia="標楷體" w:hAnsi="標楷體" w:hint="eastAsia"/>
                <w:b/>
                <w:bCs/>
                <w:color w:val="000000"/>
              </w:rPr>
              <w:t>提供線上辦公室</w:t>
            </w:r>
            <w:proofErr w:type="gramEnd"/>
            <w:r w:rsidRPr="005E5BE9">
              <w:rPr>
                <w:rFonts w:ascii="標楷體" w:eastAsia="標楷體" w:hAnsi="標楷體" w:hint="eastAsia"/>
                <w:b/>
                <w:bCs/>
                <w:color w:val="000000"/>
              </w:rPr>
              <w:t>時上線紀錄之佐證資料，</w:t>
            </w:r>
            <w:r w:rsidRPr="00590B03">
              <w:rPr>
                <w:rFonts w:ascii="標楷體" w:eastAsia="標楷體" w:hAnsi="標楷體" w:hint="eastAsia"/>
                <w:color w:val="000000"/>
              </w:rPr>
              <w:t>以利審查。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E25030" w14:textId="77777777" w:rsidR="00266CD4" w:rsidRPr="00316987" w:rsidRDefault="00266CD4" w:rsidP="00DA2784">
            <w:pPr>
              <w:tabs>
                <w:tab w:val="left" w:pos="-900"/>
              </w:tabs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2B0F36" w14:textId="77777777" w:rsidR="00266CD4" w:rsidRPr="00316987" w:rsidRDefault="00266CD4" w:rsidP="00DA2784">
            <w:pPr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F3794A" w14:textId="77777777" w:rsidR="00266CD4" w:rsidRPr="00316987" w:rsidRDefault="00266CD4" w:rsidP="00DA2784">
            <w:pPr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80CA38" w14:textId="77777777" w:rsidR="00266CD4" w:rsidRPr="00316987" w:rsidRDefault="00266CD4" w:rsidP="00DA2784">
            <w:pPr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3E231E" w:rsidRPr="00316987" w14:paraId="3C4125AB" w14:textId="77777777" w:rsidTr="00DA2784">
        <w:trPr>
          <w:trHeight w:val="505"/>
        </w:trPr>
        <w:tc>
          <w:tcPr>
            <w:tcW w:w="14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2B7B254" w14:textId="0ABA53F3" w:rsidR="003E231E" w:rsidRPr="00316987" w:rsidRDefault="000C53A0" w:rsidP="00DA2784">
            <w:pPr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lastRenderedPageBreak/>
              <w:t>自</w:t>
            </w:r>
            <w:r w:rsidR="003E231E" w:rsidRPr="0031698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評陳述</w:t>
            </w:r>
            <w:r w:rsidR="003E231E" w:rsidRPr="00316987">
              <w:rPr>
                <w:rFonts w:ascii="標楷體" w:eastAsia="標楷體" w:hAnsi="標楷體" w:cs="新細明體" w:hint="eastAsia"/>
                <w:kern w:val="0"/>
              </w:rPr>
              <w:t>（請就本自評表未列但有助審查委員審查之項目做說明）</w:t>
            </w:r>
          </w:p>
        </w:tc>
      </w:tr>
      <w:tr w:rsidR="003E231E" w:rsidRPr="00266CD4" w14:paraId="4F0E25FF" w14:textId="77777777" w:rsidTr="00DA2784">
        <w:trPr>
          <w:trHeight w:val="764"/>
        </w:trPr>
        <w:tc>
          <w:tcPr>
            <w:tcW w:w="14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EF334" w14:textId="77777777" w:rsidR="003E231E" w:rsidRPr="00316987" w:rsidRDefault="003E231E" w:rsidP="00DA2784">
            <w:pPr>
              <w:spacing w:line="280" w:lineRule="exact"/>
              <w:jc w:val="both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  <w:p w14:paraId="31D4E2D0" w14:textId="77777777" w:rsidR="003E231E" w:rsidRPr="00316987" w:rsidRDefault="003E231E" w:rsidP="00DA2784">
            <w:pPr>
              <w:spacing w:line="280" w:lineRule="exact"/>
              <w:jc w:val="both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</w:tr>
    </w:tbl>
    <w:p w14:paraId="2E27A620" w14:textId="77777777" w:rsidR="003E231E" w:rsidRPr="003E231E" w:rsidRDefault="003E231E" w:rsidP="00283C60">
      <w:pPr>
        <w:jc w:val="both"/>
        <w:rPr>
          <w:rFonts w:ascii="標楷體" w:eastAsia="標楷體" w:hAnsi="標楷體"/>
          <w:b/>
          <w:sz w:val="28"/>
        </w:rPr>
      </w:pPr>
      <w:bookmarkStart w:id="19" w:name="_Toc249521515"/>
      <w:r w:rsidRPr="003E231E">
        <w:rPr>
          <w:rFonts w:ascii="標楷體" w:eastAsia="標楷體" w:hAnsi="標楷體" w:hint="eastAsia"/>
          <w:b/>
          <w:sz w:val="28"/>
        </w:rPr>
        <w:lastRenderedPageBreak/>
        <w:t>五、規範5：</w:t>
      </w:r>
      <w:bookmarkEnd w:id="19"/>
      <w:r w:rsidRPr="003E231E">
        <w:rPr>
          <w:rFonts w:ascii="標楷體" w:eastAsia="標楷體" w:hAnsi="標楷體"/>
          <w:b/>
          <w:sz w:val="28"/>
        </w:rPr>
        <w:t>學習評量與課程評鑑</w:t>
      </w:r>
    </w:p>
    <w:tbl>
      <w:tblPr>
        <w:tblW w:w="1453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"/>
        <w:gridCol w:w="547"/>
        <w:gridCol w:w="3375"/>
        <w:gridCol w:w="5020"/>
        <w:gridCol w:w="2973"/>
        <w:gridCol w:w="698"/>
        <w:gridCol w:w="701"/>
        <w:gridCol w:w="703"/>
      </w:tblGrid>
      <w:tr w:rsidR="003E231E" w:rsidRPr="00316987" w14:paraId="3C1B368C" w14:textId="77777777" w:rsidTr="009E73E5">
        <w:trPr>
          <w:trHeight w:val="567"/>
        </w:trPr>
        <w:tc>
          <w:tcPr>
            <w:tcW w:w="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1CE288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規範</w:t>
            </w:r>
          </w:p>
        </w:tc>
        <w:tc>
          <w:tcPr>
            <w:tcW w:w="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2B4B21" w14:textId="77777777" w:rsidR="003E231E" w:rsidRPr="00316987" w:rsidRDefault="003E231E" w:rsidP="00AE4BC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屬性</w:t>
            </w:r>
          </w:p>
        </w:tc>
        <w:tc>
          <w:tcPr>
            <w:tcW w:w="3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CEE1505" w14:textId="77777777" w:rsidR="003E231E" w:rsidRPr="00316987" w:rsidRDefault="003E231E" w:rsidP="00AE4BCB">
            <w:pPr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品質內容敘述</w:t>
            </w:r>
          </w:p>
        </w:tc>
        <w:tc>
          <w:tcPr>
            <w:tcW w:w="5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4A9271A" w14:textId="77777777" w:rsidR="003E231E" w:rsidRPr="00316987" w:rsidRDefault="003E231E" w:rsidP="00AE4BCB">
            <w:pPr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內容說明</w:t>
            </w:r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84DD275" w14:textId="77777777" w:rsidR="003E231E" w:rsidRPr="00316987" w:rsidRDefault="003E231E" w:rsidP="00AE4BCB">
            <w:pPr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附件對照說明</w:t>
            </w:r>
          </w:p>
          <w:p w14:paraId="1C8FAD52" w14:textId="77777777" w:rsidR="003E231E" w:rsidRPr="00316987" w:rsidRDefault="003E231E" w:rsidP="00AE4BCB">
            <w:pPr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316987">
              <w:rPr>
                <w:rFonts w:ascii="標楷體" w:eastAsia="標楷體" w:hAnsi="標楷體" w:hint="eastAsia"/>
                <w:sz w:val="20"/>
                <w:szCs w:val="20"/>
              </w:rPr>
              <w:t>含對應網頁連結與路徑</w:t>
            </w:r>
            <w:r w:rsidRPr="00316987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2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EF8DBF5" w14:textId="77777777" w:rsidR="003E231E" w:rsidRPr="00316987" w:rsidRDefault="003E231E" w:rsidP="00AE4BCB">
            <w:pPr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自評</w:t>
            </w:r>
          </w:p>
        </w:tc>
      </w:tr>
      <w:tr w:rsidR="003E231E" w:rsidRPr="00316987" w14:paraId="78F8B3CD" w14:textId="77777777" w:rsidTr="009E73E5">
        <w:trPr>
          <w:trHeight w:val="567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86BF4" w14:textId="77777777" w:rsidR="003E231E" w:rsidRPr="00316987" w:rsidRDefault="003E231E" w:rsidP="00283C60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25A58" w14:textId="77777777" w:rsidR="003E231E" w:rsidRPr="00316987" w:rsidRDefault="003E231E" w:rsidP="00AE4BCB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08841" w14:textId="77777777" w:rsidR="003E231E" w:rsidRPr="00316987" w:rsidRDefault="003E231E" w:rsidP="00AE4BCB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81EDA" w14:textId="77777777" w:rsidR="003E231E" w:rsidRPr="00316987" w:rsidRDefault="003E231E" w:rsidP="00AE4BCB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440C7" w14:textId="77777777" w:rsidR="003E231E" w:rsidRPr="00316987" w:rsidRDefault="003E231E" w:rsidP="00AE4BCB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D25D2E1" w14:textId="77777777" w:rsidR="003E231E" w:rsidRPr="00316987" w:rsidRDefault="003E231E" w:rsidP="00AE4BCB">
            <w:pPr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/>
              </w:rPr>
              <w:t>A+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F17F19B" w14:textId="77777777" w:rsidR="003E231E" w:rsidRPr="00316987" w:rsidRDefault="003E231E" w:rsidP="00AE4BCB">
            <w:pPr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/>
              </w:rPr>
              <w:t>A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49CA87E" w14:textId="77777777" w:rsidR="003E231E" w:rsidRPr="00316987" w:rsidRDefault="003E231E" w:rsidP="00AE4BCB">
            <w:pPr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/>
              </w:rPr>
              <w:t>B</w:t>
            </w:r>
          </w:p>
        </w:tc>
      </w:tr>
      <w:tr w:rsidR="00DA2784" w:rsidRPr="00316987" w14:paraId="6F7179A2" w14:textId="77777777" w:rsidTr="009E73E5">
        <w:trPr>
          <w:trHeight w:val="587"/>
        </w:trPr>
        <w:tc>
          <w:tcPr>
            <w:tcW w:w="5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16AAFE" w14:textId="77777777" w:rsidR="00DA2784" w:rsidRPr="00316987" w:rsidRDefault="00DA2784" w:rsidP="00283C60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規範</w:t>
            </w:r>
          </w:p>
          <w:p w14:paraId="18AAC54B" w14:textId="77777777" w:rsidR="00DA2784" w:rsidRPr="00316987" w:rsidRDefault="00DA2784" w:rsidP="00283C60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5</w:t>
            </w:r>
          </w:p>
          <w:p w14:paraId="6A5F7AD4" w14:textId="77777777" w:rsidR="00DA2784" w:rsidRPr="00316987" w:rsidRDefault="00DA2784" w:rsidP="00283C60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：</w:t>
            </w:r>
          </w:p>
          <w:p w14:paraId="6BF7F3C6" w14:textId="77777777" w:rsidR="00DA2784" w:rsidRPr="00316987" w:rsidRDefault="00DA2784" w:rsidP="00283C60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學習評量與課程評鑑</w:t>
            </w:r>
          </w:p>
        </w:tc>
        <w:tc>
          <w:tcPr>
            <w:tcW w:w="140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FEE30" w14:textId="77777777" w:rsidR="00DA2784" w:rsidRPr="00316987" w:rsidRDefault="00DA2784" w:rsidP="00283C60">
            <w:pPr>
              <w:spacing w:line="280" w:lineRule="exact"/>
              <w:ind w:left="500" w:hangingChars="208" w:hanging="500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316987">
              <w:rPr>
                <w:rFonts w:ascii="標楷體" w:eastAsia="標楷體" w:hAnsi="標楷體"/>
                <w:b/>
                <w:color w:val="000000"/>
                <w:lang w:bidi="zh-TW"/>
              </w:rPr>
              <w:t>說明：規範 5 所指之學習評量與課程評鑑，需提供學習平</w:t>
            </w:r>
            <w:proofErr w:type="gramStart"/>
            <w:r w:rsidRPr="00316987">
              <w:rPr>
                <w:rFonts w:ascii="標楷體" w:eastAsia="標楷體" w:hAnsi="標楷體"/>
                <w:b/>
                <w:color w:val="000000"/>
                <w:lang w:bidi="zh-TW"/>
              </w:rPr>
              <w:t>臺</w:t>
            </w:r>
            <w:proofErr w:type="gramEnd"/>
            <w:r w:rsidRPr="00316987">
              <w:rPr>
                <w:rFonts w:ascii="標楷體" w:eastAsia="標楷體" w:hAnsi="標楷體"/>
                <w:b/>
                <w:color w:val="000000"/>
                <w:lang w:bidi="zh-TW"/>
              </w:rPr>
              <w:t>完整之佐證與統計資料，以利審查。</w:t>
            </w:r>
          </w:p>
        </w:tc>
      </w:tr>
      <w:tr w:rsidR="00DA2784" w:rsidRPr="00316987" w14:paraId="45F480B2" w14:textId="77777777" w:rsidTr="009E73E5">
        <w:trPr>
          <w:trHeight w:val="20"/>
        </w:trPr>
        <w:tc>
          <w:tcPr>
            <w:tcW w:w="5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541FA7" w14:textId="77777777" w:rsidR="00DA2784" w:rsidRPr="00316987" w:rsidRDefault="00DA2784" w:rsidP="00283C60">
            <w:pPr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F47C7" w14:textId="77777777" w:rsidR="00DA2784" w:rsidRPr="00316987" w:rsidRDefault="00DA2784" w:rsidP="00283C60">
            <w:pPr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316987">
              <w:rPr>
                <w:rFonts w:ascii="標楷體" w:eastAsia="標楷體" w:hAnsi="標楷體" w:hint="eastAsia"/>
              </w:rPr>
              <w:t>必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14561" w14:textId="77777777" w:rsidR="00DA2784" w:rsidRPr="00316987" w:rsidRDefault="00DA2784" w:rsidP="00A015E2">
            <w:pPr>
              <w:ind w:leftChars="1" w:left="489" w:hangingChars="203" w:hanging="487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5-1 課程</w:t>
            </w:r>
            <w:proofErr w:type="gramStart"/>
            <w:r w:rsidRPr="00316987">
              <w:rPr>
                <w:rFonts w:ascii="標楷體" w:eastAsia="標楷體" w:hAnsi="標楷體"/>
                <w:lang w:bidi="zh-TW"/>
              </w:rPr>
              <w:t>提供線上評量</w:t>
            </w:r>
            <w:proofErr w:type="gramEnd"/>
            <w:r w:rsidRPr="00316987">
              <w:rPr>
                <w:rFonts w:ascii="標楷體" w:eastAsia="標楷體" w:hAnsi="標楷體"/>
                <w:lang w:bidi="zh-TW"/>
              </w:rPr>
              <w:t>活動。</w:t>
            </w:r>
          </w:p>
          <w:p w14:paraId="174F7AE6" w14:textId="77777777" w:rsidR="00DA2784" w:rsidRPr="00316987" w:rsidRDefault="00DA2784" w:rsidP="00A015E2">
            <w:pPr>
              <w:ind w:leftChars="1" w:left="489" w:hangingChars="203" w:hanging="487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A+：</w:t>
            </w:r>
            <w:r w:rsidRPr="00316987">
              <w:rPr>
                <w:rFonts w:ascii="標楷體" w:eastAsia="標楷體" w:hAnsi="標楷體" w:hint="eastAsia"/>
                <w:lang w:bidi="zh-TW"/>
              </w:rPr>
              <w:t>全部</w:t>
            </w:r>
            <w:proofErr w:type="gramStart"/>
            <w:r w:rsidRPr="00316987">
              <w:rPr>
                <w:rFonts w:ascii="標楷體" w:eastAsia="標楷體" w:hAnsi="標楷體" w:hint="eastAsia"/>
                <w:lang w:bidi="zh-TW"/>
              </w:rPr>
              <w:t>單元均有提供</w:t>
            </w:r>
            <w:proofErr w:type="gramEnd"/>
            <w:r w:rsidRPr="00316987">
              <w:rPr>
                <w:rFonts w:ascii="標楷體" w:eastAsia="標楷體" w:hAnsi="標楷體" w:hint="eastAsia"/>
                <w:lang w:bidi="zh-TW"/>
              </w:rPr>
              <w:t>適當</w:t>
            </w:r>
            <w:proofErr w:type="gramStart"/>
            <w:r w:rsidRPr="00316987">
              <w:rPr>
                <w:rFonts w:ascii="標楷體" w:eastAsia="標楷體" w:hAnsi="標楷體" w:hint="eastAsia"/>
                <w:lang w:bidi="zh-TW"/>
              </w:rPr>
              <w:t>的線上評</w:t>
            </w:r>
            <w:proofErr w:type="gramEnd"/>
            <w:r w:rsidRPr="00316987">
              <w:rPr>
                <w:rFonts w:ascii="標楷體" w:eastAsia="標楷體" w:hAnsi="標楷體" w:hint="eastAsia"/>
                <w:lang w:bidi="zh-TW"/>
              </w:rPr>
              <w:t>量活動，評量內容符合單元教學目標。</w:t>
            </w:r>
          </w:p>
          <w:p w14:paraId="5F2A892B" w14:textId="77777777" w:rsidR="00DA2784" w:rsidRPr="00316987" w:rsidRDefault="00DA2784" w:rsidP="00A015E2">
            <w:pPr>
              <w:ind w:leftChars="1" w:left="489" w:hangingChars="203" w:hanging="487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A ：課程二分之一以上單元有提供適當</w:t>
            </w:r>
            <w:proofErr w:type="gramStart"/>
            <w:r w:rsidRPr="00316987">
              <w:rPr>
                <w:rFonts w:ascii="標楷體" w:eastAsia="標楷體" w:hAnsi="標楷體"/>
                <w:lang w:bidi="zh-TW"/>
              </w:rPr>
              <w:t>的線上評量</w:t>
            </w:r>
            <w:proofErr w:type="gramEnd"/>
            <w:r w:rsidRPr="00316987">
              <w:rPr>
                <w:rFonts w:ascii="標楷體" w:eastAsia="標楷體" w:hAnsi="標楷體"/>
                <w:lang w:bidi="zh-TW"/>
              </w:rPr>
              <w:t>活動，評量內容符合單元教學目標。</w:t>
            </w:r>
          </w:p>
          <w:p w14:paraId="7DDD18A0" w14:textId="77777777" w:rsidR="00DA2784" w:rsidRPr="00316987" w:rsidRDefault="00DA2784" w:rsidP="00A015E2">
            <w:pPr>
              <w:ind w:leftChars="1" w:left="489" w:hangingChars="203" w:hanging="487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B ：未達二分之一之單元有</w:t>
            </w:r>
            <w:proofErr w:type="gramStart"/>
            <w:r w:rsidRPr="00316987">
              <w:rPr>
                <w:rFonts w:ascii="標楷體" w:eastAsia="標楷體" w:hAnsi="標楷體"/>
                <w:lang w:bidi="zh-TW"/>
              </w:rPr>
              <w:t>提供線上評量</w:t>
            </w:r>
            <w:proofErr w:type="gramEnd"/>
            <w:r w:rsidRPr="00316987">
              <w:rPr>
                <w:rFonts w:ascii="標楷體" w:eastAsia="標楷體" w:hAnsi="標楷體"/>
                <w:lang w:bidi="zh-TW"/>
              </w:rPr>
              <w:t>活動，評量方式不適當，或未能符合單元教學目標。</w:t>
            </w:r>
          </w:p>
          <w:p w14:paraId="2606A272" w14:textId="77777777" w:rsidR="00DA2784" w:rsidRPr="00316987" w:rsidRDefault="00DA2784" w:rsidP="00A015E2">
            <w:pPr>
              <w:ind w:leftChars="-2" w:left="-5" w:firstLineChars="3" w:firstLine="7"/>
              <w:jc w:val="both"/>
              <w:rPr>
                <w:rFonts w:ascii="標楷體" w:eastAsia="標楷體" w:hAnsi="標楷體"/>
                <w:color w:val="000000"/>
              </w:rPr>
            </w:pPr>
            <w:r w:rsidRPr="00316987">
              <w:rPr>
                <w:rFonts w:ascii="標楷體" w:eastAsia="標楷體" w:hAnsi="標楷體"/>
                <w:b/>
                <w:lang w:bidi="zh-TW"/>
              </w:rPr>
              <w:t>本規定所寫之「單元」，以一般教科書的「章」或課程的「</w:t>
            </w:r>
            <w:proofErr w:type="gramStart"/>
            <w:r w:rsidRPr="00316987">
              <w:rPr>
                <w:rFonts w:ascii="標楷體" w:eastAsia="標楷體" w:hAnsi="標楷體"/>
                <w:b/>
                <w:lang w:bidi="zh-TW"/>
              </w:rPr>
              <w:t>週</w:t>
            </w:r>
            <w:proofErr w:type="gramEnd"/>
            <w:r w:rsidRPr="00316987">
              <w:rPr>
                <w:rFonts w:ascii="標楷體" w:eastAsia="標楷體" w:hAnsi="標楷體"/>
                <w:b/>
                <w:lang w:bidi="zh-TW"/>
              </w:rPr>
              <w:t>」為依準。「</w:t>
            </w:r>
            <w:proofErr w:type="gramStart"/>
            <w:r w:rsidRPr="00316987">
              <w:rPr>
                <w:rFonts w:ascii="標楷體" w:eastAsia="標楷體" w:hAnsi="標楷體"/>
                <w:b/>
                <w:lang w:bidi="zh-TW"/>
              </w:rPr>
              <w:t>線上評量</w:t>
            </w:r>
            <w:proofErr w:type="gramEnd"/>
            <w:r w:rsidRPr="00316987">
              <w:rPr>
                <w:rFonts w:ascii="標楷體" w:eastAsia="標楷體" w:hAnsi="標楷體"/>
                <w:b/>
                <w:lang w:bidi="zh-TW"/>
              </w:rPr>
              <w:t>」指學習者可以直接</w:t>
            </w:r>
            <w:proofErr w:type="gramStart"/>
            <w:r w:rsidRPr="00316987">
              <w:rPr>
                <w:rFonts w:ascii="標楷體" w:eastAsia="標楷體" w:hAnsi="標楷體"/>
                <w:b/>
                <w:lang w:bidi="zh-TW"/>
              </w:rPr>
              <w:t>在線上</w:t>
            </w:r>
            <w:proofErr w:type="gramEnd"/>
            <w:r w:rsidRPr="00316987">
              <w:rPr>
                <w:rFonts w:ascii="標楷體" w:eastAsia="標楷體" w:hAnsi="標楷體"/>
                <w:b/>
                <w:lang w:bidi="zh-TW"/>
              </w:rPr>
              <w:t>作答，並能在作答完畢獲得回饋。</w:t>
            </w:r>
            <w:proofErr w:type="gramStart"/>
            <w:r w:rsidRPr="00316987">
              <w:rPr>
                <w:rFonts w:ascii="標楷體" w:eastAsia="標楷體" w:hAnsi="標楷體"/>
                <w:b/>
                <w:lang w:bidi="zh-TW"/>
              </w:rPr>
              <w:t>例如線上評量</w:t>
            </w:r>
            <w:proofErr w:type="gramEnd"/>
            <w:r w:rsidRPr="00316987">
              <w:rPr>
                <w:rFonts w:ascii="標楷體" w:eastAsia="標楷體" w:hAnsi="標楷體"/>
                <w:b/>
                <w:lang w:bidi="zh-TW"/>
              </w:rPr>
              <w:t>、</w:t>
            </w:r>
            <w:r w:rsidRPr="00316987">
              <w:rPr>
                <w:rFonts w:ascii="標楷體" w:eastAsia="標楷體" w:hAnsi="標楷體" w:hint="eastAsia"/>
                <w:b/>
                <w:lang w:bidi="zh-TW"/>
              </w:rPr>
              <w:t>單元測驗、牛刀小試、小</w:t>
            </w:r>
            <w:r w:rsidRPr="00316987">
              <w:rPr>
                <w:rFonts w:ascii="標楷體" w:eastAsia="標楷體" w:hAnsi="標楷體" w:hint="eastAsia"/>
                <w:b/>
                <w:lang w:bidi="zh-TW"/>
              </w:rPr>
              <w:lastRenderedPageBreak/>
              <w:t>試身手等。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2ADAD" w14:textId="77777777" w:rsidR="00DA2784" w:rsidRPr="00316987" w:rsidRDefault="00DA2784" w:rsidP="00283C60">
            <w:pPr>
              <w:tabs>
                <w:tab w:val="left" w:pos="-900"/>
              </w:tabs>
              <w:spacing w:line="280" w:lineRule="exact"/>
              <w:jc w:val="both"/>
              <w:rPr>
                <w:rFonts w:ascii="標楷體" w:eastAsia="標楷體" w:hAnsi="標楷體"/>
                <w:color w:val="0000FF"/>
              </w:rPr>
            </w:pP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DC3E2" w14:textId="77777777" w:rsidR="00DA2784" w:rsidRPr="00316987" w:rsidRDefault="00DA2784" w:rsidP="00283C60">
            <w:pPr>
              <w:tabs>
                <w:tab w:val="left" w:pos="-900"/>
              </w:tabs>
              <w:spacing w:line="280" w:lineRule="exact"/>
              <w:jc w:val="both"/>
              <w:rPr>
                <w:rFonts w:ascii="標楷體" w:eastAsia="標楷體" w:hAnsi="標楷體"/>
                <w:color w:val="0000FF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05624" w14:textId="77777777" w:rsidR="00DA2784" w:rsidRPr="00316987" w:rsidRDefault="00DA2784" w:rsidP="00283C60">
            <w:pPr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5A741" w14:textId="77777777" w:rsidR="00DA2784" w:rsidRPr="00316987" w:rsidRDefault="00DA2784" w:rsidP="00283C60">
            <w:pPr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E3784" w14:textId="77777777" w:rsidR="00DA2784" w:rsidRPr="00316987" w:rsidRDefault="00DA2784" w:rsidP="00283C60">
            <w:pPr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DA2784" w:rsidRPr="00316987" w14:paraId="7210A9D9" w14:textId="77777777" w:rsidTr="009E73E5">
        <w:trPr>
          <w:trHeight w:val="20"/>
        </w:trPr>
        <w:tc>
          <w:tcPr>
            <w:tcW w:w="5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F9F9EA" w14:textId="77777777" w:rsidR="00DA2784" w:rsidRPr="00316987" w:rsidRDefault="00DA2784" w:rsidP="00283C60">
            <w:pPr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56A43" w14:textId="77777777" w:rsidR="00DA2784" w:rsidRPr="00316987" w:rsidRDefault="00DA2784" w:rsidP="00283C60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必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A6787" w14:textId="77777777" w:rsidR="00DA2784" w:rsidRPr="00316987" w:rsidRDefault="00DA2784" w:rsidP="00A015E2">
            <w:pPr>
              <w:ind w:leftChars="1" w:left="489" w:hangingChars="203" w:hanging="487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5-2 課程</w:t>
            </w:r>
            <w:proofErr w:type="gramStart"/>
            <w:r w:rsidRPr="00316987">
              <w:rPr>
                <w:rFonts w:ascii="標楷體" w:eastAsia="標楷體" w:hAnsi="標楷體"/>
                <w:lang w:bidi="zh-TW"/>
              </w:rPr>
              <w:t>的線上評量</w:t>
            </w:r>
            <w:proofErr w:type="gramEnd"/>
            <w:r w:rsidRPr="00316987">
              <w:rPr>
                <w:rFonts w:ascii="標楷體" w:eastAsia="標楷體" w:hAnsi="標楷體"/>
                <w:lang w:bidi="zh-TW"/>
              </w:rPr>
              <w:t>活動提供評閱結果與回饋。</w:t>
            </w:r>
          </w:p>
          <w:p w14:paraId="7962820D" w14:textId="77777777" w:rsidR="00DA2784" w:rsidRPr="00316987" w:rsidRDefault="00DA2784" w:rsidP="00A015E2">
            <w:pPr>
              <w:ind w:leftChars="1" w:left="489" w:hangingChars="203" w:hanging="487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A+：</w:t>
            </w:r>
            <w:proofErr w:type="gramStart"/>
            <w:r w:rsidRPr="00316987">
              <w:rPr>
                <w:rFonts w:ascii="標楷體" w:eastAsia="標楷體" w:hAnsi="標楷體"/>
                <w:lang w:bidi="zh-TW"/>
              </w:rPr>
              <w:t>線上評量</w:t>
            </w:r>
            <w:proofErr w:type="gramEnd"/>
            <w:r w:rsidRPr="00316987">
              <w:rPr>
                <w:rFonts w:ascii="標楷體" w:eastAsia="標楷體" w:hAnsi="標楷體"/>
                <w:lang w:bidi="zh-TW"/>
              </w:rPr>
              <w:t>能提供適當且正確答案與</w:t>
            </w:r>
            <w:proofErr w:type="gramStart"/>
            <w:r w:rsidRPr="00316987">
              <w:rPr>
                <w:rFonts w:ascii="標楷體" w:eastAsia="標楷體" w:hAnsi="標楷體"/>
                <w:lang w:bidi="zh-TW"/>
              </w:rPr>
              <w:t>清楚</w:t>
            </w:r>
            <w:proofErr w:type="gramEnd"/>
            <w:r w:rsidRPr="00316987">
              <w:rPr>
                <w:rFonts w:ascii="標楷體" w:eastAsia="標楷體" w:hAnsi="標楷體"/>
                <w:lang w:bidi="zh-TW"/>
              </w:rPr>
              <w:t>的解說回饋等評閱結果。</w:t>
            </w:r>
          </w:p>
          <w:p w14:paraId="53242F06" w14:textId="77777777" w:rsidR="00DA2784" w:rsidRPr="00316987" w:rsidRDefault="00DA2784" w:rsidP="00A015E2">
            <w:pPr>
              <w:ind w:leftChars="1" w:left="489" w:hangingChars="203" w:hanging="487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A ：</w:t>
            </w:r>
            <w:proofErr w:type="gramStart"/>
            <w:r w:rsidRPr="00316987">
              <w:rPr>
                <w:rFonts w:ascii="標楷體" w:eastAsia="標楷體" w:hAnsi="標楷體"/>
                <w:lang w:bidi="zh-TW"/>
              </w:rPr>
              <w:t>線上評量</w:t>
            </w:r>
            <w:proofErr w:type="gramEnd"/>
            <w:r w:rsidRPr="00316987">
              <w:rPr>
                <w:rFonts w:ascii="標楷體" w:eastAsia="標楷體" w:hAnsi="標楷體"/>
                <w:lang w:bidi="zh-TW"/>
              </w:rPr>
              <w:t>能提供尚適當且正確答案與</w:t>
            </w:r>
            <w:proofErr w:type="gramStart"/>
            <w:r w:rsidRPr="00316987">
              <w:rPr>
                <w:rFonts w:ascii="標楷體" w:eastAsia="標楷體" w:hAnsi="標楷體"/>
                <w:lang w:bidi="zh-TW"/>
              </w:rPr>
              <w:t>清楚</w:t>
            </w:r>
            <w:proofErr w:type="gramEnd"/>
            <w:r w:rsidRPr="00316987">
              <w:rPr>
                <w:rFonts w:ascii="標楷體" w:eastAsia="標楷體" w:hAnsi="標楷體"/>
                <w:lang w:bidi="zh-TW"/>
              </w:rPr>
              <w:t>的解說回饋等評閱結果。</w:t>
            </w:r>
          </w:p>
          <w:p w14:paraId="2E2CCE3A" w14:textId="77777777" w:rsidR="00DA2784" w:rsidRPr="00316987" w:rsidRDefault="00DA2784" w:rsidP="00A015E2">
            <w:pPr>
              <w:ind w:leftChars="1" w:left="489" w:hangingChars="203" w:hanging="487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B ：</w:t>
            </w:r>
            <w:proofErr w:type="gramStart"/>
            <w:r w:rsidRPr="00316987">
              <w:rPr>
                <w:rFonts w:ascii="標楷體" w:eastAsia="標楷體" w:hAnsi="標楷體"/>
                <w:lang w:bidi="zh-TW"/>
              </w:rPr>
              <w:t>線上評量</w:t>
            </w:r>
            <w:proofErr w:type="gramEnd"/>
            <w:r w:rsidRPr="00316987">
              <w:rPr>
                <w:rFonts w:ascii="標楷體" w:eastAsia="標楷體" w:hAnsi="標楷體"/>
                <w:lang w:bidi="zh-TW"/>
              </w:rPr>
              <w:t>僅提供對錯及正確答案，並無解說回饋；或評閱結果、解說回饋不適當。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040C5" w14:textId="77777777" w:rsidR="00DA2784" w:rsidRPr="00316987" w:rsidRDefault="00DA2784" w:rsidP="00283C60">
            <w:pPr>
              <w:tabs>
                <w:tab w:val="left" w:pos="-900"/>
              </w:tabs>
              <w:spacing w:line="280" w:lineRule="exact"/>
              <w:jc w:val="both"/>
              <w:rPr>
                <w:rFonts w:ascii="標楷體" w:eastAsia="標楷體" w:hAnsi="標楷體"/>
                <w:color w:val="0000FF"/>
              </w:rPr>
            </w:pP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173CD" w14:textId="77777777" w:rsidR="00DA2784" w:rsidRPr="00316987" w:rsidRDefault="00DA2784" w:rsidP="00283C60">
            <w:pPr>
              <w:tabs>
                <w:tab w:val="left" w:pos="-900"/>
              </w:tabs>
              <w:spacing w:line="280" w:lineRule="exact"/>
              <w:jc w:val="both"/>
              <w:rPr>
                <w:rFonts w:ascii="標楷體" w:eastAsia="標楷體" w:hAnsi="標楷體"/>
                <w:color w:val="0000FF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435B9" w14:textId="77777777" w:rsidR="00DA2784" w:rsidRPr="00316987" w:rsidRDefault="00DA2784" w:rsidP="00283C60">
            <w:pPr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DC12B" w14:textId="77777777" w:rsidR="00DA2784" w:rsidRPr="00316987" w:rsidRDefault="00DA2784" w:rsidP="00283C60">
            <w:pPr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842A0" w14:textId="77777777" w:rsidR="00DA2784" w:rsidRPr="00316987" w:rsidRDefault="00DA2784" w:rsidP="00283C60">
            <w:pPr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DA2784" w:rsidRPr="00316987" w14:paraId="0BC3CE9A" w14:textId="77777777" w:rsidTr="009E73E5">
        <w:trPr>
          <w:trHeight w:val="20"/>
        </w:trPr>
        <w:tc>
          <w:tcPr>
            <w:tcW w:w="5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50CCBE" w14:textId="77777777" w:rsidR="00DA2784" w:rsidRPr="00316987" w:rsidRDefault="00DA2784" w:rsidP="00283C60">
            <w:pPr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B3F82" w14:textId="77777777" w:rsidR="00DA2784" w:rsidRPr="00316987" w:rsidRDefault="00DA2784" w:rsidP="00283C60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選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037B1" w14:textId="77777777" w:rsidR="00DA2784" w:rsidRPr="00316987" w:rsidRDefault="00DA2784" w:rsidP="00A015E2">
            <w:pPr>
              <w:ind w:left="480" w:hangingChars="200" w:hanging="480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5-3 教師應用學習者的學習歷程紀錄做為評量依據。</w:t>
            </w:r>
          </w:p>
          <w:p w14:paraId="6A75567E" w14:textId="77777777" w:rsidR="00DA2784" w:rsidRPr="00316987" w:rsidRDefault="00DA2784" w:rsidP="00A015E2">
            <w:pPr>
              <w:ind w:left="480" w:hangingChars="200" w:hanging="480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A+：教師應用五種以上學習歷程紀錄做為評量依據，且應用適當。</w:t>
            </w:r>
          </w:p>
          <w:p w14:paraId="32840DC5" w14:textId="77777777" w:rsidR="00DA2784" w:rsidRPr="00316987" w:rsidRDefault="00DA2784" w:rsidP="00A015E2">
            <w:pPr>
              <w:ind w:left="480" w:hangingChars="200" w:hanging="480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A ：教師應用三種以上學習歷程紀錄做為評量依據，且應用尚屬適當。</w:t>
            </w:r>
          </w:p>
          <w:p w14:paraId="0F110AEC" w14:textId="77777777" w:rsidR="00DA2784" w:rsidRPr="00316987" w:rsidRDefault="00DA2784" w:rsidP="00A015E2">
            <w:pPr>
              <w:ind w:leftChars="1" w:left="489" w:hangingChars="203" w:hanging="487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B ：教師未提供或僅應用</w:t>
            </w:r>
            <w:proofErr w:type="gramStart"/>
            <w:r w:rsidRPr="00316987">
              <w:rPr>
                <w:rFonts w:ascii="標楷體" w:eastAsia="標楷體" w:hAnsi="標楷體"/>
                <w:lang w:bidi="zh-TW"/>
              </w:rPr>
              <w:t>一</w:t>
            </w:r>
            <w:proofErr w:type="gramEnd"/>
            <w:r w:rsidRPr="00316987">
              <w:rPr>
                <w:rFonts w:ascii="標楷體" w:eastAsia="標楷體" w:hAnsi="標楷體"/>
                <w:lang w:bidi="zh-TW"/>
              </w:rPr>
              <w:t>或二種學習者的學習歷程紀錄做為評量依據，或應用不適當。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CB6BC" w14:textId="77777777" w:rsidR="00DA2784" w:rsidRPr="00316987" w:rsidRDefault="00DA2784" w:rsidP="00283C60">
            <w:pPr>
              <w:tabs>
                <w:tab w:val="left" w:pos="-900"/>
              </w:tabs>
              <w:spacing w:line="280" w:lineRule="exact"/>
              <w:jc w:val="both"/>
              <w:rPr>
                <w:rFonts w:ascii="標楷體" w:eastAsia="標楷體" w:hAnsi="標楷體"/>
                <w:color w:val="0000FF"/>
              </w:rPr>
            </w:pP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B0A35" w14:textId="77777777" w:rsidR="00DA2784" w:rsidRPr="00316987" w:rsidRDefault="00DA2784" w:rsidP="00283C60">
            <w:pPr>
              <w:tabs>
                <w:tab w:val="left" w:pos="-900"/>
              </w:tabs>
              <w:spacing w:line="280" w:lineRule="exact"/>
              <w:jc w:val="both"/>
              <w:rPr>
                <w:rFonts w:ascii="標楷體" w:eastAsia="標楷體" w:hAnsi="標楷體"/>
                <w:color w:val="0000FF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39123" w14:textId="77777777" w:rsidR="00DA2784" w:rsidRPr="00316987" w:rsidRDefault="00DA2784" w:rsidP="00283C60">
            <w:pPr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3A530" w14:textId="77777777" w:rsidR="00DA2784" w:rsidRPr="00316987" w:rsidRDefault="00DA2784" w:rsidP="00283C60">
            <w:pPr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4E220" w14:textId="77777777" w:rsidR="00DA2784" w:rsidRPr="00316987" w:rsidRDefault="00DA2784" w:rsidP="00283C60">
            <w:pPr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DA2784" w:rsidRPr="00316987" w14:paraId="18882931" w14:textId="77777777" w:rsidTr="009E73E5">
        <w:trPr>
          <w:trHeight w:val="20"/>
        </w:trPr>
        <w:tc>
          <w:tcPr>
            <w:tcW w:w="5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D9AFDA" w14:textId="77777777" w:rsidR="00DA2784" w:rsidRPr="00316987" w:rsidRDefault="00DA2784" w:rsidP="00283C60">
            <w:pPr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C2A18" w14:textId="77777777" w:rsidR="00DA2784" w:rsidRPr="00316987" w:rsidRDefault="00DA2784" w:rsidP="00283C60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  <w:color w:val="000000"/>
              </w:rPr>
              <w:t>必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7A3C6" w14:textId="77777777" w:rsidR="00DA2784" w:rsidRPr="00316987" w:rsidRDefault="00DA2784" w:rsidP="00A015E2">
            <w:pPr>
              <w:ind w:left="480" w:hangingChars="200" w:hanging="480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5-4 課程實施學習者對課程內容、教學活動、及學習管理系統服務的評鑑。</w:t>
            </w:r>
          </w:p>
          <w:p w14:paraId="0DC2C098" w14:textId="77777777" w:rsidR="00DA2784" w:rsidRPr="00316987" w:rsidRDefault="00DA2784" w:rsidP="00A015E2">
            <w:pPr>
              <w:ind w:left="480" w:hangingChars="200" w:hanging="480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A+：課程於期中及期末時，</w:t>
            </w:r>
            <w:proofErr w:type="gramStart"/>
            <w:r w:rsidRPr="00316987">
              <w:rPr>
                <w:rFonts w:ascii="標楷體" w:eastAsia="標楷體" w:hAnsi="標楷體"/>
                <w:lang w:bidi="zh-TW"/>
              </w:rPr>
              <w:t>在線上實施</w:t>
            </w:r>
            <w:proofErr w:type="gramEnd"/>
            <w:r w:rsidRPr="00316987">
              <w:rPr>
                <w:rFonts w:ascii="標楷體" w:eastAsia="標楷體" w:hAnsi="標楷體"/>
                <w:lang w:bidi="zh-TW"/>
              </w:rPr>
              <w:t>學習者對課程內容、教學活動、及學習管理系統服務的評鑑，且評鑑題目適當。</w:t>
            </w:r>
          </w:p>
          <w:p w14:paraId="03633CA6" w14:textId="77777777" w:rsidR="00DA2784" w:rsidRPr="00316987" w:rsidRDefault="00DA2784" w:rsidP="00A015E2">
            <w:pPr>
              <w:ind w:left="480" w:hangingChars="200" w:hanging="480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A ：課程於期中或期末時，</w:t>
            </w:r>
            <w:proofErr w:type="gramStart"/>
            <w:r w:rsidRPr="00316987">
              <w:rPr>
                <w:rFonts w:ascii="標楷體" w:eastAsia="標楷體" w:hAnsi="標楷體"/>
                <w:lang w:bidi="zh-TW"/>
              </w:rPr>
              <w:t>在線上實施</w:t>
            </w:r>
            <w:proofErr w:type="gramEnd"/>
            <w:r w:rsidRPr="00316987">
              <w:rPr>
                <w:rFonts w:ascii="標楷體" w:eastAsia="標楷體" w:hAnsi="標楷體"/>
                <w:lang w:bidi="zh-TW"/>
              </w:rPr>
              <w:t>學習者對課程內容、教學活動、及學習管理系統服務的評鑑，且評鑑題目適當。</w:t>
            </w:r>
          </w:p>
          <w:p w14:paraId="111A4CFA" w14:textId="77777777" w:rsidR="00DA2784" w:rsidRPr="00316987" w:rsidRDefault="00DA2784" w:rsidP="00A015E2">
            <w:pPr>
              <w:ind w:left="480" w:hangingChars="200" w:hanging="480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B ：課程於期中、期末時，</w:t>
            </w:r>
            <w:proofErr w:type="gramStart"/>
            <w:r w:rsidRPr="00316987">
              <w:rPr>
                <w:rFonts w:ascii="標楷體" w:eastAsia="標楷體" w:hAnsi="標楷體"/>
                <w:lang w:bidi="zh-TW"/>
              </w:rPr>
              <w:t>均未在線上</w:t>
            </w:r>
            <w:proofErr w:type="gramEnd"/>
            <w:r w:rsidRPr="00316987">
              <w:rPr>
                <w:rFonts w:ascii="標楷體" w:eastAsia="標楷體" w:hAnsi="標楷體"/>
                <w:lang w:bidi="zh-TW"/>
              </w:rPr>
              <w:t>實施學習者對課程內容、教學活動及學習管理系統服務的評鑑，或評鑑題目不適當。</w:t>
            </w:r>
          </w:p>
          <w:p w14:paraId="3907CDCA" w14:textId="77777777" w:rsidR="00DA2784" w:rsidRPr="00316987" w:rsidRDefault="00DA2784" w:rsidP="00A015E2">
            <w:pPr>
              <w:ind w:leftChars="-2" w:left="-5" w:firstLineChars="2" w:firstLine="5"/>
              <w:jc w:val="both"/>
              <w:rPr>
                <w:rFonts w:ascii="標楷體" w:eastAsia="標楷體" w:hAnsi="標楷體"/>
                <w:b/>
                <w:lang w:bidi="zh-TW"/>
              </w:rPr>
            </w:pPr>
            <w:r w:rsidRPr="00316987">
              <w:rPr>
                <w:rFonts w:ascii="標楷體" w:eastAsia="標楷體" w:hAnsi="標楷體"/>
                <w:b/>
                <w:lang w:bidi="zh-TW"/>
              </w:rPr>
              <w:t>本規定所寫之學習管理系統服務功能，應具備教學實施、記錄學生學習情形及其他支援學習功能（又稱學習平</w:t>
            </w:r>
            <w:proofErr w:type="gramStart"/>
            <w:r w:rsidRPr="00316987">
              <w:rPr>
                <w:rFonts w:ascii="標楷體" w:eastAsia="標楷體" w:hAnsi="標楷體"/>
                <w:b/>
                <w:lang w:bidi="zh-TW"/>
              </w:rPr>
              <w:t>臺</w:t>
            </w:r>
            <w:proofErr w:type="gramEnd"/>
            <w:r w:rsidRPr="00316987">
              <w:rPr>
                <w:rFonts w:ascii="標楷體" w:eastAsia="標楷體" w:hAnsi="標楷體"/>
                <w:b/>
                <w:lang w:bidi="zh-TW"/>
              </w:rPr>
              <w:t>）。</w:t>
            </w:r>
          </w:p>
          <w:p w14:paraId="7B6E9658" w14:textId="77777777" w:rsidR="00DA2784" w:rsidRPr="00316987" w:rsidRDefault="00DA2784" w:rsidP="00A015E2">
            <w:pPr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b/>
                <w:lang w:bidi="zh-TW"/>
              </w:rPr>
              <w:t>申請者須</w:t>
            </w:r>
            <w:proofErr w:type="gramStart"/>
            <w:r w:rsidRPr="00316987">
              <w:rPr>
                <w:rFonts w:ascii="標楷體" w:eastAsia="標楷體" w:hAnsi="標楷體"/>
                <w:b/>
                <w:lang w:bidi="zh-TW"/>
              </w:rPr>
              <w:t>提供線上評鑑</w:t>
            </w:r>
            <w:proofErr w:type="gramEnd"/>
            <w:r w:rsidRPr="00316987">
              <w:rPr>
                <w:rFonts w:ascii="標楷體" w:eastAsia="標楷體" w:hAnsi="標楷體"/>
                <w:b/>
                <w:lang w:bidi="zh-TW"/>
              </w:rPr>
              <w:t>問卷內容（含課程滿意度）之佐證資料，以利審查。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AB79C" w14:textId="77777777" w:rsidR="00DA2784" w:rsidRPr="00316987" w:rsidRDefault="00DA2784" w:rsidP="00283C60">
            <w:pPr>
              <w:tabs>
                <w:tab w:val="left" w:pos="-900"/>
              </w:tabs>
              <w:spacing w:line="280" w:lineRule="exact"/>
              <w:jc w:val="both"/>
              <w:rPr>
                <w:rFonts w:ascii="標楷體" w:eastAsia="標楷體" w:hAnsi="標楷體"/>
                <w:color w:val="0000FF"/>
              </w:rPr>
            </w:pP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CF6F" w14:textId="77777777" w:rsidR="00DA2784" w:rsidRPr="00316987" w:rsidRDefault="00DA2784" w:rsidP="00283C60">
            <w:pPr>
              <w:tabs>
                <w:tab w:val="left" w:pos="-900"/>
              </w:tabs>
              <w:spacing w:line="280" w:lineRule="exact"/>
              <w:jc w:val="both"/>
              <w:rPr>
                <w:rFonts w:ascii="標楷體" w:eastAsia="標楷體" w:hAnsi="標楷體"/>
                <w:color w:val="0000FF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CC783" w14:textId="77777777" w:rsidR="00DA2784" w:rsidRPr="00316987" w:rsidRDefault="00DA2784" w:rsidP="00283C60">
            <w:pPr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EE5E7" w14:textId="77777777" w:rsidR="00DA2784" w:rsidRPr="00316987" w:rsidRDefault="00DA2784" w:rsidP="00283C60">
            <w:pPr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68564" w14:textId="77777777" w:rsidR="00DA2784" w:rsidRPr="00316987" w:rsidRDefault="00DA2784" w:rsidP="00283C60">
            <w:pPr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DA2784" w:rsidRPr="00316987" w14:paraId="7B79DE30" w14:textId="77777777" w:rsidTr="00DA2784">
        <w:trPr>
          <w:trHeight w:val="346"/>
        </w:trPr>
        <w:tc>
          <w:tcPr>
            <w:tcW w:w="5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A10ACD" w14:textId="77777777" w:rsidR="00DA2784" w:rsidRPr="00316987" w:rsidRDefault="00DA2784" w:rsidP="00283C60">
            <w:pPr>
              <w:widowControl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2837AF" w14:textId="77777777" w:rsidR="00DA2784" w:rsidRPr="00316987" w:rsidRDefault="00DA2784" w:rsidP="00283C60">
            <w:pPr>
              <w:spacing w:line="720" w:lineRule="auto"/>
              <w:jc w:val="both"/>
              <w:rPr>
                <w:rFonts w:ascii="標楷體" w:eastAsia="標楷體" w:hAnsi="標楷體"/>
                <w:color w:val="000000"/>
              </w:rPr>
            </w:pPr>
            <w:r w:rsidRPr="00316987">
              <w:rPr>
                <w:rFonts w:ascii="標楷體" w:eastAsia="標楷體" w:hAnsi="標楷體" w:hint="eastAsia"/>
                <w:color w:val="000000"/>
              </w:rPr>
              <w:t>選</w:t>
            </w:r>
          </w:p>
        </w:tc>
        <w:tc>
          <w:tcPr>
            <w:tcW w:w="33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ED0CEA" w14:textId="77777777" w:rsidR="00DA2784" w:rsidRPr="00316987" w:rsidRDefault="00DA2784" w:rsidP="00A015E2">
            <w:pPr>
              <w:ind w:left="480" w:hangingChars="200" w:hanging="480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5-5 課程評鑑結果，顯示</w:t>
            </w:r>
            <w:proofErr w:type="gramStart"/>
            <w:r w:rsidRPr="00316987">
              <w:rPr>
                <w:rFonts w:ascii="標楷體" w:eastAsia="標楷體" w:hAnsi="標楷體"/>
                <w:lang w:bidi="zh-TW"/>
              </w:rPr>
              <w:t>修畢本課程</w:t>
            </w:r>
            <w:proofErr w:type="gramEnd"/>
            <w:r w:rsidRPr="00316987">
              <w:rPr>
                <w:rFonts w:ascii="標楷體" w:eastAsia="標楷體" w:hAnsi="標楷體"/>
                <w:lang w:bidi="zh-TW"/>
              </w:rPr>
              <w:t>的學習者滿意課程教學。</w:t>
            </w:r>
          </w:p>
          <w:p w14:paraId="25154CC5" w14:textId="77777777" w:rsidR="00DA2784" w:rsidRPr="00316987" w:rsidRDefault="00DA2784" w:rsidP="00A015E2">
            <w:pPr>
              <w:ind w:left="480" w:hangingChars="200" w:hanging="480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A+：課程評鑑結果顯示，三分之二以上</w:t>
            </w:r>
            <w:proofErr w:type="gramStart"/>
            <w:r w:rsidRPr="00316987">
              <w:rPr>
                <w:rFonts w:ascii="標楷體" w:eastAsia="標楷體" w:hAnsi="標楷體"/>
                <w:lang w:bidi="zh-TW"/>
              </w:rPr>
              <w:t>修畢本課程</w:t>
            </w:r>
            <w:proofErr w:type="gramEnd"/>
            <w:r w:rsidRPr="00316987">
              <w:rPr>
                <w:rFonts w:ascii="標楷體" w:eastAsia="標楷體" w:hAnsi="標楷體"/>
                <w:lang w:bidi="zh-TW"/>
              </w:rPr>
              <w:t>的學習者滿意課程教學。</w:t>
            </w:r>
          </w:p>
          <w:p w14:paraId="3D2EDA4A" w14:textId="77777777" w:rsidR="00DA2784" w:rsidRPr="00316987" w:rsidRDefault="00DA2784" w:rsidP="00A015E2">
            <w:pPr>
              <w:ind w:left="480" w:hangingChars="200" w:hanging="480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A ：課程評鑑結果顯示，二分之一以上</w:t>
            </w:r>
            <w:proofErr w:type="gramStart"/>
            <w:r w:rsidRPr="00316987">
              <w:rPr>
                <w:rFonts w:ascii="標楷體" w:eastAsia="標楷體" w:hAnsi="標楷體"/>
                <w:lang w:bidi="zh-TW"/>
              </w:rPr>
              <w:t>修畢本課程</w:t>
            </w:r>
            <w:proofErr w:type="gramEnd"/>
            <w:r w:rsidRPr="00316987">
              <w:rPr>
                <w:rFonts w:ascii="標楷體" w:eastAsia="標楷體" w:hAnsi="標楷體"/>
                <w:lang w:bidi="zh-TW"/>
              </w:rPr>
              <w:t>的學習者滿意課程教學。</w:t>
            </w:r>
          </w:p>
          <w:p w14:paraId="49790F9D" w14:textId="77777777" w:rsidR="00DA2784" w:rsidRPr="00316987" w:rsidRDefault="00DA2784" w:rsidP="00A015E2">
            <w:pPr>
              <w:ind w:left="480" w:hangingChars="200" w:hanging="480"/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lang w:bidi="zh-TW"/>
              </w:rPr>
              <w:t>B ：未實施課程評鑑，或課程評鑑結果，未達二分之一</w:t>
            </w:r>
            <w:proofErr w:type="gramStart"/>
            <w:r w:rsidRPr="00316987">
              <w:rPr>
                <w:rFonts w:ascii="標楷體" w:eastAsia="標楷體" w:hAnsi="標楷體"/>
                <w:lang w:bidi="zh-TW"/>
              </w:rPr>
              <w:t>修畢本課程</w:t>
            </w:r>
            <w:proofErr w:type="gramEnd"/>
            <w:r w:rsidRPr="00316987">
              <w:rPr>
                <w:rFonts w:ascii="標楷體" w:eastAsia="標楷體" w:hAnsi="標楷體"/>
                <w:lang w:bidi="zh-TW"/>
              </w:rPr>
              <w:t>的學習者滿意課程教學。</w:t>
            </w:r>
          </w:p>
          <w:p w14:paraId="4458E5DB" w14:textId="77777777" w:rsidR="00DA2784" w:rsidRPr="00316987" w:rsidRDefault="00DA2784" w:rsidP="00A015E2">
            <w:pPr>
              <w:jc w:val="both"/>
              <w:rPr>
                <w:rFonts w:ascii="標楷體" w:eastAsia="標楷體" w:hAnsi="標楷體"/>
                <w:lang w:bidi="zh-TW"/>
              </w:rPr>
            </w:pPr>
            <w:r w:rsidRPr="00316987">
              <w:rPr>
                <w:rFonts w:ascii="標楷體" w:eastAsia="標楷體" w:hAnsi="標楷體"/>
                <w:b/>
                <w:lang w:bidi="zh-TW"/>
              </w:rPr>
              <w:t>本規定所寫之課程評鑑結果，申請者須提供評鑑問卷統計結果之佐證資料，以利審查。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6EB03" w14:textId="20E6CA9B" w:rsidR="00DA2784" w:rsidRPr="00316987" w:rsidRDefault="00DA2784" w:rsidP="00283C60">
            <w:pPr>
              <w:tabs>
                <w:tab w:val="left" w:pos="-900"/>
              </w:tabs>
              <w:spacing w:line="280" w:lineRule="exact"/>
              <w:ind w:left="500" w:hangingChars="208" w:hanging="500"/>
              <w:jc w:val="both"/>
              <w:rPr>
                <w:rFonts w:ascii="標楷體" w:eastAsia="標楷體" w:hAnsi="標楷體"/>
                <w:color w:val="000000"/>
              </w:rPr>
            </w:pPr>
            <w:r w:rsidRPr="00DA2784">
              <w:rPr>
                <w:rFonts w:ascii="標楷體" w:eastAsia="標楷體" w:hAnsi="標楷體" w:hint="eastAsia"/>
                <w:b/>
                <w:bCs/>
                <w:color w:val="000000"/>
              </w:rPr>
              <w:t>請說明</w:t>
            </w:r>
            <w:proofErr w:type="gramStart"/>
            <w:r w:rsidRPr="005E5BE9">
              <w:rPr>
                <w:rFonts w:ascii="標楷體" w:eastAsia="標楷體" w:hAnsi="標楷體" w:hint="eastAsia"/>
                <w:b/>
                <w:bCs/>
                <w:color w:val="000000"/>
              </w:rPr>
              <w:t>修畢本課程</w:t>
            </w:r>
            <w:proofErr w:type="gramEnd"/>
            <w:r w:rsidRPr="005E5BE9">
              <w:rPr>
                <w:rFonts w:ascii="標楷體" w:eastAsia="標楷體" w:hAnsi="標楷體" w:hint="eastAsia"/>
                <w:b/>
                <w:bCs/>
                <w:color w:val="000000"/>
              </w:rPr>
              <w:t>的學生數</w:t>
            </w:r>
            <w:r w:rsidRPr="00590B03">
              <w:rPr>
                <w:rFonts w:ascii="標楷體" w:eastAsia="標楷體" w:hAnsi="標楷體" w:hint="eastAsia"/>
                <w:color w:val="000000"/>
              </w:rPr>
              <w:t>，以利審查。</w:t>
            </w:r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228D81" w14:textId="77777777" w:rsidR="00DA2784" w:rsidRPr="00316987" w:rsidRDefault="00DA2784" w:rsidP="00283C60">
            <w:pPr>
              <w:tabs>
                <w:tab w:val="left" w:pos="-900"/>
              </w:tabs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9B8FA4" w14:textId="77777777" w:rsidR="00DA2784" w:rsidRPr="00316987" w:rsidRDefault="00DA2784" w:rsidP="00283C60">
            <w:pPr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E25122" w14:textId="77777777" w:rsidR="00DA2784" w:rsidRPr="00316987" w:rsidRDefault="00DA2784" w:rsidP="00283C60">
            <w:pPr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4F54ED" w14:textId="77777777" w:rsidR="00DA2784" w:rsidRPr="00316987" w:rsidRDefault="00DA2784" w:rsidP="00283C60">
            <w:pPr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DA2784" w:rsidRPr="00316987" w14:paraId="633B0E28" w14:textId="77777777" w:rsidTr="009E73E5">
        <w:trPr>
          <w:trHeight w:val="2880"/>
        </w:trPr>
        <w:tc>
          <w:tcPr>
            <w:tcW w:w="5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EA004" w14:textId="77777777" w:rsidR="00DA2784" w:rsidRPr="00316987" w:rsidRDefault="00DA2784" w:rsidP="00283C60">
            <w:pPr>
              <w:widowControl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D8D27" w14:textId="77777777" w:rsidR="00DA2784" w:rsidRPr="00316987" w:rsidRDefault="00DA2784" w:rsidP="00283C60">
            <w:pPr>
              <w:spacing w:line="720" w:lineRule="auto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CC086" w14:textId="77777777" w:rsidR="00DA2784" w:rsidRPr="00316987" w:rsidRDefault="00DA2784" w:rsidP="00A015E2">
            <w:pPr>
              <w:ind w:left="480" w:hangingChars="200" w:hanging="480"/>
              <w:jc w:val="both"/>
              <w:rPr>
                <w:rFonts w:ascii="標楷體" w:eastAsia="標楷體" w:hAnsi="標楷體"/>
                <w:lang w:bidi="zh-TW"/>
              </w:rPr>
            </w:pP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2A6B9" w14:textId="77777777" w:rsidR="00DA2784" w:rsidRPr="00590B03" w:rsidRDefault="00DA2784" w:rsidP="00283C60">
            <w:pPr>
              <w:tabs>
                <w:tab w:val="left" w:pos="-900"/>
              </w:tabs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9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3036F" w14:textId="77777777" w:rsidR="00DA2784" w:rsidRPr="00316987" w:rsidRDefault="00DA2784" w:rsidP="00283C60">
            <w:pPr>
              <w:tabs>
                <w:tab w:val="left" w:pos="-900"/>
              </w:tabs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7BFD3" w14:textId="77777777" w:rsidR="00DA2784" w:rsidRPr="00316987" w:rsidRDefault="00DA2784" w:rsidP="00283C60">
            <w:pPr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B6EE" w14:textId="77777777" w:rsidR="00DA2784" w:rsidRPr="00316987" w:rsidRDefault="00DA2784" w:rsidP="00283C60">
            <w:pPr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4818F" w14:textId="77777777" w:rsidR="00DA2784" w:rsidRPr="00316987" w:rsidRDefault="00DA2784" w:rsidP="00283C60">
            <w:pPr>
              <w:spacing w:line="280" w:lineRule="exact"/>
              <w:ind w:left="499" w:hangingChars="208" w:hanging="499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3E231E" w:rsidRPr="00316987" w14:paraId="7CA473C6" w14:textId="77777777" w:rsidTr="009E73E5">
        <w:trPr>
          <w:trHeight w:val="397"/>
        </w:trPr>
        <w:tc>
          <w:tcPr>
            <w:tcW w:w="14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4DCC54" w14:textId="77777777" w:rsidR="003E231E" w:rsidRPr="00316987" w:rsidRDefault="003E231E" w:rsidP="00283C60">
            <w:pPr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31698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自評陳述</w:t>
            </w:r>
            <w:r w:rsidRPr="00316987">
              <w:rPr>
                <w:rFonts w:ascii="標楷體" w:eastAsia="標楷體" w:hAnsi="標楷體" w:cs="新細明體" w:hint="eastAsia"/>
                <w:kern w:val="0"/>
              </w:rPr>
              <w:t>（請就本自評表未列但有助審查委員審查之項目做說明）</w:t>
            </w:r>
          </w:p>
        </w:tc>
      </w:tr>
      <w:tr w:rsidR="003E231E" w:rsidRPr="00316987" w14:paraId="0C4B0E9D" w14:textId="77777777" w:rsidTr="009E73E5">
        <w:trPr>
          <w:trHeight w:val="20"/>
        </w:trPr>
        <w:tc>
          <w:tcPr>
            <w:tcW w:w="14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A7B26" w14:textId="77777777" w:rsidR="003E231E" w:rsidRPr="00316987" w:rsidRDefault="003E231E" w:rsidP="00283C60">
            <w:pPr>
              <w:spacing w:line="280" w:lineRule="exact"/>
              <w:jc w:val="both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  <w:p w14:paraId="63534355" w14:textId="77777777" w:rsidR="003E231E" w:rsidRPr="00316987" w:rsidRDefault="003E231E" w:rsidP="00283C60">
            <w:pPr>
              <w:spacing w:line="280" w:lineRule="exact"/>
              <w:jc w:val="both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</w:tr>
    </w:tbl>
    <w:p w14:paraId="367C64BE" w14:textId="77777777" w:rsidR="003E231E" w:rsidRPr="00316987" w:rsidRDefault="003E231E" w:rsidP="00283C60">
      <w:pPr>
        <w:widowControl/>
        <w:jc w:val="both"/>
        <w:rPr>
          <w:rFonts w:ascii="標楷體" w:eastAsia="標楷體" w:hAnsi="標楷體"/>
          <w:sz w:val="32"/>
          <w:szCs w:val="32"/>
        </w:rPr>
        <w:sectPr w:rsidR="003E231E" w:rsidRPr="00316987" w:rsidSect="009E73E5">
          <w:pgSz w:w="16838" w:h="11906" w:orient="landscape"/>
          <w:pgMar w:top="1134" w:right="1134" w:bottom="1134" w:left="1134" w:header="851" w:footer="992" w:gutter="0"/>
          <w:pgNumType w:chapStyle="3"/>
          <w:cols w:space="720"/>
          <w:docGrid w:type="lines" w:linePitch="360"/>
        </w:sectPr>
      </w:pPr>
    </w:p>
    <w:p w14:paraId="5D31A058" w14:textId="15445C6B" w:rsidR="003E231E" w:rsidRPr="00316987" w:rsidRDefault="003E231E" w:rsidP="003914D7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316987">
        <w:rPr>
          <w:rFonts w:ascii="標楷體" w:eastAsia="標楷體" w:hAnsi="標楷體" w:hint="eastAsia"/>
          <w:b/>
          <w:sz w:val="40"/>
          <w:szCs w:val="40"/>
        </w:rPr>
        <w:lastRenderedPageBreak/>
        <w:t>自評摘要</w:t>
      </w:r>
      <w:r>
        <w:rPr>
          <w:rFonts w:ascii="標楷體" w:eastAsia="標楷體" w:hAnsi="標楷體" w:hint="eastAsia"/>
          <w:b/>
          <w:sz w:val="40"/>
          <w:szCs w:val="40"/>
        </w:rPr>
        <w:t>表</w:t>
      </w: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5"/>
        <w:gridCol w:w="4762"/>
        <w:gridCol w:w="4345"/>
      </w:tblGrid>
      <w:tr w:rsidR="003E231E" w:rsidRPr="00316987" w14:paraId="71774318" w14:textId="77777777" w:rsidTr="009E73E5">
        <w:trPr>
          <w:trHeight w:val="479"/>
          <w:jc w:val="center"/>
        </w:trPr>
        <w:tc>
          <w:tcPr>
            <w:tcW w:w="1741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12935" w14:textId="77777777" w:rsidR="003E231E" w:rsidRPr="00316987" w:rsidRDefault="003E231E" w:rsidP="00283C60">
            <w:pPr>
              <w:tabs>
                <w:tab w:val="left" w:pos="651"/>
              </w:tabs>
              <w:jc w:val="both"/>
              <w:rPr>
                <w:rFonts w:ascii="標楷體" w:eastAsia="標楷體" w:hAnsi="標楷體" w:cs="新細明體"/>
                <w:b/>
                <w:kern w:val="0"/>
                <w:sz w:val="28"/>
                <w:szCs w:val="32"/>
              </w:rPr>
            </w:pPr>
            <w:r w:rsidRPr="0031698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32"/>
              </w:rPr>
              <w:t>檢核規範</w:t>
            </w:r>
          </w:p>
        </w:tc>
        <w:tc>
          <w:tcPr>
            <w:tcW w:w="170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FF0000"/>
            </w:tcBorders>
            <w:hideMark/>
          </w:tcPr>
          <w:p w14:paraId="7FF6BCE7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16987">
              <w:rPr>
                <w:rFonts w:ascii="標楷體" w:eastAsia="標楷體" w:hAnsi="標楷體" w:hint="eastAsia"/>
                <w:b/>
                <w:sz w:val="28"/>
                <w:szCs w:val="28"/>
              </w:rPr>
              <w:t>申請認證必要條件確認</w:t>
            </w:r>
          </w:p>
        </w:tc>
        <w:tc>
          <w:tcPr>
            <w:tcW w:w="1555" w:type="pct"/>
            <w:tcBorders>
              <w:top w:val="double" w:sz="4" w:space="0" w:color="FF0000"/>
              <w:left w:val="double" w:sz="4" w:space="0" w:color="FF0000"/>
              <w:bottom w:val="single" w:sz="4" w:space="0" w:color="auto"/>
              <w:right w:val="double" w:sz="4" w:space="0" w:color="FF0000"/>
            </w:tcBorders>
            <w:hideMark/>
          </w:tcPr>
          <w:p w14:paraId="37B9E447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16987">
              <w:rPr>
                <w:rFonts w:ascii="標楷體" w:eastAsia="標楷體" w:hAnsi="標楷體" w:hint="eastAsia"/>
                <w:b/>
                <w:sz w:val="28"/>
                <w:szCs w:val="28"/>
              </w:rPr>
              <w:t>收件承辦人確認</w:t>
            </w:r>
          </w:p>
        </w:tc>
      </w:tr>
      <w:tr w:rsidR="003E231E" w:rsidRPr="00316987" w14:paraId="73F2EC5E" w14:textId="77777777" w:rsidTr="000C53A0">
        <w:trPr>
          <w:trHeight w:val="382"/>
          <w:jc w:val="center"/>
        </w:trPr>
        <w:tc>
          <w:tcPr>
            <w:tcW w:w="1741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5DE9E" w14:textId="77777777" w:rsidR="003E231E" w:rsidRPr="00316987" w:rsidRDefault="003E231E" w:rsidP="00283C60">
            <w:pPr>
              <w:ind w:leftChars="-1" w:left="-2" w:rightChars="-409" w:right="-982" w:firstLine="1"/>
              <w:jc w:val="both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31698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規範1：課程說明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FF0000"/>
            </w:tcBorders>
            <w:hideMark/>
          </w:tcPr>
          <w:p w14:paraId="044A0049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  <w:r w:rsidRPr="00316987">
              <w:rPr>
                <w:rFonts w:ascii="標楷體" w:eastAsia="標楷體" w:hAnsi="標楷體" w:hint="eastAsia"/>
                <w:b/>
                <w:sz w:val="28"/>
                <w:szCs w:val="28"/>
              </w:rPr>
              <w:t>□ 3</w:t>
            </w:r>
            <w:r w:rsidRPr="00316987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項必備檢核重點皆已具備</w:t>
            </w:r>
          </w:p>
        </w:tc>
        <w:tc>
          <w:tcPr>
            <w:tcW w:w="1555" w:type="pct"/>
            <w:tcBorders>
              <w:top w:val="single" w:sz="4" w:space="0" w:color="auto"/>
              <w:left w:val="double" w:sz="4" w:space="0" w:color="FF0000"/>
              <w:bottom w:val="single" w:sz="4" w:space="0" w:color="auto"/>
              <w:right w:val="double" w:sz="4" w:space="0" w:color="FF0000"/>
            </w:tcBorders>
            <w:hideMark/>
          </w:tcPr>
          <w:p w14:paraId="25F99C6E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16987">
              <w:rPr>
                <w:rFonts w:ascii="標楷體" w:eastAsia="標楷體" w:hAnsi="標楷體" w:hint="eastAsia"/>
                <w:b/>
                <w:sz w:val="28"/>
                <w:szCs w:val="28"/>
              </w:rPr>
              <w:t>□已具備   □</w:t>
            </w:r>
            <w:proofErr w:type="gramStart"/>
            <w:r w:rsidRPr="00316987">
              <w:rPr>
                <w:rFonts w:ascii="標楷體" w:eastAsia="標楷體" w:hAnsi="標楷體" w:hint="eastAsia"/>
                <w:b/>
                <w:sz w:val="28"/>
                <w:szCs w:val="28"/>
              </w:rPr>
              <w:t>缺件退回</w:t>
            </w:r>
            <w:proofErr w:type="gramEnd"/>
          </w:p>
        </w:tc>
      </w:tr>
      <w:tr w:rsidR="003E231E" w:rsidRPr="00316987" w14:paraId="7FE1A6AD" w14:textId="77777777" w:rsidTr="009E73E5">
        <w:trPr>
          <w:trHeight w:val="436"/>
          <w:jc w:val="center"/>
        </w:trPr>
        <w:tc>
          <w:tcPr>
            <w:tcW w:w="1741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2CC22" w14:textId="77777777" w:rsidR="003E231E" w:rsidRPr="00316987" w:rsidRDefault="003E231E" w:rsidP="00283C60">
            <w:pPr>
              <w:jc w:val="both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31698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規範2：</w:t>
            </w:r>
            <w:r w:rsidRPr="00316987"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  <w:lang w:bidi="zh-TW"/>
              </w:rPr>
              <w:t>課程內容與教學設計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FF0000"/>
            </w:tcBorders>
            <w:hideMark/>
          </w:tcPr>
          <w:p w14:paraId="6E3E0319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  <w:sz w:val="28"/>
              </w:rPr>
            </w:pPr>
            <w:r w:rsidRPr="00316987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□ </w:t>
            </w:r>
            <w:r w:rsidRPr="00316987">
              <w:rPr>
                <w:rFonts w:ascii="標楷體" w:eastAsia="標楷體" w:hAnsi="標楷體"/>
                <w:b/>
                <w:sz w:val="28"/>
                <w:szCs w:val="28"/>
              </w:rPr>
              <w:t>5</w:t>
            </w:r>
            <w:r w:rsidRPr="00316987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項必備檢核重點皆已具備</w:t>
            </w:r>
          </w:p>
        </w:tc>
        <w:tc>
          <w:tcPr>
            <w:tcW w:w="1555" w:type="pct"/>
            <w:tcBorders>
              <w:top w:val="single" w:sz="4" w:space="0" w:color="auto"/>
              <w:left w:val="double" w:sz="4" w:space="0" w:color="FF0000"/>
              <w:bottom w:val="single" w:sz="4" w:space="0" w:color="auto"/>
              <w:right w:val="double" w:sz="4" w:space="0" w:color="FF0000"/>
            </w:tcBorders>
            <w:hideMark/>
          </w:tcPr>
          <w:p w14:paraId="5C09D29D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16987">
              <w:rPr>
                <w:rFonts w:ascii="標楷體" w:eastAsia="標楷體" w:hAnsi="標楷體" w:hint="eastAsia"/>
                <w:b/>
                <w:sz w:val="28"/>
                <w:szCs w:val="28"/>
              </w:rPr>
              <w:t>□已具備   □</w:t>
            </w:r>
            <w:proofErr w:type="gramStart"/>
            <w:r w:rsidRPr="00316987">
              <w:rPr>
                <w:rFonts w:ascii="標楷體" w:eastAsia="標楷體" w:hAnsi="標楷體" w:hint="eastAsia"/>
                <w:b/>
                <w:sz w:val="28"/>
                <w:szCs w:val="28"/>
              </w:rPr>
              <w:t>缺件退回</w:t>
            </w:r>
            <w:proofErr w:type="gramEnd"/>
          </w:p>
        </w:tc>
      </w:tr>
      <w:tr w:rsidR="003E231E" w:rsidRPr="00316987" w14:paraId="08AEA6B2" w14:textId="77777777" w:rsidTr="009E73E5">
        <w:trPr>
          <w:trHeight w:val="394"/>
          <w:jc w:val="center"/>
        </w:trPr>
        <w:tc>
          <w:tcPr>
            <w:tcW w:w="1741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42C4B" w14:textId="77777777" w:rsidR="003E231E" w:rsidRPr="00316987" w:rsidRDefault="003E231E" w:rsidP="00283C60">
            <w:pPr>
              <w:jc w:val="both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31698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規範3：</w:t>
            </w:r>
            <w:r w:rsidRPr="00316987">
              <w:rPr>
                <w:rFonts w:ascii="標楷體" w:eastAsia="標楷體" w:hAnsi="標楷體"/>
                <w:b/>
                <w:sz w:val="28"/>
                <w:szCs w:val="28"/>
                <w:lang w:bidi="zh-TW"/>
              </w:rPr>
              <w:t>學習者與課程內容之互動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FF0000"/>
            </w:tcBorders>
            <w:hideMark/>
          </w:tcPr>
          <w:p w14:paraId="16E3ED06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  <w:sz w:val="28"/>
              </w:rPr>
            </w:pPr>
            <w:r w:rsidRPr="00316987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□ </w:t>
            </w:r>
            <w:r w:rsidRPr="00316987">
              <w:rPr>
                <w:rFonts w:ascii="標楷體" w:eastAsia="標楷體" w:hAnsi="標楷體"/>
                <w:b/>
                <w:sz w:val="28"/>
                <w:szCs w:val="28"/>
              </w:rPr>
              <w:t>2</w:t>
            </w:r>
            <w:r w:rsidRPr="00316987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項必備檢核重點皆已具備</w:t>
            </w:r>
          </w:p>
        </w:tc>
        <w:tc>
          <w:tcPr>
            <w:tcW w:w="1555" w:type="pct"/>
            <w:tcBorders>
              <w:top w:val="single" w:sz="4" w:space="0" w:color="auto"/>
              <w:left w:val="double" w:sz="4" w:space="0" w:color="FF0000"/>
              <w:bottom w:val="single" w:sz="4" w:space="0" w:color="auto"/>
              <w:right w:val="double" w:sz="4" w:space="0" w:color="FF0000"/>
            </w:tcBorders>
            <w:hideMark/>
          </w:tcPr>
          <w:p w14:paraId="4108C65D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16987">
              <w:rPr>
                <w:rFonts w:ascii="標楷體" w:eastAsia="標楷體" w:hAnsi="標楷體" w:hint="eastAsia"/>
                <w:b/>
                <w:sz w:val="28"/>
                <w:szCs w:val="28"/>
              </w:rPr>
              <w:t>□已具備   □</w:t>
            </w:r>
            <w:proofErr w:type="gramStart"/>
            <w:r w:rsidRPr="00316987">
              <w:rPr>
                <w:rFonts w:ascii="標楷體" w:eastAsia="標楷體" w:hAnsi="標楷體" w:hint="eastAsia"/>
                <w:b/>
                <w:sz w:val="28"/>
                <w:szCs w:val="28"/>
              </w:rPr>
              <w:t>缺件退回</w:t>
            </w:r>
            <w:proofErr w:type="gramEnd"/>
          </w:p>
        </w:tc>
      </w:tr>
      <w:tr w:rsidR="003E231E" w:rsidRPr="00316987" w14:paraId="6CDB7714" w14:textId="77777777" w:rsidTr="009E73E5">
        <w:trPr>
          <w:trHeight w:val="394"/>
          <w:jc w:val="center"/>
        </w:trPr>
        <w:tc>
          <w:tcPr>
            <w:tcW w:w="1741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DA407" w14:textId="77777777" w:rsidR="003E231E" w:rsidRPr="00316987" w:rsidRDefault="003E231E" w:rsidP="00283C60">
            <w:pPr>
              <w:jc w:val="both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31698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規範4：</w:t>
            </w:r>
            <w:r w:rsidRPr="00316987">
              <w:rPr>
                <w:rFonts w:ascii="標楷體" w:eastAsia="標楷體" w:hAnsi="標楷體"/>
                <w:b/>
                <w:sz w:val="28"/>
                <w:szCs w:val="28"/>
                <w:lang w:bidi="zh-TW"/>
              </w:rPr>
              <w:t>師生互動與學習者之間互動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FF0000"/>
            </w:tcBorders>
            <w:hideMark/>
          </w:tcPr>
          <w:p w14:paraId="6ACA5E35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  <w:sz w:val="28"/>
              </w:rPr>
            </w:pPr>
            <w:r w:rsidRPr="00316987">
              <w:rPr>
                <w:rFonts w:ascii="標楷體" w:eastAsia="標楷體" w:hAnsi="標楷體" w:hint="eastAsia"/>
                <w:b/>
                <w:sz w:val="28"/>
                <w:szCs w:val="28"/>
              </w:rPr>
              <w:t>□ 3</w:t>
            </w:r>
            <w:r w:rsidRPr="00316987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項必備檢核重點皆已具備</w:t>
            </w:r>
          </w:p>
        </w:tc>
        <w:tc>
          <w:tcPr>
            <w:tcW w:w="1555" w:type="pct"/>
            <w:tcBorders>
              <w:top w:val="single" w:sz="4" w:space="0" w:color="auto"/>
              <w:left w:val="double" w:sz="4" w:space="0" w:color="FF0000"/>
              <w:bottom w:val="single" w:sz="4" w:space="0" w:color="auto"/>
              <w:right w:val="double" w:sz="4" w:space="0" w:color="FF0000"/>
            </w:tcBorders>
            <w:hideMark/>
          </w:tcPr>
          <w:p w14:paraId="708D03E6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16987">
              <w:rPr>
                <w:rFonts w:ascii="標楷體" w:eastAsia="標楷體" w:hAnsi="標楷體" w:hint="eastAsia"/>
                <w:b/>
                <w:sz w:val="28"/>
                <w:szCs w:val="28"/>
              </w:rPr>
              <w:t>□已具備   □</w:t>
            </w:r>
            <w:proofErr w:type="gramStart"/>
            <w:r w:rsidRPr="00316987">
              <w:rPr>
                <w:rFonts w:ascii="標楷體" w:eastAsia="標楷體" w:hAnsi="標楷體" w:hint="eastAsia"/>
                <w:b/>
                <w:sz w:val="28"/>
                <w:szCs w:val="28"/>
              </w:rPr>
              <w:t>缺件退回</w:t>
            </w:r>
            <w:proofErr w:type="gramEnd"/>
          </w:p>
        </w:tc>
      </w:tr>
      <w:tr w:rsidR="003E231E" w:rsidRPr="00316987" w14:paraId="024CCA93" w14:textId="77777777" w:rsidTr="009E73E5">
        <w:trPr>
          <w:trHeight w:val="394"/>
          <w:jc w:val="center"/>
        </w:trPr>
        <w:tc>
          <w:tcPr>
            <w:tcW w:w="1741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42317" w14:textId="77777777" w:rsidR="003E231E" w:rsidRPr="00316987" w:rsidRDefault="003E231E" w:rsidP="00283C60">
            <w:pPr>
              <w:jc w:val="both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31698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規範5：</w:t>
            </w:r>
            <w:r w:rsidRPr="00316987">
              <w:rPr>
                <w:rFonts w:ascii="標楷體" w:eastAsia="標楷體" w:hAnsi="標楷體"/>
                <w:b/>
                <w:sz w:val="28"/>
                <w:szCs w:val="28"/>
                <w:lang w:bidi="zh-TW"/>
              </w:rPr>
              <w:t>學習評量與課程評鑑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FF0000"/>
            </w:tcBorders>
            <w:hideMark/>
          </w:tcPr>
          <w:p w14:paraId="147307B1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  <w:sz w:val="28"/>
              </w:rPr>
            </w:pPr>
            <w:r w:rsidRPr="00316987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□ </w:t>
            </w:r>
            <w:r w:rsidRPr="00316987">
              <w:rPr>
                <w:rFonts w:ascii="標楷體" w:eastAsia="標楷體" w:hAnsi="標楷體"/>
                <w:b/>
                <w:sz w:val="28"/>
                <w:szCs w:val="28"/>
              </w:rPr>
              <w:t>3</w:t>
            </w:r>
            <w:r w:rsidRPr="00316987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項必備檢核重點皆已具備</w:t>
            </w:r>
          </w:p>
        </w:tc>
        <w:tc>
          <w:tcPr>
            <w:tcW w:w="1555" w:type="pct"/>
            <w:tcBorders>
              <w:top w:val="single" w:sz="4" w:space="0" w:color="auto"/>
              <w:left w:val="double" w:sz="4" w:space="0" w:color="FF0000"/>
              <w:bottom w:val="single" w:sz="4" w:space="0" w:color="auto"/>
              <w:right w:val="double" w:sz="4" w:space="0" w:color="FF0000"/>
            </w:tcBorders>
            <w:hideMark/>
          </w:tcPr>
          <w:p w14:paraId="1BFADF14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16987">
              <w:rPr>
                <w:rFonts w:ascii="標楷體" w:eastAsia="標楷體" w:hAnsi="標楷體" w:hint="eastAsia"/>
                <w:b/>
                <w:sz w:val="28"/>
                <w:szCs w:val="28"/>
              </w:rPr>
              <w:t>□已具備   □</w:t>
            </w:r>
            <w:proofErr w:type="gramStart"/>
            <w:r w:rsidRPr="00316987">
              <w:rPr>
                <w:rFonts w:ascii="標楷體" w:eastAsia="標楷體" w:hAnsi="標楷體" w:hint="eastAsia"/>
                <w:b/>
                <w:sz w:val="28"/>
                <w:szCs w:val="28"/>
              </w:rPr>
              <w:t>缺件退回</w:t>
            </w:r>
            <w:proofErr w:type="gramEnd"/>
          </w:p>
        </w:tc>
      </w:tr>
      <w:tr w:rsidR="003E231E" w:rsidRPr="00316987" w14:paraId="182267B0" w14:textId="77777777" w:rsidTr="009E73E5">
        <w:trPr>
          <w:trHeight w:val="1483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570427BE" w14:textId="77777777" w:rsidR="003E231E" w:rsidRPr="00316987" w:rsidRDefault="003E231E" w:rsidP="00283C60">
            <w:pPr>
              <w:adjustRightInd w:val="0"/>
              <w:snapToGrid w:val="0"/>
              <w:spacing w:beforeLines="50" w:before="120" w:afterLines="50" w:after="120"/>
              <w:ind w:rightChars="-409" w:right="-982" w:firstLineChars="200" w:firstLine="561"/>
              <w:jc w:val="both"/>
              <w:rPr>
                <w:rFonts w:ascii="標楷體" w:eastAsia="標楷體" w:hAnsi="標楷體"/>
                <w:b/>
                <w:sz w:val="28"/>
                <w:szCs w:val="32"/>
              </w:rPr>
            </w:pPr>
            <w:r w:rsidRPr="00316987">
              <w:rPr>
                <w:rFonts w:ascii="標楷體" w:eastAsia="標楷體" w:hAnsi="標楷體" w:hint="eastAsia"/>
                <w:b/>
                <w:sz w:val="28"/>
                <w:szCs w:val="32"/>
              </w:rPr>
              <w:t>填表人：</w:t>
            </w:r>
            <w:r w:rsidRPr="00316987">
              <w:rPr>
                <w:rFonts w:ascii="標楷體" w:eastAsia="標楷體" w:hAnsi="標楷體" w:hint="eastAsia"/>
                <w:sz w:val="28"/>
                <w:szCs w:val="32"/>
                <w:u w:val="single"/>
              </w:rPr>
              <w:t xml:space="preserve">                                          </w:t>
            </w:r>
            <w:r w:rsidRPr="00316987">
              <w:rPr>
                <w:rFonts w:ascii="標楷體" w:eastAsia="標楷體" w:hAnsi="標楷體" w:hint="eastAsia"/>
                <w:b/>
                <w:color w:val="FF0000"/>
                <w:sz w:val="28"/>
                <w:szCs w:val="32"/>
              </w:rPr>
              <w:t>(簽名)</w:t>
            </w:r>
            <w:r w:rsidRPr="00316987">
              <w:rPr>
                <w:rFonts w:ascii="標楷體" w:eastAsia="標楷體" w:hAnsi="標楷體" w:hint="eastAsia"/>
                <w:b/>
                <w:sz w:val="28"/>
                <w:szCs w:val="32"/>
              </w:rPr>
              <w:t xml:space="preserve">  日期：</w:t>
            </w:r>
            <w:r w:rsidRPr="00316987">
              <w:rPr>
                <w:rFonts w:ascii="標楷體" w:eastAsia="標楷體" w:hAnsi="標楷體" w:hint="eastAsia"/>
                <w:sz w:val="28"/>
                <w:szCs w:val="32"/>
                <w:u w:val="single"/>
              </w:rPr>
              <w:t xml:space="preserve">      </w:t>
            </w:r>
            <w:r w:rsidRPr="00316987">
              <w:rPr>
                <w:rFonts w:ascii="標楷體" w:eastAsia="標楷體" w:hAnsi="標楷體" w:hint="eastAsia"/>
                <w:b/>
                <w:sz w:val="28"/>
                <w:szCs w:val="32"/>
              </w:rPr>
              <w:t>年</w:t>
            </w:r>
            <w:r w:rsidRPr="00316987">
              <w:rPr>
                <w:rFonts w:ascii="標楷體" w:eastAsia="標楷體" w:hAnsi="標楷體" w:hint="eastAsia"/>
                <w:sz w:val="28"/>
                <w:szCs w:val="32"/>
                <w:u w:val="single"/>
              </w:rPr>
              <w:t xml:space="preserve">      </w:t>
            </w:r>
            <w:r w:rsidRPr="00316987">
              <w:rPr>
                <w:rFonts w:ascii="標楷體" w:eastAsia="標楷體" w:hAnsi="標楷體" w:hint="eastAsia"/>
                <w:b/>
                <w:sz w:val="28"/>
                <w:szCs w:val="32"/>
              </w:rPr>
              <w:t>月</w:t>
            </w:r>
            <w:r w:rsidRPr="00316987">
              <w:rPr>
                <w:rFonts w:ascii="標楷體" w:eastAsia="標楷體" w:hAnsi="標楷體" w:hint="eastAsia"/>
                <w:sz w:val="28"/>
                <w:szCs w:val="32"/>
                <w:u w:val="single"/>
              </w:rPr>
              <w:t xml:space="preserve">      </w:t>
            </w:r>
            <w:r w:rsidRPr="00316987">
              <w:rPr>
                <w:rFonts w:ascii="標楷體" w:eastAsia="標楷體" w:hAnsi="標楷體" w:hint="eastAsia"/>
                <w:b/>
                <w:sz w:val="28"/>
                <w:szCs w:val="32"/>
              </w:rPr>
              <w:t>日</w:t>
            </w:r>
          </w:p>
          <w:p w14:paraId="557582A9" w14:textId="77777777" w:rsidR="003E231E" w:rsidRPr="00316987" w:rsidRDefault="003E231E" w:rsidP="00283C60">
            <w:pPr>
              <w:adjustRightInd w:val="0"/>
              <w:snapToGrid w:val="0"/>
              <w:spacing w:beforeLines="50" w:before="120" w:afterLines="50" w:after="120"/>
              <w:ind w:rightChars="-409" w:right="-982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16987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（須為授課教師）</w:t>
            </w:r>
          </w:p>
        </w:tc>
      </w:tr>
    </w:tbl>
    <w:p w14:paraId="7AF079B1" w14:textId="77777777" w:rsidR="003E231E" w:rsidRPr="00316987" w:rsidRDefault="003E231E" w:rsidP="00283C60">
      <w:pPr>
        <w:snapToGrid w:val="0"/>
        <w:spacing w:before="120" w:line="440" w:lineRule="exact"/>
        <w:jc w:val="both"/>
        <w:rPr>
          <w:rFonts w:ascii="標楷體" w:eastAsia="標楷體" w:hAnsi="標楷體"/>
          <w:b/>
          <w:bCs/>
          <w:color w:val="FF0000"/>
          <w:sz w:val="28"/>
          <w:szCs w:val="28"/>
        </w:rPr>
      </w:pPr>
      <w:r w:rsidRPr="00316987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備註：本表單紅色框線處為認證單位填寫，申請人請勿填寫</w:t>
      </w:r>
    </w:p>
    <w:p w14:paraId="6969B14C" w14:textId="4F54DDA6" w:rsidR="00FD74BD" w:rsidRDefault="003E231E" w:rsidP="00FD74BD">
      <w:pPr>
        <w:widowControl/>
        <w:jc w:val="center"/>
        <w:rPr>
          <w:rFonts w:ascii="標楷體" w:eastAsia="標楷體" w:hAnsi="標楷體"/>
          <w:b/>
          <w:bCs/>
          <w:color w:val="0000FF"/>
          <w:sz w:val="36"/>
          <w:szCs w:val="48"/>
          <w:u w:val="single"/>
        </w:rPr>
      </w:pPr>
      <w:r w:rsidRPr="00316987">
        <w:rPr>
          <w:rFonts w:ascii="標楷體" w:eastAsia="標楷體" w:hAnsi="標楷體"/>
          <w:b/>
          <w:bCs/>
          <w:color w:val="FF0000"/>
          <w:sz w:val="28"/>
          <w:szCs w:val="28"/>
        </w:rPr>
        <w:br w:type="page"/>
      </w:r>
      <w:hyperlink w:anchor="送審紀錄說明" w:history="1">
        <w:r w:rsidRPr="004F20F8">
          <w:rPr>
            <w:rFonts w:ascii="標楷體" w:eastAsia="標楷體" w:hAnsi="標楷體" w:hint="eastAsia"/>
            <w:b/>
            <w:bCs/>
            <w:color w:val="0000FF"/>
            <w:sz w:val="36"/>
            <w:szCs w:val="48"/>
            <w:u w:val="single"/>
          </w:rPr>
          <w:t>課程實</w:t>
        </w:r>
        <w:bookmarkStart w:id="20" w:name="實施改善說明表"/>
        <w:bookmarkEnd w:id="20"/>
        <w:r w:rsidRPr="004F20F8">
          <w:rPr>
            <w:rFonts w:ascii="標楷體" w:eastAsia="標楷體" w:hAnsi="標楷體" w:hint="eastAsia"/>
            <w:b/>
            <w:bCs/>
            <w:color w:val="0000FF"/>
            <w:sz w:val="36"/>
            <w:szCs w:val="48"/>
            <w:u w:val="single"/>
          </w:rPr>
          <w:t>施改善說明表</w:t>
        </w:r>
      </w:hyperlink>
    </w:p>
    <w:p w14:paraId="05C7FDD4" w14:textId="77777777" w:rsidR="00FD74BD" w:rsidRDefault="00FD74BD" w:rsidP="00FD74BD">
      <w:pPr>
        <w:widowControl/>
        <w:jc w:val="center"/>
        <w:rPr>
          <w:rFonts w:ascii="標楷體" w:eastAsia="標楷體" w:hAnsi="標楷體"/>
          <w:b/>
          <w:bCs/>
          <w:color w:val="0000FF"/>
          <w:sz w:val="28"/>
          <w:szCs w:val="48"/>
        </w:rPr>
      </w:pPr>
    </w:p>
    <w:p w14:paraId="778915F6" w14:textId="2295D719" w:rsidR="00FD74BD" w:rsidRPr="00B673A2" w:rsidRDefault="00FD74BD" w:rsidP="008A4528">
      <w:pPr>
        <w:keepNext/>
        <w:spacing w:before="108" w:line="360" w:lineRule="auto"/>
        <w:outlineLvl w:val="1"/>
        <w:rPr>
          <w:rFonts w:ascii="標楷體" w:eastAsia="標楷體" w:hAnsi="標楷體"/>
          <w:b/>
          <w:bCs/>
          <w:sz w:val="28"/>
          <w:szCs w:val="48"/>
        </w:rPr>
      </w:pPr>
      <w:r w:rsidRPr="00B673A2">
        <w:rPr>
          <w:rFonts w:ascii="標楷體" w:eastAsia="標楷體" w:hAnsi="標楷體" w:hint="eastAsia"/>
          <w:b/>
          <w:bCs/>
          <w:sz w:val="28"/>
          <w:szCs w:val="48"/>
        </w:rPr>
        <w:t>上次送審課程之開課期間:</w:t>
      </w:r>
      <w:r w:rsidRPr="00B673A2">
        <w:rPr>
          <w:rFonts w:ascii="標楷體" w:eastAsia="標楷體" w:hAnsi="標楷體"/>
          <w:b/>
          <w:bCs/>
          <w:sz w:val="28"/>
          <w:szCs w:val="48"/>
        </w:rPr>
        <w:t>________</w:t>
      </w:r>
      <w:r w:rsidRPr="00B673A2">
        <w:rPr>
          <w:rFonts w:ascii="標楷體" w:eastAsia="標楷體" w:hAnsi="標楷體" w:hint="eastAsia"/>
          <w:b/>
          <w:bCs/>
          <w:sz w:val="28"/>
          <w:szCs w:val="48"/>
        </w:rPr>
        <w:t>學年度_</w:t>
      </w:r>
      <w:r w:rsidRPr="00B673A2">
        <w:rPr>
          <w:rFonts w:ascii="標楷體" w:eastAsia="標楷體" w:hAnsi="標楷體"/>
          <w:b/>
          <w:bCs/>
          <w:sz w:val="28"/>
          <w:szCs w:val="48"/>
        </w:rPr>
        <w:t>________</w:t>
      </w:r>
      <w:r w:rsidRPr="00B673A2">
        <w:rPr>
          <w:rFonts w:ascii="標楷體" w:eastAsia="標楷體" w:hAnsi="標楷體" w:hint="eastAsia"/>
          <w:b/>
          <w:bCs/>
          <w:sz w:val="28"/>
          <w:szCs w:val="48"/>
        </w:rPr>
        <w:t>學期</w:t>
      </w:r>
    </w:p>
    <w:p w14:paraId="35FE3356" w14:textId="7747780C" w:rsidR="00FD74BD" w:rsidRPr="00B673A2" w:rsidRDefault="00FD74BD" w:rsidP="008A4528">
      <w:pPr>
        <w:keepNext/>
        <w:spacing w:before="108" w:line="360" w:lineRule="auto"/>
        <w:outlineLvl w:val="1"/>
        <w:rPr>
          <w:rFonts w:ascii="標楷體" w:eastAsia="標楷體" w:hAnsi="標楷體"/>
          <w:b/>
          <w:bCs/>
          <w:sz w:val="28"/>
          <w:szCs w:val="48"/>
        </w:rPr>
      </w:pPr>
      <w:r w:rsidRPr="00B673A2">
        <w:rPr>
          <w:rFonts w:ascii="標楷體" w:eastAsia="標楷體" w:hAnsi="標楷體" w:hint="eastAsia"/>
          <w:b/>
          <w:bCs/>
          <w:sz w:val="28"/>
          <w:szCs w:val="48"/>
        </w:rPr>
        <w:t>本次送審課程之開課期間:________學年度_________學期</w:t>
      </w:r>
    </w:p>
    <w:p w14:paraId="0BD5683D" w14:textId="10E8020F" w:rsidR="008A4528" w:rsidRPr="008A4528" w:rsidRDefault="008A4528" w:rsidP="008A4528">
      <w:pPr>
        <w:keepNext/>
        <w:spacing w:before="108" w:line="360" w:lineRule="auto"/>
        <w:ind w:rightChars="-131" w:right="-314"/>
        <w:outlineLvl w:val="1"/>
        <w:rPr>
          <w:rFonts w:ascii="標楷體" w:eastAsia="標楷體" w:hAnsi="標楷體"/>
          <w:b/>
          <w:bCs/>
          <w:color w:val="0000FF"/>
          <w:sz w:val="28"/>
          <w:szCs w:val="48"/>
        </w:rPr>
      </w:pPr>
      <w:r w:rsidRPr="008A4528">
        <w:rPr>
          <w:rFonts w:ascii="標楷體" w:eastAsia="標楷體" w:hAnsi="標楷體" w:hint="eastAsia"/>
          <w:b/>
          <w:bCs/>
          <w:color w:val="0000FF"/>
          <w:sz w:val="28"/>
          <w:szCs w:val="48"/>
        </w:rPr>
        <w:t>曾經認證未通過之課程，有關教學或學習活動缺漏，需完成實施方能符合指標規範者，應重新實施後始能再次送審。</w:t>
      </w:r>
    </w:p>
    <w:tbl>
      <w:tblPr>
        <w:tblW w:w="5159" w:type="pct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06"/>
        <w:gridCol w:w="993"/>
        <w:gridCol w:w="5096"/>
        <w:gridCol w:w="5942"/>
      </w:tblGrid>
      <w:tr w:rsidR="003E231E" w:rsidRPr="00316987" w14:paraId="4112D150" w14:textId="77777777" w:rsidTr="009E73E5">
        <w:trPr>
          <w:trHeight w:val="430"/>
        </w:trPr>
        <w:tc>
          <w:tcPr>
            <w:tcW w:w="833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9BE0111" w14:textId="77777777" w:rsidR="003E231E" w:rsidRPr="00316987" w:rsidRDefault="003E231E" w:rsidP="0080398D">
            <w:pPr>
              <w:snapToGrid w:val="0"/>
              <w:spacing w:before="108"/>
              <w:ind w:rightChars="47" w:right="113"/>
              <w:jc w:val="center"/>
              <w:rPr>
                <w:rFonts w:ascii="標楷體" w:eastAsia="標楷體" w:hAnsi="標楷體"/>
                <w:b/>
              </w:rPr>
            </w:pPr>
            <w:r w:rsidRPr="00316987">
              <w:rPr>
                <w:rFonts w:ascii="標楷體" w:eastAsia="標楷體" w:hAnsi="標楷體" w:hint="eastAsia"/>
                <w:b/>
              </w:rPr>
              <w:t>上次評比為B之指標</w:t>
            </w:r>
          </w:p>
          <w:p w14:paraId="793BA6D7" w14:textId="77777777" w:rsidR="003E231E" w:rsidRPr="00316987" w:rsidRDefault="003E231E" w:rsidP="0080398D">
            <w:pPr>
              <w:snapToGrid w:val="0"/>
              <w:spacing w:before="108"/>
              <w:ind w:rightChars="47" w:right="113"/>
              <w:jc w:val="center"/>
              <w:rPr>
                <w:rFonts w:ascii="標楷體" w:eastAsia="標楷體" w:hAnsi="標楷體"/>
                <w:b/>
              </w:rPr>
            </w:pPr>
            <w:r w:rsidRPr="00316987">
              <w:rPr>
                <w:rFonts w:ascii="標楷體" w:eastAsia="標楷體" w:hAnsi="標楷體" w:hint="eastAsia"/>
                <w:b/>
              </w:rPr>
              <w:t>(例：指標4-1)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07C72C1" w14:textId="77777777" w:rsidR="003E231E" w:rsidRPr="00316987" w:rsidRDefault="003E231E" w:rsidP="0080398D">
            <w:pPr>
              <w:snapToGrid w:val="0"/>
              <w:spacing w:before="108"/>
              <w:ind w:rightChars="47" w:right="113"/>
              <w:jc w:val="center"/>
              <w:rPr>
                <w:rFonts w:ascii="標楷體" w:eastAsia="標楷體" w:hAnsi="標楷體"/>
                <w:b/>
              </w:rPr>
            </w:pPr>
            <w:r w:rsidRPr="00316987">
              <w:rPr>
                <w:rFonts w:ascii="標楷體" w:eastAsia="標楷體" w:hAnsi="標楷體" w:hint="eastAsia"/>
                <w:b/>
              </w:rPr>
              <w:t>屬性</w:t>
            </w:r>
          </w:p>
          <w:p w14:paraId="414B1846" w14:textId="77777777" w:rsidR="003E231E" w:rsidRPr="00316987" w:rsidRDefault="003E231E" w:rsidP="0080398D">
            <w:pPr>
              <w:snapToGrid w:val="0"/>
              <w:spacing w:before="108"/>
              <w:ind w:rightChars="47" w:right="113"/>
              <w:jc w:val="center"/>
              <w:rPr>
                <w:rFonts w:ascii="標楷體" w:eastAsia="標楷體" w:hAnsi="標楷體"/>
                <w:b/>
              </w:rPr>
            </w:pPr>
            <w:r w:rsidRPr="00316987">
              <w:rPr>
                <w:rFonts w:ascii="標楷體" w:eastAsia="標楷體" w:hAnsi="標楷體" w:hint="eastAsia"/>
                <w:b/>
              </w:rPr>
              <w:t>(必/選)</w:t>
            </w:r>
          </w:p>
        </w:tc>
        <w:tc>
          <w:tcPr>
            <w:tcW w:w="1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8EF1E2D" w14:textId="77777777" w:rsidR="003E231E" w:rsidRPr="00316987" w:rsidRDefault="003E231E" w:rsidP="0080398D">
            <w:pPr>
              <w:snapToGrid w:val="0"/>
              <w:spacing w:before="108"/>
              <w:ind w:rightChars="47" w:right="113"/>
              <w:jc w:val="center"/>
              <w:rPr>
                <w:rFonts w:ascii="標楷體" w:eastAsia="標楷體" w:hAnsi="標楷體"/>
                <w:b/>
              </w:rPr>
            </w:pPr>
            <w:r w:rsidRPr="00316987">
              <w:rPr>
                <w:rFonts w:ascii="標楷體" w:eastAsia="標楷體" w:hAnsi="標楷體" w:hint="eastAsia"/>
                <w:b/>
              </w:rPr>
              <w:t>上次評比為B之指標審查建議</w:t>
            </w:r>
          </w:p>
        </w:tc>
        <w:tc>
          <w:tcPr>
            <w:tcW w:w="2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865AD78" w14:textId="77777777" w:rsidR="003E231E" w:rsidRPr="00316987" w:rsidRDefault="003E231E" w:rsidP="0080398D">
            <w:pPr>
              <w:snapToGrid w:val="0"/>
              <w:spacing w:before="108"/>
              <w:ind w:rightChars="47" w:right="113"/>
              <w:jc w:val="center"/>
              <w:rPr>
                <w:rFonts w:ascii="標楷體" w:eastAsia="標楷體" w:hAnsi="標楷體"/>
                <w:b/>
              </w:rPr>
            </w:pPr>
            <w:r w:rsidRPr="00316987">
              <w:rPr>
                <w:rFonts w:ascii="標楷體" w:eastAsia="標楷體" w:hAnsi="標楷體" w:hint="eastAsia"/>
                <w:b/>
              </w:rPr>
              <w:t>本次課程對應審查建議所實施之具體事實及改善說明</w:t>
            </w:r>
          </w:p>
          <w:p w14:paraId="3FBC97A8" w14:textId="77777777" w:rsidR="003E231E" w:rsidRPr="00316987" w:rsidRDefault="003E231E" w:rsidP="0080398D">
            <w:pPr>
              <w:snapToGrid w:val="0"/>
              <w:spacing w:before="108"/>
              <w:ind w:rightChars="47" w:right="113"/>
              <w:jc w:val="center"/>
              <w:rPr>
                <w:rFonts w:ascii="標楷體" w:eastAsia="標楷體" w:hAnsi="標楷體"/>
                <w:b/>
              </w:rPr>
            </w:pPr>
            <w:r w:rsidRPr="00316987">
              <w:rPr>
                <w:rFonts w:ascii="標楷體" w:eastAsia="標楷體" w:hAnsi="標楷體" w:hint="eastAsia"/>
                <w:b/>
              </w:rPr>
              <w:t>(請</w:t>
            </w:r>
            <w:proofErr w:type="gramStart"/>
            <w:r w:rsidRPr="00316987">
              <w:rPr>
                <w:rFonts w:ascii="標楷體" w:eastAsia="標楷體" w:hAnsi="標楷體" w:hint="eastAsia"/>
                <w:b/>
              </w:rPr>
              <w:t>併</w:t>
            </w:r>
            <w:proofErr w:type="gramEnd"/>
            <w:r w:rsidRPr="00316987">
              <w:rPr>
                <w:rFonts w:ascii="標楷體" w:eastAsia="標楷體" w:hAnsi="標楷體" w:hint="eastAsia"/>
                <w:b/>
              </w:rPr>
              <w:t>同說明是否能符應1</w:t>
            </w:r>
            <w:r w:rsidRPr="00316987">
              <w:rPr>
                <w:rFonts w:ascii="標楷體" w:eastAsia="標楷體" w:hAnsi="標楷體"/>
                <w:b/>
              </w:rPr>
              <w:t>09</w:t>
            </w:r>
            <w:r w:rsidRPr="00316987">
              <w:rPr>
                <w:rFonts w:ascii="標楷體" w:eastAsia="標楷體" w:hAnsi="標楷體" w:hint="eastAsia"/>
                <w:b/>
              </w:rPr>
              <w:t>年8月修正指標</w:t>
            </w:r>
            <w:r w:rsidRPr="00316987">
              <w:rPr>
                <w:rFonts w:ascii="標楷體" w:eastAsia="標楷體" w:hAnsi="標楷體"/>
                <w:b/>
              </w:rPr>
              <w:t>)</w:t>
            </w:r>
          </w:p>
        </w:tc>
      </w:tr>
      <w:tr w:rsidR="003E231E" w:rsidRPr="00316987" w14:paraId="1E011222" w14:textId="77777777" w:rsidTr="008A4528">
        <w:trPr>
          <w:trHeight w:val="1273"/>
        </w:trPr>
        <w:tc>
          <w:tcPr>
            <w:tcW w:w="83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4B645" w14:textId="77777777" w:rsidR="003E231E" w:rsidRPr="00316987" w:rsidRDefault="003E231E" w:rsidP="00283C60">
            <w:pPr>
              <w:snapToGrid w:val="0"/>
              <w:spacing w:before="108"/>
              <w:ind w:rightChars="47" w:right="113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11E21" w14:textId="77777777" w:rsidR="003E231E" w:rsidRPr="00316987" w:rsidRDefault="003E231E" w:rsidP="00283C60">
            <w:pPr>
              <w:snapToGrid w:val="0"/>
              <w:spacing w:before="108"/>
              <w:ind w:rightChars="47" w:right="113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DA025" w14:textId="77777777" w:rsidR="003E231E" w:rsidRPr="00316987" w:rsidRDefault="003E231E" w:rsidP="00283C60">
            <w:pPr>
              <w:snapToGrid w:val="0"/>
              <w:spacing w:before="108"/>
              <w:ind w:rightChars="47" w:right="113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58236" w14:textId="77777777" w:rsidR="003E231E" w:rsidRPr="00316987" w:rsidRDefault="003E231E" w:rsidP="00283C60">
            <w:pPr>
              <w:snapToGrid w:val="0"/>
              <w:spacing w:before="108"/>
              <w:ind w:rightChars="47" w:right="113"/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316987" w14:paraId="27DCC5F2" w14:textId="77777777" w:rsidTr="008A4528">
        <w:trPr>
          <w:trHeight w:val="1547"/>
        </w:trPr>
        <w:tc>
          <w:tcPr>
            <w:tcW w:w="83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164E4" w14:textId="77777777" w:rsidR="003E231E" w:rsidRPr="00316987" w:rsidRDefault="003E231E" w:rsidP="00283C60">
            <w:pPr>
              <w:snapToGrid w:val="0"/>
              <w:spacing w:before="108"/>
              <w:ind w:rightChars="47" w:right="113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83DB1" w14:textId="77777777" w:rsidR="003E231E" w:rsidRPr="00316987" w:rsidRDefault="003E231E" w:rsidP="00283C60">
            <w:pPr>
              <w:snapToGrid w:val="0"/>
              <w:spacing w:before="108"/>
              <w:ind w:rightChars="47" w:right="113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3985A" w14:textId="77777777" w:rsidR="003E231E" w:rsidRPr="00316987" w:rsidRDefault="003E231E" w:rsidP="00283C60">
            <w:pPr>
              <w:snapToGrid w:val="0"/>
              <w:spacing w:before="108"/>
              <w:ind w:rightChars="47" w:right="113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8817E" w14:textId="77777777" w:rsidR="003E231E" w:rsidRPr="00316987" w:rsidRDefault="003E231E" w:rsidP="00283C60">
            <w:pPr>
              <w:snapToGrid w:val="0"/>
              <w:spacing w:before="108"/>
              <w:ind w:rightChars="47" w:right="113"/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316987" w14:paraId="33F020BE" w14:textId="77777777" w:rsidTr="008A4528">
        <w:trPr>
          <w:trHeight w:val="1531"/>
        </w:trPr>
        <w:tc>
          <w:tcPr>
            <w:tcW w:w="83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2A277" w14:textId="77777777" w:rsidR="003E231E" w:rsidRPr="00316987" w:rsidRDefault="003E231E" w:rsidP="00283C60">
            <w:pPr>
              <w:snapToGrid w:val="0"/>
              <w:spacing w:before="108"/>
              <w:ind w:rightChars="47" w:right="113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F8900" w14:textId="77777777" w:rsidR="003E231E" w:rsidRPr="00316987" w:rsidRDefault="003E231E" w:rsidP="00283C60">
            <w:pPr>
              <w:snapToGrid w:val="0"/>
              <w:spacing w:before="108"/>
              <w:ind w:rightChars="47" w:right="113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76957" w14:textId="77777777" w:rsidR="003E231E" w:rsidRPr="00316987" w:rsidRDefault="003E231E" w:rsidP="00283C60">
            <w:pPr>
              <w:snapToGrid w:val="0"/>
              <w:spacing w:before="108"/>
              <w:ind w:rightChars="47" w:right="113"/>
              <w:jc w:val="both"/>
              <w:rPr>
                <w:rFonts w:ascii="標楷體" w:eastAsia="標楷體" w:hAnsi="標楷體"/>
              </w:rPr>
            </w:pPr>
          </w:p>
          <w:p w14:paraId="760AA8BF" w14:textId="77777777" w:rsidR="003E231E" w:rsidRPr="00316987" w:rsidRDefault="003E231E" w:rsidP="00283C60">
            <w:pPr>
              <w:snapToGrid w:val="0"/>
              <w:spacing w:before="108"/>
              <w:ind w:rightChars="47" w:right="113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89D07" w14:textId="77777777" w:rsidR="003E231E" w:rsidRPr="00316987" w:rsidRDefault="003E231E" w:rsidP="00283C60">
            <w:pPr>
              <w:snapToGrid w:val="0"/>
              <w:spacing w:before="108"/>
              <w:ind w:rightChars="47" w:right="113"/>
              <w:jc w:val="both"/>
              <w:rPr>
                <w:rFonts w:ascii="標楷體" w:eastAsia="標楷體" w:hAnsi="標楷體"/>
              </w:rPr>
            </w:pPr>
          </w:p>
          <w:p w14:paraId="45B10A97" w14:textId="77777777" w:rsidR="003E231E" w:rsidRPr="00316987" w:rsidRDefault="003E231E" w:rsidP="00283C60">
            <w:pPr>
              <w:snapToGrid w:val="0"/>
              <w:spacing w:before="108"/>
              <w:ind w:rightChars="47" w:right="113"/>
              <w:jc w:val="both"/>
              <w:rPr>
                <w:rFonts w:ascii="標楷體" w:eastAsia="標楷體" w:hAnsi="標楷體"/>
              </w:rPr>
            </w:pPr>
          </w:p>
        </w:tc>
      </w:tr>
    </w:tbl>
    <w:p w14:paraId="0832D4BB" w14:textId="77777777" w:rsidR="003E231E" w:rsidRPr="00136E49" w:rsidRDefault="003E231E" w:rsidP="00283C60">
      <w:pPr>
        <w:spacing w:before="108"/>
        <w:jc w:val="both"/>
        <w:rPr>
          <w:rFonts w:ascii="標楷體" w:eastAsia="標楷體" w:hAnsi="標楷體"/>
          <w:b/>
          <w:bCs/>
          <w:color w:val="FF0000"/>
          <w:sz w:val="32"/>
          <w:szCs w:val="32"/>
        </w:rPr>
      </w:pPr>
      <w:r w:rsidRPr="00316987">
        <w:rPr>
          <w:rFonts w:ascii="標楷體" w:eastAsia="標楷體" w:hAnsi="標楷體"/>
        </w:rPr>
        <w:br w:type="page"/>
      </w:r>
      <w:r w:rsidRPr="00136E49">
        <w:rPr>
          <w:rFonts w:ascii="標楷體" w:eastAsia="標楷體" w:hAnsi="標楷體" w:hint="eastAsia"/>
          <w:b/>
          <w:color w:val="FF0000"/>
        </w:rPr>
        <w:lastRenderedPageBreak/>
        <w:t>&lt;</w:t>
      </w:r>
      <w:r w:rsidRPr="00136E49">
        <w:rPr>
          <w:rFonts w:ascii="標楷體" w:eastAsia="標楷體" w:hAnsi="標楷體"/>
          <w:b/>
          <w:bCs/>
          <w:color w:val="FF0000"/>
          <w:sz w:val="32"/>
          <w:szCs w:val="32"/>
        </w:rPr>
        <w:t xml:space="preserve"> </w:t>
      </w:r>
      <w:r w:rsidRPr="00136E49">
        <w:rPr>
          <w:rFonts w:ascii="標楷體" w:eastAsia="標楷體" w:hAnsi="標楷體" w:hint="eastAsia"/>
          <w:b/>
          <w:bCs/>
          <w:color w:val="FF0000"/>
          <w:sz w:val="32"/>
          <w:szCs w:val="32"/>
        </w:rPr>
        <w:t>指標佐證資料&gt;</w:t>
      </w:r>
    </w:p>
    <w:p w14:paraId="2117C607" w14:textId="77777777" w:rsidR="003E231E" w:rsidRPr="00316987" w:rsidRDefault="003E231E" w:rsidP="00283C60">
      <w:pPr>
        <w:snapToGrid w:val="0"/>
        <w:spacing w:before="120" w:line="440" w:lineRule="exact"/>
        <w:jc w:val="both"/>
        <w:rPr>
          <w:rFonts w:ascii="標楷體" w:eastAsia="標楷體" w:hAnsi="標楷體"/>
          <w:b/>
          <w:bCs/>
          <w:sz w:val="32"/>
          <w:szCs w:val="32"/>
        </w:rPr>
      </w:pPr>
      <w:bookmarkStart w:id="21" w:name="附件11"/>
      <w:bookmarkEnd w:id="21"/>
      <w:r w:rsidRPr="00316987">
        <w:rPr>
          <w:rFonts w:ascii="標楷體" w:eastAsia="標楷體" w:hAnsi="標楷體" w:hint="eastAsia"/>
          <w:b/>
          <w:bCs/>
          <w:sz w:val="32"/>
          <w:szCs w:val="32"/>
        </w:rPr>
        <w:t>指標1-1(必)</w:t>
      </w:r>
    </w:p>
    <w:p w14:paraId="2814C7F2" w14:textId="77777777" w:rsidR="003E231E" w:rsidRPr="00316987" w:rsidRDefault="009E73E5" w:rsidP="00283C60">
      <w:pPr>
        <w:snapToGrid w:val="0"/>
        <w:spacing w:before="120" w:line="440" w:lineRule="exact"/>
        <w:jc w:val="both"/>
        <w:rPr>
          <w:rFonts w:ascii="標楷體" w:eastAsia="標楷體" w:hAnsi="標楷體"/>
          <w:noProof/>
        </w:rPr>
      </w:pPr>
      <w:hyperlink r:id="rId15" w:history="1">
        <w:r w:rsidR="003E231E" w:rsidRPr="004F20F8">
          <w:rPr>
            <w:rFonts w:ascii="標楷體" w:eastAsia="標楷體" w:hAnsi="標楷體"/>
            <w:noProof/>
            <w:color w:val="0000FF"/>
            <w:u w:val="single"/>
          </w:rPr>
          <w:t>http://www.OOO.edu.tw</w:t>
        </w:r>
      </w:hyperlink>
    </w:p>
    <w:p w14:paraId="40475ABE" w14:textId="77777777" w:rsidR="003E231E" w:rsidRDefault="003E231E" w:rsidP="00283C60">
      <w:pPr>
        <w:widowControl/>
        <w:jc w:val="both"/>
        <w:rPr>
          <w:rFonts w:ascii="標楷體" w:eastAsia="標楷體" w:hAnsi="標楷體" w:cs="標楷體"/>
          <w:b/>
          <w:noProof/>
          <w:color w:val="FF0000"/>
          <w:kern w:val="0"/>
        </w:rPr>
      </w:pPr>
      <w:r w:rsidRPr="00316987">
        <w:rPr>
          <w:rFonts w:ascii="標楷體" w:eastAsia="標楷體" w:hAnsi="標楷體" w:cs="標楷體" w:hint="eastAsia"/>
          <w:noProof/>
          <w:kern w:val="0"/>
          <w:szCs w:val="20"/>
        </w:rPr>
        <w:t>登入後，點選「課程介紹」</w:t>
      </w:r>
      <w:r w:rsidRPr="00316987">
        <w:rPr>
          <w:rFonts w:ascii="標楷體" w:eastAsia="標楷體" w:hAnsi="標楷體" w:cs="標楷體"/>
          <w:noProof/>
          <w:kern w:val="0"/>
          <w:szCs w:val="20"/>
        </w:rPr>
        <w:t>=&gt;</w:t>
      </w:r>
      <w:r w:rsidRPr="00316987">
        <w:rPr>
          <w:rFonts w:ascii="標楷體" w:eastAsia="標楷體" w:hAnsi="標楷體" w:cs="標楷體" w:hint="eastAsia"/>
          <w:noProof/>
          <w:kern w:val="0"/>
          <w:szCs w:val="20"/>
        </w:rPr>
        <w:t>「教學目標」</w:t>
      </w:r>
      <w:r w:rsidRPr="00316987">
        <w:rPr>
          <w:rFonts w:ascii="標楷體" w:eastAsia="標楷體" w:hAnsi="標楷體" w:cs="標楷體"/>
          <w:noProof/>
          <w:kern w:val="0"/>
          <w:szCs w:val="20"/>
        </w:rPr>
        <w:t>=&gt;</w:t>
      </w:r>
      <w:r w:rsidRPr="00316987">
        <w:rPr>
          <w:rFonts w:ascii="標楷體" w:eastAsia="標楷體" w:hAnsi="標楷體" w:cs="標楷體" w:hint="eastAsia"/>
          <w:noProof/>
          <w:kern w:val="0"/>
          <w:szCs w:val="20"/>
        </w:rPr>
        <w:t>「目標說明」。</w:t>
      </w:r>
      <w:r w:rsidRPr="00316987">
        <w:rPr>
          <w:rFonts w:ascii="標楷體" w:eastAsia="標楷體" w:hAnsi="標楷體" w:cs="標楷體"/>
          <w:b/>
          <w:noProof/>
          <w:color w:val="FF0000"/>
          <w:kern w:val="0"/>
        </w:rPr>
        <w:t>(</w:t>
      </w:r>
      <w:r w:rsidRPr="00316987">
        <w:rPr>
          <w:rFonts w:ascii="標楷體" w:eastAsia="標楷體" w:hAnsi="標楷體" w:cs="標楷體" w:hint="eastAsia"/>
          <w:b/>
          <w:noProof/>
          <w:color w:val="FF0000"/>
          <w:kern w:val="0"/>
        </w:rPr>
        <w:t>網頁路徑必須詳述操作步驟，以利審查委員上網審閱。</w:t>
      </w:r>
      <w:r w:rsidRPr="00316987">
        <w:rPr>
          <w:rFonts w:ascii="標楷體" w:eastAsia="標楷體" w:hAnsi="標楷體" w:cs="標楷體"/>
          <w:b/>
          <w:noProof/>
          <w:color w:val="FF0000"/>
          <w:kern w:val="0"/>
        </w:rPr>
        <w:t>)</w:t>
      </w:r>
    </w:p>
    <w:p w14:paraId="0C70FDF9" w14:textId="382BA669" w:rsidR="003E231E" w:rsidRPr="00316987" w:rsidRDefault="003E231E" w:rsidP="00283C60">
      <w:pPr>
        <w:widowControl/>
        <w:jc w:val="both"/>
        <w:rPr>
          <w:rFonts w:ascii="標楷體" w:eastAsia="標楷體" w:hAnsi="標楷體" w:cs="標楷體"/>
          <w:noProof/>
          <w:kern w:val="0"/>
          <w:szCs w:val="20"/>
        </w:rPr>
      </w:pPr>
      <w:r>
        <w:rPr>
          <w:rFonts w:ascii="標楷體" w:eastAsia="標楷體" w:hAnsi="標楷體" w:cs="標楷體"/>
          <w:noProof/>
          <w:kern w:val="0"/>
          <w:szCs w:val="20"/>
        </w:rPr>
        <w:drawing>
          <wp:inline distT="0" distB="0" distL="0" distR="0" wp14:anchorId="2B93FF00" wp14:editId="474EE172">
            <wp:extent cx="7296150" cy="3981450"/>
            <wp:effectExtent l="0" t="0" r="0" b="0"/>
            <wp:docPr id="1" name="圖片 1" descr="認證網首頁截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認證網首頁截圖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0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CBEFDA" w14:textId="77777777" w:rsidR="003E231E" w:rsidRPr="00316987" w:rsidRDefault="009E73E5" w:rsidP="00283C60">
      <w:pPr>
        <w:snapToGrid w:val="0"/>
        <w:spacing w:before="120" w:line="440" w:lineRule="exact"/>
        <w:ind w:right="1080"/>
        <w:jc w:val="both"/>
        <w:rPr>
          <w:rFonts w:ascii="標楷體" w:eastAsia="標楷體" w:hAnsi="標楷體"/>
          <w:b/>
          <w:sz w:val="36"/>
          <w:szCs w:val="36"/>
        </w:rPr>
      </w:pPr>
      <w:hyperlink w:anchor="指標11" w:history="1">
        <w:r w:rsidR="003E231E" w:rsidRPr="004F20F8">
          <w:rPr>
            <w:rFonts w:ascii="標楷體" w:eastAsia="標楷體" w:hAnsi="標楷體" w:hint="eastAsia"/>
            <w:color w:val="0000FF"/>
            <w:sz w:val="36"/>
            <w:szCs w:val="36"/>
            <w:u w:val="single"/>
          </w:rPr>
          <w:t>回指標1-1</w:t>
        </w:r>
      </w:hyperlink>
    </w:p>
    <w:p w14:paraId="5BBD7973" w14:textId="77777777" w:rsidR="003E231E" w:rsidRPr="00316987" w:rsidRDefault="003E231E" w:rsidP="00283C60">
      <w:pPr>
        <w:tabs>
          <w:tab w:val="left" w:pos="13892"/>
        </w:tabs>
        <w:snapToGrid w:val="0"/>
        <w:spacing w:before="120" w:line="440" w:lineRule="exact"/>
        <w:ind w:leftChars="60" w:left="1024" w:right="962" w:hangingChars="314" w:hanging="880"/>
        <w:jc w:val="both"/>
        <w:rPr>
          <w:rFonts w:ascii="標楷體" w:eastAsia="標楷體" w:hAnsi="標楷體"/>
          <w:b/>
          <w:color w:val="0000FF"/>
          <w:sz w:val="28"/>
          <w:szCs w:val="28"/>
        </w:rPr>
      </w:pPr>
      <w:r w:rsidRPr="00316987">
        <w:rPr>
          <w:rFonts w:ascii="標楷體" w:eastAsia="標楷體" w:hAnsi="標楷體" w:hint="eastAsia"/>
          <w:b/>
          <w:color w:val="0000FF"/>
          <w:sz w:val="28"/>
          <w:szCs w:val="28"/>
        </w:rPr>
        <w:lastRenderedPageBreak/>
        <w:t>(各指標附件資料需提供正確的指標返回書籤連結，如：</w:t>
      </w:r>
      <w:r w:rsidR="006A4C53">
        <w:fldChar w:fldCharType="begin"/>
      </w:r>
      <w:r w:rsidR="006A4C53">
        <w:instrText xml:space="preserve"> HYPERLINK \l "</w:instrText>
      </w:r>
      <w:r w:rsidR="006A4C53">
        <w:instrText>指標</w:instrText>
      </w:r>
      <w:r w:rsidR="006A4C53">
        <w:instrText xml:space="preserve">11" </w:instrText>
      </w:r>
      <w:r w:rsidR="006A4C53">
        <w:fldChar w:fldCharType="separate"/>
      </w:r>
      <w:r w:rsidRPr="004F20F8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回指標1-1</w:t>
      </w:r>
      <w:r w:rsidR="006A4C53">
        <w:rPr>
          <w:rFonts w:ascii="標楷體" w:eastAsia="標楷體" w:hAnsi="標楷體"/>
          <w:color w:val="0000FF"/>
          <w:sz w:val="28"/>
          <w:szCs w:val="28"/>
          <w:u w:val="single"/>
        </w:rPr>
        <w:fldChar w:fldCharType="end"/>
      </w:r>
      <w:r w:rsidRPr="00316987">
        <w:rPr>
          <w:rFonts w:ascii="標楷體" w:eastAsia="標楷體" w:hAnsi="標楷體" w:hint="eastAsia"/>
          <w:b/>
          <w:color w:val="0000FF"/>
          <w:sz w:val="28"/>
          <w:szCs w:val="28"/>
        </w:rPr>
        <w:t>按下即可返回指標1-1附件對照說明)</w:t>
      </w:r>
    </w:p>
    <w:p w14:paraId="0EE92944" w14:textId="77777777" w:rsidR="003E231E" w:rsidRPr="00316987" w:rsidRDefault="003E231E" w:rsidP="00283C60">
      <w:pPr>
        <w:snapToGrid w:val="0"/>
        <w:spacing w:before="120" w:line="440" w:lineRule="exact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316987">
        <w:rPr>
          <w:rFonts w:ascii="標楷體" w:eastAsia="標楷體" w:hAnsi="標楷體" w:hint="eastAsia"/>
          <w:b/>
          <w:bCs/>
          <w:sz w:val="32"/>
          <w:szCs w:val="32"/>
        </w:rPr>
        <w:t>指標1-2(必)</w:t>
      </w:r>
    </w:p>
    <w:p w14:paraId="21E0CC2E" w14:textId="77777777" w:rsidR="003E231E" w:rsidRPr="00316987" w:rsidRDefault="003E231E" w:rsidP="00283C60">
      <w:pPr>
        <w:snapToGrid w:val="0"/>
        <w:spacing w:before="120" w:line="440" w:lineRule="exact"/>
        <w:jc w:val="both"/>
        <w:rPr>
          <w:rFonts w:ascii="標楷體" w:eastAsia="標楷體" w:hAnsi="標楷體"/>
          <w:bCs/>
        </w:rPr>
      </w:pPr>
    </w:p>
    <w:p w14:paraId="4805B636" w14:textId="77777777" w:rsidR="003E231E" w:rsidRPr="00316987" w:rsidRDefault="003E231E" w:rsidP="00283C60">
      <w:pPr>
        <w:snapToGrid w:val="0"/>
        <w:spacing w:before="120" w:line="440" w:lineRule="exact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316987">
        <w:rPr>
          <w:rFonts w:ascii="標楷體" w:eastAsia="標楷體" w:hAnsi="標楷體" w:hint="eastAsia"/>
          <w:b/>
          <w:bCs/>
          <w:sz w:val="32"/>
          <w:szCs w:val="32"/>
        </w:rPr>
        <w:t>指標1-3(必)</w:t>
      </w:r>
    </w:p>
    <w:p w14:paraId="1E2C039F" w14:textId="77777777" w:rsidR="003E231E" w:rsidRPr="00316987" w:rsidRDefault="003E231E" w:rsidP="00283C60">
      <w:pPr>
        <w:snapToGrid w:val="0"/>
        <w:spacing w:before="120" w:line="440" w:lineRule="exact"/>
        <w:jc w:val="both"/>
        <w:rPr>
          <w:rFonts w:ascii="標楷體" w:eastAsia="標楷體" w:hAnsi="標楷體"/>
        </w:rPr>
      </w:pPr>
      <w:bookmarkStart w:id="22" w:name="附件13"/>
      <w:bookmarkEnd w:id="22"/>
    </w:p>
    <w:p w14:paraId="1993A19D" w14:textId="77777777" w:rsidR="003E231E" w:rsidRPr="00316987" w:rsidRDefault="009E73E5" w:rsidP="00283C60">
      <w:pPr>
        <w:snapToGrid w:val="0"/>
        <w:spacing w:before="120" w:line="440" w:lineRule="exact"/>
        <w:jc w:val="both"/>
        <w:rPr>
          <w:rFonts w:ascii="標楷體" w:eastAsia="標楷體" w:hAnsi="標楷體"/>
          <w:bCs/>
        </w:rPr>
      </w:pPr>
      <w:hyperlink w:anchor="指標13" w:history="1">
        <w:r w:rsidR="003E231E" w:rsidRPr="004F20F8">
          <w:rPr>
            <w:rFonts w:ascii="標楷體" w:eastAsia="標楷體" w:hAnsi="標楷體" w:hint="eastAsia"/>
            <w:color w:val="0000FF"/>
            <w:u w:val="single"/>
          </w:rPr>
          <w:t>數位學習課程認證指標1-3「數位學習科目成績考評標準說明」(</w:t>
        </w:r>
        <w:proofErr w:type="gramStart"/>
        <w:r w:rsidR="003E231E" w:rsidRPr="004F20F8">
          <w:rPr>
            <w:rFonts w:ascii="標楷體" w:eastAsia="標楷體" w:hAnsi="標楷體"/>
            <w:color w:val="0000FF"/>
            <w:u w:val="single"/>
          </w:rPr>
          <w:t>釋例</w:t>
        </w:r>
        <w:proofErr w:type="gramEnd"/>
      </w:hyperlink>
      <w:r w:rsidR="003E231E" w:rsidRPr="00316987">
        <w:rPr>
          <w:rFonts w:ascii="標楷體" w:eastAsia="標楷體" w:hAnsi="標楷體" w:hint="eastAsia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9"/>
        <w:gridCol w:w="1352"/>
        <w:gridCol w:w="2776"/>
        <w:gridCol w:w="5199"/>
        <w:gridCol w:w="2776"/>
      </w:tblGrid>
      <w:tr w:rsidR="003E231E" w:rsidRPr="001B0762" w14:paraId="1025D328" w14:textId="77777777" w:rsidTr="009E73E5">
        <w:tc>
          <w:tcPr>
            <w:tcW w:w="675" w:type="pct"/>
            <w:shd w:val="clear" w:color="auto" w:fill="auto"/>
          </w:tcPr>
          <w:p w14:paraId="4FABB603" w14:textId="77777777" w:rsidR="003E231E" w:rsidRPr="001B0762" w:rsidRDefault="003E231E" w:rsidP="00AE4BCB">
            <w:pPr>
              <w:jc w:val="center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類別</w:t>
            </w:r>
          </w:p>
        </w:tc>
        <w:tc>
          <w:tcPr>
            <w:tcW w:w="483" w:type="pct"/>
            <w:shd w:val="clear" w:color="auto" w:fill="auto"/>
          </w:tcPr>
          <w:p w14:paraId="097270DA" w14:textId="77777777" w:rsidR="003E231E" w:rsidRPr="001B0762" w:rsidRDefault="003E231E" w:rsidP="00AE4BCB">
            <w:pPr>
              <w:jc w:val="center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百分比</w:t>
            </w:r>
          </w:p>
        </w:tc>
        <w:tc>
          <w:tcPr>
            <w:tcW w:w="992" w:type="pct"/>
            <w:shd w:val="clear" w:color="auto" w:fill="auto"/>
          </w:tcPr>
          <w:p w14:paraId="066013EB" w14:textId="77777777" w:rsidR="003E231E" w:rsidRPr="001B0762" w:rsidRDefault="003E231E" w:rsidP="00AE4BCB">
            <w:pPr>
              <w:jc w:val="center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說    明</w:t>
            </w:r>
          </w:p>
        </w:tc>
        <w:tc>
          <w:tcPr>
            <w:tcW w:w="1858" w:type="pct"/>
            <w:shd w:val="clear" w:color="auto" w:fill="auto"/>
          </w:tcPr>
          <w:p w14:paraId="2EE8E51B" w14:textId="77777777" w:rsidR="003E231E" w:rsidRPr="001B0762" w:rsidRDefault="003E231E" w:rsidP="00AE4BCB">
            <w:pPr>
              <w:jc w:val="center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計分參考</w:t>
            </w:r>
          </w:p>
        </w:tc>
        <w:tc>
          <w:tcPr>
            <w:tcW w:w="992" w:type="pct"/>
            <w:shd w:val="clear" w:color="auto" w:fill="auto"/>
          </w:tcPr>
          <w:p w14:paraId="37AA0245" w14:textId="77777777" w:rsidR="003E231E" w:rsidRPr="001B0762" w:rsidRDefault="003E231E" w:rsidP="00AE4BCB">
            <w:pPr>
              <w:jc w:val="center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 xml:space="preserve">備    </w:t>
            </w:r>
            <w:proofErr w:type="gramStart"/>
            <w:r w:rsidRPr="001B0762"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3E231E" w:rsidRPr="001B0762" w14:paraId="0A23C9B0" w14:textId="77777777" w:rsidTr="009E73E5">
        <w:trPr>
          <w:trHeight w:val="348"/>
        </w:trPr>
        <w:tc>
          <w:tcPr>
            <w:tcW w:w="675" w:type="pct"/>
            <w:vMerge w:val="restart"/>
            <w:shd w:val="clear" w:color="auto" w:fill="auto"/>
          </w:tcPr>
          <w:p w14:paraId="162260F4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平時成績</w:t>
            </w:r>
          </w:p>
          <w:p w14:paraId="3FEE25B1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(學習歷程記錄)</w:t>
            </w:r>
          </w:p>
        </w:tc>
        <w:tc>
          <w:tcPr>
            <w:tcW w:w="483" w:type="pct"/>
            <w:vMerge w:val="restart"/>
            <w:shd w:val="clear" w:color="auto" w:fill="auto"/>
          </w:tcPr>
          <w:p w14:paraId="2E28C1DB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40%</w:t>
            </w:r>
          </w:p>
        </w:tc>
        <w:tc>
          <w:tcPr>
            <w:tcW w:w="992" w:type="pct"/>
            <w:tcBorders>
              <w:bottom w:val="single" w:sz="12" w:space="0" w:color="BFBFBF"/>
            </w:tcBorders>
            <w:shd w:val="clear" w:color="auto" w:fill="auto"/>
          </w:tcPr>
          <w:p w14:paraId="6CA1BE21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教材瀏覽時間</w:t>
            </w:r>
          </w:p>
        </w:tc>
        <w:tc>
          <w:tcPr>
            <w:tcW w:w="1858" w:type="pct"/>
            <w:tcBorders>
              <w:bottom w:val="single" w:sz="12" w:space="0" w:color="BFBFBF"/>
            </w:tcBorders>
            <w:shd w:val="clear" w:color="auto" w:fill="auto"/>
          </w:tcPr>
          <w:p w14:paraId="1407F472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每週</w:t>
            </w:r>
            <w:proofErr w:type="gramStart"/>
            <w:r w:rsidRPr="001B0762">
              <w:rPr>
                <w:rFonts w:ascii="標楷體" w:eastAsia="標楷體" w:hAnsi="標楷體" w:hint="eastAsia"/>
              </w:rPr>
              <w:t>均能依週</w:t>
            </w:r>
            <w:proofErr w:type="gramEnd"/>
            <w:r w:rsidRPr="001B0762">
              <w:rPr>
                <w:rFonts w:ascii="標楷體" w:eastAsia="標楷體" w:hAnsi="標楷體" w:hint="eastAsia"/>
              </w:rPr>
              <w:t>次進度閱覽教材，閱覽時間累計達學分授課時數。</w:t>
            </w:r>
          </w:p>
        </w:tc>
        <w:tc>
          <w:tcPr>
            <w:tcW w:w="992" w:type="pct"/>
            <w:vMerge w:val="restart"/>
            <w:shd w:val="clear" w:color="auto" w:fill="auto"/>
          </w:tcPr>
          <w:p w14:paraId="10398804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標準由授課教師自訂，並能公告執行。</w:t>
            </w:r>
          </w:p>
        </w:tc>
      </w:tr>
      <w:tr w:rsidR="003E231E" w:rsidRPr="001B0762" w14:paraId="016AFE47" w14:textId="77777777" w:rsidTr="009E73E5">
        <w:trPr>
          <w:trHeight w:val="312"/>
        </w:trPr>
        <w:tc>
          <w:tcPr>
            <w:tcW w:w="675" w:type="pct"/>
            <w:vMerge/>
            <w:shd w:val="clear" w:color="auto" w:fill="auto"/>
          </w:tcPr>
          <w:p w14:paraId="19FD1C50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83" w:type="pct"/>
            <w:vMerge/>
            <w:shd w:val="clear" w:color="auto" w:fill="auto"/>
          </w:tcPr>
          <w:p w14:paraId="1E33E575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92" w:type="pct"/>
            <w:tcBorders>
              <w:top w:val="single" w:sz="12" w:space="0" w:color="BFBFBF"/>
              <w:bottom w:val="single" w:sz="12" w:space="0" w:color="BFBFBF"/>
            </w:tcBorders>
            <w:shd w:val="clear" w:color="auto" w:fill="auto"/>
          </w:tcPr>
          <w:p w14:paraId="47F67C6A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瀏覽次數</w:t>
            </w:r>
          </w:p>
        </w:tc>
        <w:tc>
          <w:tcPr>
            <w:tcW w:w="1858" w:type="pct"/>
            <w:tcBorders>
              <w:top w:val="single" w:sz="12" w:space="0" w:color="BFBFBF"/>
              <w:bottom w:val="single" w:sz="12" w:space="0" w:color="BFBFBF"/>
            </w:tcBorders>
            <w:shd w:val="clear" w:color="auto" w:fill="auto"/>
          </w:tcPr>
          <w:p w14:paraId="560FD037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1B0762">
              <w:rPr>
                <w:rFonts w:ascii="標楷體" w:eastAsia="標楷體" w:hAnsi="標楷體" w:hint="eastAsia"/>
              </w:rPr>
              <w:t>每週均能閱覽</w:t>
            </w:r>
            <w:proofErr w:type="gramEnd"/>
            <w:r w:rsidRPr="001B0762">
              <w:rPr>
                <w:rFonts w:ascii="標楷體" w:eastAsia="標楷體" w:hAnsi="標楷體" w:hint="eastAsia"/>
              </w:rPr>
              <w:t>課程公告、教材內容、討論區等資訊。</w:t>
            </w:r>
          </w:p>
        </w:tc>
        <w:tc>
          <w:tcPr>
            <w:tcW w:w="992" w:type="pct"/>
            <w:vMerge/>
            <w:shd w:val="clear" w:color="auto" w:fill="auto"/>
          </w:tcPr>
          <w:p w14:paraId="37B3A26D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1B0762" w14:paraId="54A7A91D" w14:textId="77777777" w:rsidTr="009E73E5">
        <w:trPr>
          <w:trHeight w:val="276"/>
        </w:trPr>
        <w:tc>
          <w:tcPr>
            <w:tcW w:w="675" w:type="pct"/>
            <w:vMerge/>
            <w:shd w:val="clear" w:color="auto" w:fill="auto"/>
          </w:tcPr>
          <w:p w14:paraId="00A992A2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83" w:type="pct"/>
            <w:vMerge/>
            <w:shd w:val="clear" w:color="auto" w:fill="auto"/>
          </w:tcPr>
          <w:p w14:paraId="046B041C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92" w:type="pct"/>
            <w:tcBorders>
              <w:top w:val="single" w:sz="12" w:space="0" w:color="BFBFBF"/>
              <w:bottom w:val="single" w:sz="12" w:space="0" w:color="BFBFBF"/>
            </w:tcBorders>
            <w:shd w:val="clear" w:color="auto" w:fill="auto"/>
          </w:tcPr>
          <w:p w14:paraId="18894814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議題張貼(發言)</w:t>
            </w:r>
          </w:p>
        </w:tc>
        <w:tc>
          <w:tcPr>
            <w:tcW w:w="1858" w:type="pct"/>
            <w:tcBorders>
              <w:top w:val="single" w:sz="12" w:space="0" w:color="BFBFBF"/>
              <w:bottom w:val="single" w:sz="12" w:space="0" w:color="BFBFBF"/>
            </w:tcBorders>
            <w:shd w:val="clear" w:color="auto" w:fill="auto"/>
          </w:tcPr>
          <w:p w14:paraId="659EDE4F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課程二分之一以上</w:t>
            </w:r>
            <w:proofErr w:type="gramStart"/>
            <w:r w:rsidRPr="001B0762">
              <w:rPr>
                <w:rFonts w:ascii="標楷體" w:eastAsia="標楷體" w:hAnsi="標楷體" w:hint="eastAsia"/>
              </w:rPr>
              <w:t>單元均能張貼</w:t>
            </w:r>
            <w:proofErr w:type="gramEnd"/>
            <w:r w:rsidRPr="001B0762">
              <w:rPr>
                <w:rFonts w:ascii="標楷體" w:eastAsia="標楷體" w:hAnsi="標楷體" w:hint="eastAsia"/>
              </w:rPr>
              <w:t>發言，發言內容質與</w:t>
            </w:r>
            <w:proofErr w:type="gramStart"/>
            <w:r w:rsidRPr="001B0762">
              <w:rPr>
                <w:rFonts w:ascii="標楷體" w:eastAsia="標楷體" w:hAnsi="標楷體" w:hint="eastAsia"/>
              </w:rPr>
              <w:t>量均</w:t>
            </w:r>
            <w:proofErr w:type="gramEnd"/>
            <w:r w:rsidRPr="001B0762">
              <w:rPr>
                <w:rFonts w:ascii="標楷體" w:eastAsia="標楷體" w:hAnsi="標楷體" w:hint="eastAsia"/>
              </w:rPr>
              <w:t>佳。</w:t>
            </w:r>
          </w:p>
        </w:tc>
        <w:tc>
          <w:tcPr>
            <w:tcW w:w="992" w:type="pct"/>
            <w:vMerge/>
            <w:shd w:val="clear" w:color="auto" w:fill="auto"/>
          </w:tcPr>
          <w:p w14:paraId="1AC36288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1B0762" w14:paraId="1C76F06D" w14:textId="77777777" w:rsidTr="009E73E5">
        <w:trPr>
          <w:trHeight w:val="356"/>
        </w:trPr>
        <w:tc>
          <w:tcPr>
            <w:tcW w:w="675" w:type="pct"/>
            <w:vMerge/>
            <w:shd w:val="clear" w:color="auto" w:fill="auto"/>
          </w:tcPr>
          <w:p w14:paraId="3F0F8FBB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83" w:type="pct"/>
            <w:vMerge/>
            <w:shd w:val="clear" w:color="auto" w:fill="auto"/>
          </w:tcPr>
          <w:p w14:paraId="5309DCBD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92" w:type="pct"/>
            <w:tcBorders>
              <w:top w:val="single" w:sz="12" w:space="0" w:color="BFBFBF"/>
            </w:tcBorders>
            <w:shd w:val="clear" w:color="auto" w:fill="auto"/>
          </w:tcPr>
          <w:p w14:paraId="3C661667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議題回應</w:t>
            </w:r>
          </w:p>
        </w:tc>
        <w:tc>
          <w:tcPr>
            <w:tcW w:w="1858" w:type="pct"/>
            <w:tcBorders>
              <w:top w:val="single" w:sz="12" w:space="0" w:color="BFBFBF"/>
            </w:tcBorders>
            <w:shd w:val="clear" w:color="auto" w:fill="auto"/>
          </w:tcPr>
          <w:p w14:paraId="33763BCB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二分之一以上</w:t>
            </w:r>
            <w:proofErr w:type="gramStart"/>
            <w:r w:rsidRPr="001B0762">
              <w:rPr>
                <w:rFonts w:ascii="標楷體" w:eastAsia="標楷體" w:hAnsi="標楷體" w:hint="eastAsia"/>
              </w:rPr>
              <w:t>單元均能針對</w:t>
            </w:r>
            <w:proofErr w:type="gramEnd"/>
            <w:r w:rsidRPr="001B0762">
              <w:rPr>
                <w:rFonts w:ascii="標楷體" w:eastAsia="標楷體" w:hAnsi="標楷體" w:hint="eastAsia"/>
              </w:rPr>
              <w:t>同儕發言給予回應，回饋質與</w:t>
            </w:r>
            <w:proofErr w:type="gramStart"/>
            <w:r w:rsidRPr="001B0762">
              <w:rPr>
                <w:rFonts w:ascii="標楷體" w:eastAsia="標楷體" w:hAnsi="標楷體" w:hint="eastAsia"/>
              </w:rPr>
              <w:t>量均</w:t>
            </w:r>
            <w:proofErr w:type="gramEnd"/>
            <w:r w:rsidRPr="001B0762">
              <w:rPr>
                <w:rFonts w:ascii="標楷體" w:eastAsia="標楷體" w:hAnsi="標楷體" w:hint="eastAsia"/>
              </w:rPr>
              <w:t>佳。</w:t>
            </w:r>
          </w:p>
        </w:tc>
        <w:tc>
          <w:tcPr>
            <w:tcW w:w="992" w:type="pct"/>
            <w:vMerge/>
            <w:shd w:val="clear" w:color="auto" w:fill="auto"/>
          </w:tcPr>
          <w:p w14:paraId="59E0B46F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1B0762" w14:paraId="3A4057C1" w14:textId="77777777" w:rsidTr="009E73E5">
        <w:trPr>
          <w:trHeight w:val="356"/>
        </w:trPr>
        <w:tc>
          <w:tcPr>
            <w:tcW w:w="675" w:type="pct"/>
            <w:vMerge/>
            <w:shd w:val="clear" w:color="auto" w:fill="auto"/>
          </w:tcPr>
          <w:p w14:paraId="19F240DE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83" w:type="pct"/>
            <w:vMerge/>
            <w:shd w:val="clear" w:color="auto" w:fill="auto"/>
          </w:tcPr>
          <w:p w14:paraId="7DAF521F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92" w:type="pct"/>
            <w:tcBorders>
              <w:top w:val="single" w:sz="12" w:space="0" w:color="BFBFBF"/>
            </w:tcBorders>
            <w:shd w:val="clear" w:color="auto" w:fill="auto"/>
          </w:tcPr>
          <w:p w14:paraId="49EE686C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自我評量</w:t>
            </w:r>
          </w:p>
        </w:tc>
        <w:tc>
          <w:tcPr>
            <w:tcW w:w="1858" w:type="pct"/>
            <w:tcBorders>
              <w:top w:val="single" w:sz="12" w:space="0" w:color="BFBFBF"/>
            </w:tcBorders>
            <w:shd w:val="clear" w:color="auto" w:fill="auto"/>
          </w:tcPr>
          <w:p w14:paraId="5A28C622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每週</w:t>
            </w:r>
            <w:proofErr w:type="gramStart"/>
            <w:r w:rsidRPr="001B0762">
              <w:rPr>
                <w:rFonts w:ascii="標楷體" w:eastAsia="標楷體" w:hAnsi="標楷體" w:hint="eastAsia"/>
              </w:rPr>
              <w:t>均能依週</w:t>
            </w:r>
            <w:proofErr w:type="gramEnd"/>
            <w:r w:rsidRPr="001B0762">
              <w:rPr>
                <w:rFonts w:ascii="標楷體" w:eastAsia="標楷體" w:hAnsi="標楷體" w:hint="eastAsia"/>
              </w:rPr>
              <w:t>次進度進行自我評量，以了解當週教材認知理解的程度。</w:t>
            </w:r>
          </w:p>
        </w:tc>
        <w:tc>
          <w:tcPr>
            <w:tcW w:w="992" w:type="pct"/>
            <w:vMerge/>
            <w:shd w:val="clear" w:color="auto" w:fill="auto"/>
          </w:tcPr>
          <w:p w14:paraId="6945EA74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1B0762" w14:paraId="29C11AC3" w14:textId="77777777" w:rsidTr="009E73E5">
        <w:trPr>
          <w:trHeight w:val="356"/>
        </w:trPr>
        <w:tc>
          <w:tcPr>
            <w:tcW w:w="675" w:type="pct"/>
            <w:vMerge/>
            <w:shd w:val="clear" w:color="auto" w:fill="auto"/>
          </w:tcPr>
          <w:p w14:paraId="51736B5E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83" w:type="pct"/>
            <w:vMerge/>
            <w:shd w:val="clear" w:color="auto" w:fill="auto"/>
          </w:tcPr>
          <w:p w14:paraId="53EAD056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92" w:type="pct"/>
            <w:tcBorders>
              <w:top w:val="single" w:sz="12" w:space="0" w:color="BFBFBF"/>
            </w:tcBorders>
            <w:shd w:val="clear" w:color="auto" w:fill="auto"/>
          </w:tcPr>
          <w:p w14:paraId="72474F40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其他</w:t>
            </w:r>
          </w:p>
        </w:tc>
        <w:tc>
          <w:tcPr>
            <w:tcW w:w="1858" w:type="pct"/>
            <w:tcBorders>
              <w:top w:val="single" w:sz="12" w:space="0" w:color="BFBFBF"/>
            </w:tcBorders>
            <w:shd w:val="clear" w:color="auto" w:fill="auto"/>
          </w:tcPr>
          <w:p w14:paraId="34B84C8D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92" w:type="pct"/>
            <w:vMerge/>
            <w:shd w:val="clear" w:color="auto" w:fill="auto"/>
          </w:tcPr>
          <w:p w14:paraId="1D5D9245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1B0762" w14:paraId="6696C79B" w14:textId="77777777" w:rsidTr="009E73E5">
        <w:tc>
          <w:tcPr>
            <w:tcW w:w="675" w:type="pct"/>
            <w:shd w:val="clear" w:color="auto" w:fill="auto"/>
          </w:tcPr>
          <w:p w14:paraId="702C7F6E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作業</w:t>
            </w:r>
          </w:p>
        </w:tc>
        <w:tc>
          <w:tcPr>
            <w:tcW w:w="483" w:type="pct"/>
            <w:shd w:val="clear" w:color="auto" w:fill="auto"/>
          </w:tcPr>
          <w:p w14:paraId="7621A1EF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20%</w:t>
            </w:r>
          </w:p>
        </w:tc>
        <w:tc>
          <w:tcPr>
            <w:tcW w:w="992" w:type="pct"/>
            <w:shd w:val="clear" w:color="auto" w:fill="auto"/>
          </w:tcPr>
          <w:p w14:paraId="034E3B26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58" w:type="pct"/>
            <w:shd w:val="clear" w:color="auto" w:fill="auto"/>
          </w:tcPr>
          <w:p w14:paraId="6B3FD4E1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92" w:type="pct"/>
            <w:shd w:val="clear" w:color="auto" w:fill="auto"/>
          </w:tcPr>
          <w:p w14:paraId="0AD69ECD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1B0762" w14:paraId="193263AA" w14:textId="77777777" w:rsidTr="009E73E5">
        <w:tc>
          <w:tcPr>
            <w:tcW w:w="675" w:type="pct"/>
            <w:shd w:val="clear" w:color="auto" w:fill="auto"/>
          </w:tcPr>
          <w:p w14:paraId="41747ACC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期中考(含報告)</w:t>
            </w:r>
          </w:p>
        </w:tc>
        <w:tc>
          <w:tcPr>
            <w:tcW w:w="483" w:type="pct"/>
            <w:shd w:val="clear" w:color="auto" w:fill="auto"/>
          </w:tcPr>
          <w:p w14:paraId="2C97B6C2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20%</w:t>
            </w:r>
          </w:p>
        </w:tc>
        <w:tc>
          <w:tcPr>
            <w:tcW w:w="992" w:type="pct"/>
            <w:shd w:val="clear" w:color="auto" w:fill="auto"/>
          </w:tcPr>
          <w:p w14:paraId="534AF15D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58" w:type="pct"/>
            <w:shd w:val="clear" w:color="auto" w:fill="auto"/>
          </w:tcPr>
          <w:p w14:paraId="7D1A6229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92" w:type="pct"/>
            <w:shd w:val="clear" w:color="auto" w:fill="auto"/>
          </w:tcPr>
          <w:p w14:paraId="7834B5E1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1B0762" w14:paraId="30E13FB7" w14:textId="77777777" w:rsidTr="009E73E5">
        <w:tc>
          <w:tcPr>
            <w:tcW w:w="675" w:type="pct"/>
            <w:shd w:val="clear" w:color="auto" w:fill="auto"/>
          </w:tcPr>
          <w:p w14:paraId="3D262C07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期末考(含報告)</w:t>
            </w:r>
          </w:p>
        </w:tc>
        <w:tc>
          <w:tcPr>
            <w:tcW w:w="483" w:type="pct"/>
            <w:shd w:val="clear" w:color="auto" w:fill="auto"/>
          </w:tcPr>
          <w:p w14:paraId="7C73D604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20%</w:t>
            </w:r>
          </w:p>
        </w:tc>
        <w:tc>
          <w:tcPr>
            <w:tcW w:w="992" w:type="pct"/>
            <w:shd w:val="clear" w:color="auto" w:fill="auto"/>
          </w:tcPr>
          <w:p w14:paraId="02E6509E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58" w:type="pct"/>
            <w:shd w:val="clear" w:color="auto" w:fill="auto"/>
          </w:tcPr>
          <w:p w14:paraId="58AF65EF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92" w:type="pct"/>
            <w:shd w:val="clear" w:color="auto" w:fill="auto"/>
          </w:tcPr>
          <w:p w14:paraId="5BE665EE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1B0762" w14:paraId="4E65223C" w14:textId="77777777" w:rsidTr="009E73E5">
        <w:tc>
          <w:tcPr>
            <w:tcW w:w="675" w:type="pct"/>
            <w:shd w:val="clear" w:color="auto" w:fill="auto"/>
          </w:tcPr>
          <w:p w14:paraId="4C562AAB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lastRenderedPageBreak/>
              <w:t>合計</w:t>
            </w:r>
          </w:p>
        </w:tc>
        <w:tc>
          <w:tcPr>
            <w:tcW w:w="483" w:type="pct"/>
            <w:shd w:val="clear" w:color="auto" w:fill="auto"/>
          </w:tcPr>
          <w:p w14:paraId="20AFBE23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100%</w:t>
            </w:r>
          </w:p>
        </w:tc>
        <w:tc>
          <w:tcPr>
            <w:tcW w:w="992" w:type="pct"/>
            <w:shd w:val="clear" w:color="auto" w:fill="auto"/>
          </w:tcPr>
          <w:p w14:paraId="111DFA4B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58" w:type="pct"/>
            <w:shd w:val="clear" w:color="auto" w:fill="auto"/>
          </w:tcPr>
          <w:p w14:paraId="4617BDDA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92" w:type="pct"/>
            <w:shd w:val="clear" w:color="auto" w:fill="auto"/>
          </w:tcPr>
          <w:p w14:paraId="17DB2D4A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p w14:paraId="18DF3409" w14:textId="77777777" w:rsidR="003E231E" w:rsidRPr="00316987" w:rsidRDefault="003E231E" w:rsidP="00283C60">
      <w:pPr>
        <w:jc w:val="both"/>
        <w:rPr>
          <w:rFonts w:ascii="標楷體" w:eastAsia="標楷體" w:hAnsi="標楷體"/>
        </w:rPr>
      </w:pPr>
      <w:r w:rsidRPr="00A015E2">
        <w:rPr>
          <w:rFonts w:ascii="標楷體" w:eastAsia="標楷體" w:hAnsi="標楷體" w:hint="eastAsia"/>
          <w:b/>
        </w:rPr>
        <w:t>註記：</w:t>
      </w:r>
      <w:r w:rsidRPr="00316987">
        <w:rPr>
          <w:rFonts w:ascii="標楷體" w:eastAsia="標楷體" w:hAnsi="標楷體" w:hint="eastAsia"/>
        </w:rPr>
        <w:t>成績考評標準由授課教師依科目性質、教學目標與課程內容自訂。由於是數位學習課程認證，因應指標1-3所提學習歷程紀錄，提供計分供授課教師參考。</w:t>
      </w:r>
    </w:p>
    <w:p w14:paraId="45DC07C0" w14:textId="77777777" w:rsidR="003E231E" w:rsidRPr="00316987" w:rsidRDefault="003E231E" w:rsidP="00283C60">
      <w:pPr>
        <w:snapToGrid w:val="0"/>
        <w:spacing w:before="120" w:line="440" w:lineRule="exact"/>
        <w:jc w:val="both"/>
        <w:rPr>
          <w:rFonts w:ascii="標楷體" w:eastAsia="標楷體" w:hAnsi="標楷體"/>
          <w:bCs/>
        </w:rPr>
      </w:pPr>
    </w:p>
    <w:p w14:paraId="2522195C" w14:textId="43F003F3" w:rsidR="003E231E" w:rsidRPr="00316987" w:rsidRDefault="003E231E" w:rsidP="00283C60">
      <w:pPr>
        <w:snapToGrid w:val="0"/>
        <w:spacing w:before="120" w:line="440" w:lineRule="exact"/>
        <w:jc w:val="both"/>
        <w:rPr>
          <w:rFonts w:ascii="標楷體" w:eastAsia="標楷體" w:hAnsi="標楷體"/>
          <w:bCs/>
          <w:u w:val="single"/>
        </w:rPr>
      </w:pPr>
      <w:r w:rsidRPr="00316987">
        <w:rPr>
          <w:rFonts w:ascii="標楷體" w:eastAsia="標楷體" w:hAnsi="標楷體" w:hint="eastAsia"/>
          <w:bCs/>
        </w:rPr>
        <w:t xml:space="preserve"> </w:t>
      </w:r>
      <w:r w:rsidRPr="00316987">
        <w:rPr>
          <w:rFonts w:ascii="標楷體" w:eastAsia="標楷體" w:hAnsi="標楷體"/>
          <w:bCs/>
        </w:rPr>
        <w:t xml:space="preserve">                                                                                                         </w:t>
      </w:r>
      <w:hyperlink w:anchor="指標13" w:history="1">
        <w:r w:rsidRPr="004F20F8">
          <w:rPr>
            <w:rFonts w:ascii="標楷體" w:eastAsia="標楷體" w:hAnsi="標楷體"/>
            <w:color w:val="0000FF"/>
            <w:u w:val="single"/>
          </w:rPr>
          <w:t>回指標1-3</w:t>
        </w:r>
      </w:hyperlink>
    </w:p>
    <w:p w14:paraId="28339246" w14:textId="77777777" w:rsidR="003E231E" w:rsidRPr="00316987" w:rsidRDefault="003E231E" w:rsidP="00283C60">
      <w:pPr>
        <w:snapToGrid w:val="0"/>
        <w:spacing w:before="120" w:line="440" w:lineRule="exact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316987">
        <w:rPr>
          <w:rFonts w:ascii="標楷體" w:eastAsia="標楷體" w:hAnsi="標楷體" w:hint="eastAsia"/>
          <w:b/>
          <w:bCs/>
          <w:sz w:val="32"/>
          <w:szCs w:val="32"/>
        </w:rPr>
        <w:t>指標2-1(必)</w:t>
      </w:r>
    </w:p>
    <w:p w14:paraId="5D7F5594" w14:textId="77777777" w:rsidR="003E231E" w:rsidRPr="00316987" w:rsidRDefault="003E231E" w:rsidP="00283C60">
      <w:pPr>
        <w:jc w:val="both"/>
        <w:rPr>
          <w:rFonts w:ascii="標楷體" w:eastAsia="標楷體" w:hAnsi="標楷體"/>
        </w:rPr>
      </w:pPr>
      <w:bookmarkStart w:id="23" w:name="附件21"/>
      <w:bookmarkEnd w:id="23"/>
    </w:p>
    <w:bookmarkStart w:id="24" w:name="_Hlk60675422"/>
    <w:p w14:paraId="7902F9E9" w14:textId="77777777" w:rsidR="003E231E" w:rsidRPr="00316987" w:rsidRDefault="003E231E" w:rsidP="00283C60">
      <w:pPr>
        <w:jc w:val="both"/>
        <w:rPr>
          <w:rFonts w:ascii="標楷體" w:eastAsia="標楷體" w:hAnsi="標楷體"/>
        </w:rPr>
      </w:pPr>
      <w:r w:rsidRPr="004F20F8">
        <w:rPr>
          <w:rFonts w:ascii="標楷體" w:eastAsia="標楷體" w:hAnsi="標楷體"/>
        </w:rPr>
        <w:fldChar w:fldCharType="begin"/>
      </w:r>
      <w:r w:rsidRPr="00316987">
        <w:rPr>
          <w:rFonts w:ascii="標楷體" w:eastAsia="標楷體" w:hAnsi="標楷體"/>
        </w:rPr>
        <w:instrText xml:space="preserve"> HYPERLINK \l "指標清單21" </w:instrText>
      </w:r>
      <w:r w:rsidRPr="004F20F8">
        <w:rPr>
          <w:rFonts w:ascii="標楷體" w:eastAsia="標楷體" w:hAnsi="標楷體"/>
        </w:rPr>
        <w:fldChar w:fldCharType="separate"/>
      </w:r>
      <w:bookmarkStart w:id="25" w:name="清單21"/>
      <w:r w:rsidRPr="004F20F8">
        <w:rPr>
          <w:rFonts w:ascii="標楷體" w:eastAsia="標楷體" w:hAnsi="標楷體" w:hint="eastAsia"/>
          <w:color w:val="0000FF"/>
          <w:u w:val="single"/>
        </w:rPr>
        <w:t>數位學習課程認證指標2-1「課程內容及教學活動對應單元學習目標之檢核清單</w:t>
      </w:r>
      <w:bookmarkEnd w:id="25"/>
      <w:r w:rsidRPr="004F20F8">
        <w:rPr>
          <w:rFonts w:ascii="標楷體" w:eastAsia="標楷體" w:hAnsi="標楷體" w:hint="eastAsia"/>
          <w:color w:val="0000FF"/>
          <w:u w:val="single"/>
        </w:rPr>
        <w:t>」</w:t>
      </w:r>
      <w:r w:rsidRPr="004F20F8">
        <w:rPr>
          <w:rFonts w:ascii="標楷體" w:eastAsia="標楷體" w:hAnsi="標楷體"/>
          <w:color w:val="0000FF"/>
          <w:u w:val="single"/>
        </w:rPr>
        <w:fldChar w:fldCharType="end"/>
      </w:r>
    </w:p>
    <w:p w14:paraId="023A561C" w14:textId="77777777" w:rsidR="003E231E" w:rsidRPr="00316987" w:rsidRDefault="003E231E" w:rsidP="00283C60">
      <w:pPr>
        <w:jc w:val="both"/>
        <w:rPr>
          <w:rFonts w:ascii="標楷體" w:eastAsia="標楷體" w:hAnsi="標楷體"/>
        </w:rPr>
      </w:pPr>
      <w:r w:rsidRPr="00316987">
        <w:rPr>
          <w:rFonts w:ascii="標楷體" w:eastAsia="標楷體" w:hAnsi="標楷體" w:hint="eastAsia"/>
        </w:rPr>
        <w:t xml:space="preserve">      課程名稱：                                            學分數：                                     週數：   </w:t>
      </w:r>
      <w:proofErr w:type="gramStart"/>
      <w:r w:rsidRPr="00316987">
        <w:rPr>
          <w:rFonts w:ascii="標楷體" w:eastAsia="標楷體" w:hAnsi="標楷體" w:hint="eastAsia"/>
        </w:rPr>
        <w:t>週</w:t>
      </w:r>
      <w:proofErr w:type="gramEnd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8"/>
        <w:gridCol w:w="1635"/>
        <w:gridCol w:w="1228"/>
        <w:gridCol w:w="2605"/>
        <w:gridCol w:w="2300"/>
        <w:gridCol w:w="2345"/>
        <w:gridCol w:w="2110"/>
        <w:gridCol w:w="1091"/>
      </w:tblGrid>
      <w:tr w:rsidR="003E231E" w:rsidRPr="00316987" w14:paraId="4D08FEDC" w14:textId="77777777" w:rsidTr="009E73E5">
        <w:trPr>
          <w:trHeight w:val="724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13062A65" w14:textId="77777777" w:rsidR="003E231E" w:rsidRPr="00316987" w:rsidRDefault="003E231E" w:rsidP="00EC3118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316987">
              <w:rPr>
                <w:rFonts w:ascii="標楷體" w:eastAsia="標楷體" w:hAnsi="標楷體" w:hint="eastAsia"/>
              </w:rPr>
              <w:t>週</w:t>
            </w:r>
            <w:proofErr w:type="gramEnd"/>
            <w:r w:rsidRPr="00316987">
              <w:rPr>
                <w:rFonts w:ascii="標楷體" w:eastAsia="標楷體" w:hAnsi="標楷體" w:hint="eastAsia"/>
              </w:rPr>
              <w:t>次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6E951D56" w14:textId="77777777" w:rsidR="003E231E" w:rsidRPr="00316987" w:rsidRDefault="003E231E" w:rsidP="00EC3118">
            <w:pPr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439" w:type="pct"/>
            <w:vAlign w:val="center"/>
          </w:tcPr>
          <w:p w14:paraId="6993695F" w14:textId="77777777" w:rsidR="003E231E" w:rsidRPr="00316987" w:rsidRDefault="003E231E" w:rsidP="00EC3118">
            <w:pPr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授課教師</w:t>
            </w:r>
          </w:p>
        </w:tc>
        <w:tc>
          <w:tcPr>
            <w:tcW w:w="931" w:type="pct"/>
            <w:shd w:val="clear" w:color="auto" w:fill="auto"/>
            <w:vAlign w:val="center"/>
          </w:tcPr>
          <w:p w14:paraId="573E4889" w14:textId="77777777" w:rsidR="003E231E" w:rsidRPr="00316987" w:rsidRDefault="003E231E" w:rsidP="00EC3118">
            <w:pPr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單元學習目標</w:t>
            </w:r>
          </w:p>
        </w:tc>
        <w:tc>
          <w:tcPr>
            <w:tcW w:w="822" w:type="pct"/>
            <w:shd w:val="clear" w:color="auto" w:fill="auto"/>
            <w:vAlign w:val="center"/>
          </w:tcPr>
          <w:p w14:paraId="0B71A69C" w14:textId="77777777" w:rsidR="003E231E" w:rsidRPr="00316987" w:rsidRDefault="003E231E" w:rsidP="00EC3118">
            <w:pPr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單元課程內容</w:t>
            </w:r>
          </w:p>
        </w:tc>
        <w:tc>
          <w:tcPr>
            <w:tcW w:w="838" w:type="pct"/>
            <w:shd w:val="clear" w:color="auto" w:fill="auto"/>
            <w:vAlign w:val="center"/>
          </w:tcPr>
          <w:p w14:paraId="2211654C" w14:textId="77777777" w:rsidR="003E231E" w:rsidRPr="00316987" w:rsidRDefault="003E231E" w:rsidP="00EC3118">
            <w:pPr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單元教學活動</w:t>
            </w:r>
          </w:p>
        </w:tc>
        <w:tc>
          <w:tcPr>
            <w:tcW w:w="754" w:type="pct"/>
            <w:shd w:val="clear" w:color="auto" w:fill="auto"/>
            <w:vAlign w:val="center"/>
          </w:tcPr>
          <w:p w14:paraId="1067D80C" w14:textId="77777777" w:rsidR="003E231E" w:rsidRPr="00316987" w:rsidRDefault="003E231E" w:rsidP="00EC3118">
            <w:pPr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授課方式</w:t>
            </w:r>
          </w:p>
        </w:tc>
        <w:tc>
          <w:tcPr>
            <w:tcW w:w="390" w:type="pct"/>
            <w:shd w:val="clear" w:color="auto" w:fill="auto"/>
            <w:vAlign w:val="center"/>
          </w:tcPr>
          <w:p w14:paraId="7AD80A1D" w14:textId="77777777" w:rsidR="003E231E" w:rsidRPr="00316987" w:rsidRDefault="003E231E" w:rsidP="00EC3118">
            <w:pPr>
              <w:jc w:val="center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備註</w:t>
            </w:r>
          </w:p>
        </w:tc>
      </w:tr>
      <w:tr w:rsidR="003E231E" w:rsidRPr="00316987" w14:paraId="6CE83C2A" w14:textId="77777777" w:rsidTr="009E73E5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6D260F5E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316987">
              <w:rPr>
                <w:rFonts w:ascii="標楷體" w:eastAsia="標楷體" w:hAnsi="標楷體" w:hint="eastAsia"/>
              </w:rPr>
              <w:t>釋例</w:t>
            </w:r>
            <w:proofErr w:type="gramEnd"/>
          </w:p>
        </w:tc>
        <w:tc>
          <w:tcPr>
            <w:tcW w:w="584" w:type="pct"/>
            <w:shd w:val="clear" w:color="auto" w:fill="auto"/>
            <w:vAlign w:val="center"/>
          </w:tcPr>
          <w:p w14:paraId="682873FE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316987">
              <w:rPr>
                <w:rFonts w:ascii="標楷體" w:eastAsia="標楷體" w:hAnsi="標楷體" w:hint="eastAsia"/>
              </w:rPr>
              <w:t>颱</w:t>
            </w:r>
            <w:proofErr w:type="gramEnd"/>
            <w:r w:rsidRPr="00316987">
              <w:rPr>
                <w:rFonts w:ascii="標楷體" w:eastAsia="標楷體" w:hAnsi="標楷體" w:hint="eastAsia"/>
              </w:rPr>
              <w:t>洪災害</w:t>
            </w:r>
            <w:proofErr w:type="gramStart"/>
            <w:r w:rsidRPr="00316987">
              <w:rPr>
                <w:rFonts w:ascii="標楷體" w:eastAsia="標楷體" w:hAnsi="標楷體" w:hint="eastAsia"/>
              </w:rPr>
              <w:t>及其防</w:t>
            </w:r>
            <w:proofErr w:type="gramEnd"/>
            <w:r w:rsidRPr="00316987">
              <w:rPr>
                <w:rFonts w:ascii="標楷體" w:eastAsia="標楷體" w:hAnsi="標楷體" w:hint="eastAsia"/>
              </w:rPr>
              <w:t>救</w:t>
            </w:r>
          </w:p>
        </w:tc>
        <w:tc>
          <w:tcPr>
            <w:tcW w:w="439" w:type="pct"/>
            <w:vAlign w:val="center"/>
          </w:tcPr>
          <w:p w14:paraId="72F6D85F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王大明老師</w:t>
            </w:r>
          </w:p>
        </w:tc>
        <w:tc>
          <w:tcPr>
            <w:tcW w:w="931" w:type="pct"/>
            <w:shd w:val="clear" w:color="auto" w:fill="auto"/>
            <w:vAlign w:val="center"/>
          </w:tcPr>
          <w:p w14:paraId="02D7B372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1.了解</w:t>
            </w:r>
            <w:proofErr w:type="gramStart"/>
            <w:r w:rsidRPr="00316987">
              <w:rPr>
                <w:rFonts w:ascii="標楷體" w:eastAsia="標楷體" w:hAnsi="標楷體" w:hint="eastAsia"/>
              </w:rPr>
              <w:t>颱</w:t>
            </w:r>
            <w:proofErr w:type="gramEnd"/>
            <w:r w:rsidRPr="00316987">
              <w:rPr>
                <w:rFonts w:ascii="標楷體" w:eastAsia="標楷體" w:hAnsi="標楷體" w:hint="eastAsia"/>
              </w:rPr>
              <w:t>洪發生的原因</w:t>
            </w:r>
          </w:p>
          <w:p w14:paraId="280BC481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2.認識重大的</w:t>
            </w:r>
            <w:proofErr w:type="gramStart"/>
            <w:r w:rsidRPr="00316987">
              <w:rPr>
                <w:rFonts w:ascii="標楷體" w:eastAsia="標楷體" w:hAnsi="標楷體" w:hint="eastAsia"/>
              </w:rPr>
              <w:t>颱</w:t>
            </w:r>
            <w:proofErr w:type="gramEnd"/>
            <w:r w:rsidRPr="00316987">
              <w:rPr>
                <w:rFonts w:ascii="標楷體" w:eastAsia="標楷體" w:hAnsi="標楷體" w:hint="eastAsia"/>
              </w:rPr>
              <w:t>洪事件</w:t>
            </w:r>
          </w:p>
          <w:p w14:paraId="667E4328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3.說出</w:t>
            </w:r>
            <w:proofErr w:type="gramStart"/>
            <w:r w:rsidRPr="00316987">
              <w:rPr>
                <w:rFonts w:ascii="標楷體" w:eastAsia="標楷體" w:hAnsi="標楷體" w:hint="eastAsia"/>
              </w:rPr>
              <w:t>颱</w:t>
            </w:r>
            <w:proofErr w:type="gramEnd"/>
            <w:r w:rsidRPr="00316987">
              <w:rPr>
                <w:rFonts w:ascii="標楷體" w:eastAsia="標楷體" w:hAnsi="標楷體" w:hint="eastAsia"/>
              </w:rPr>
              <w:t>洪災害前、中、後之防救措施</w:t>
            </w:r>
          </w:p>
        </w:tc>
        <w:tc>
          <w:tcPr>
            <w:tcW w:w="822" w:type="pct"/>
            <w:shd w:val="clear" w:color="auto" w:fill="auto"/>
            <w:vAlign w:val="center"/>
          </w:tcPr>
          <w:p w14:paraId="14E35284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1.</w:t>
            </w:r>
            <w:proofErr w:type="gramStart"/>
            <w:r w:rsidRPr="00316987">
              <w:rPr>
                <w:rFonts w:ascii="標楷體" w:eastAsia="標楷體" w:hAnsi="標楷體" w:hint="eastAsia"/>
              </w:rPr>
              <w:t>颱</w:t>
            </w:r>
            <w:proofErr w:type="gramEnd"/>
            <w:r w:rsidRPr="00316987">
              <w:rPr>
                <w:rFonts w:ascii="標楷體" w:eastAsia="標楷體" w:hAnsi="標楷體" w:hint="eastAsia"/>
              </w:rPr>
              <w:t>洪災害發生原因</w:t>
            </w:r>
          </w:p>
          <w:p w14:paraId="6FE14487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2.</w:t>
            </w:r>
            <w:proofErr w:type="gramStart"/>
            <w:r w:rsidRPr="00316987">
              <w:rPr>
                <w:rFonts w:ascii="標楷體" w:eastAsia="標楷體" w:hAnsi="標楷體" w:hint="eastAsia"/>
              </w:rPr>
              <w:t>颱</w:t>
            </w:r>
            <w:proofErr w:type="gramEnd"/>
            <w:r w:rsidRPr="00316987">
              <w:rPr>
                <w:rFonts w:ascii="標楷體" w:eastAsia="標楷體" w:hAnsi="標楷體" w:hint="eastAsia"/>
              </w:rPr>
              <w:t>洪災害重大事件</w:t>
            </w:r>
          </w:p>
          <w:p w14:paraId="300EE030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3.</w:t>
            </w:r>
            <w:proofErr w:type="gramStart"/>
            <w:r w:rsidRPr="00316987">
              <w:rPr>
                <w:rFonts w:ascii="標楷體" w:eastAsia="標楷體" w:hAnsi="標楷體" w:hint="eastAsia"/>
              </w:rPr>
              <w:t>颱</w:t>
            </w:r>
            <w:proofErr w:type="gramEnd"/>
            <w:r w:rsidRPr="00316987">
              <w:rPr>
                <w:rFonts w:ascii="標楷體" w:eastAsia="標楷體" w:hAnsi="標楷體" w:hint="eastAsia"/>
              </w:rPr>
              <w:t>洪災害防救</w:t>
            </w:r>
          </w:p>
        </w:tc>
        <w:tc>
          <w:tcPr>
            <w:tcW w:w="838" w:type="pct"/>
            <w:shd w:val="clear" w:color="auto" w:fill="auto"/>
          </w:tcPr>
          <w:p w14:paraId="45BB4FB4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針對課程內容設計單元教學活動，如講述、演示、指定作業分組報告、</w:t>
            </w:r>
            <w:proofErr w:type="gramStart"/>
            <w:r w:rsidRPr="00316987">
              <w:rPr>
                <w:rFonts w:ascii="標楷體" w:eastAsia="標楷體" w:hAnsi="標楷體" w:hint="eastAsia"/>
              </w:rPr>
              <w:t>同儕互評</w:t>
            </w:r>
            <w:proofErr w:type="gramEnd"/>
            <w:r w:rsidRPr="00316987">
              <w:rPr>
                <w:rFonts w:ascii="標楷體" w:eastAsia="標楷體" w:hAnsi="標楷體" w:hint="eastAsia"/>
              </w:rPr>
              <w:t>、議題討論、示範操作等。</w:t>
            </w:r>
          </w:p>
        </w:tc>
        <w:tc>
          <w:tcPr>
            <w:tcW w:w="754" w:type="pct"/>
            <w:shd w:val="clear" w:color="auto" w:fill="auto"/>
            <w:vAlign w:val="center"/>
          </w:tcPr>
          <w:p w14:paraId="3DED840F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1.</w:t>
            </w:r>
            <w:proofErr w:type="gramStart"/>
            <w:r w:rsidRPr="00316987">
              <w:rPr>
                <w:rFonts w:ascii="標楷體" w:eastAsia="標楷體" w:hAnsi="標楷體" w:hint="eastAsia"/>
              </w:rPr>
              <w:t>閱讀線上教材</w:t>
            </w:r>
            <w:proofErr w:type="gramEnd"/>
          </w:p>
          <w:p w14:paraId="5BEFFADB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2.</w:t>
            </w:r>
            <w:proofErr w:type="gramStart"/>
            <w:r w:rsidRPr="00316987">
              <w:rPr>
                <w:rFonts w:ascii="標楷體" w:eastAsia="標楷體" w:hAnsi="標楷體" w:hint="eastAsia"/>
              </w:rPr>
              <w:t>線上同步</w:t>
            </w:r>
            <w:proofErr w:type="gramEnd"/>
            <w:r w:rsidRPr="00316987">
              <w:rPr>
                <w:rFonts w:ascii="標楷體" w:eastAsia="標楷體" w:hAnsi="標楷體" w:hint="eastAsia"/>
              </w:rPr>
              <w:t>教學</w:t>
            </w:r>
          </w:p>
          <w:p w14:paraId="2077815F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3.非同步議題討論</w:t>
            </w:r>
          </w:p>
        </w:tc>
        <w:tc>
          <w:tcPr>
            <w:tcW w:w="390" w:type="pct"/>
            <w:shd w:val="clear" w:color="auto" w:fill="auto"/>
            <w:vAlign w:val="center"/>
          </w:tcPr>
          <w:p w14:paraId="23AADCE0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繪製之</w:t>
            </w:r>
            <w:proofErr w:type="gramStart"/>
            <w:r w:rsidRPr="00316987">
              <w:rPr>
                <w:rFonts w:ascii="標楷體" w:eastAsia="標楷體" w:hAnsi="標楷體" w:hint="eastAsia"/>
              </w:rPr>
              <w:t>颱</w:t>
            </w:r>
            <w:proofErr w:type="gramEnd"/>
            <w:r w:rsidRPr="00316987">
              <w:rPr>
                <w:rFonts w:ascii="標楷體" w:eastAsia="標楷體" w:hAnsi="標楷體" w:hint="eastAsia"/>
              </w:rPr>
              <w:t>洪逃生避難圖上傳繳交(練習)</w:t>
            </w:r>
          </w:p>
        </w:tc>
      </w:tr>
      <w:tr w:rsidR="003E231E" w:rsidRPr="00316987" w14:paraId="5F5951B8" w14:textId="77777777" w:rsidTr="009E73E5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2458F957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04624F9B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9" w:type="pct"/>
          </w:tcPr>
          <w:p w14:paraId="4A94AE59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44F15949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79FB0DE6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2F511C3A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55B4B7A8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10F69907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316987" w14:paraId="6A8887C1" w14:textId="77777777" w:rsidTr="009E73E5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00A0F82F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3A5DCB9C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9" w:type="pct"/>
          </w:tcPr>
          <w:p w14:paraId="3B5903C7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60F2C202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5C09A2F6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78BDA835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1EEAE83A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34DBACFF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316987" w14:paraId="01DCEA2C" w14:textId="77777777" w:rsidTr="009E73E5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12CCDE25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5872DB8D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9" w:type="pct"/>
          </w:tcPr>
          <w:p w14:paraId="495D8D35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24FF140E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68B122D8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6E92966D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08A1CB43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41FF7FF6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316987" w14:paraId="03EFC09C" w14:textId="77777777" w:rsidTr="009E73E5">
        <w:trPr>
          <w:trHeight w:val="398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13103962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70761C33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9" w:type="pct"/>
          </w:tcPr>
          <w:p w14:paraId="7E24B8D3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61D370DC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079D8BA8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42035671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1517FF8D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54B3772C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316987" w14:paraId="69BEDD36" w14:textId="77777777" w:rsidTr="009E73E5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1FBCCA2F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28A538AE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9" w:type="pct"/>
          </w:tcPr>
          <w:p w14:paraId="657C2940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6747655F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3908E7A5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25AB81A1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3F98CB6A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63C077C0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316987" w14:paraId="012EFD41" w14:textId="77777777" w:rsidTr="009E73E5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5A394000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6159229B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9" w:type="pct"/>
          </w:tcPr>
          <w:p w14:paraId="33916FA6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6D74F6E3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3B305C86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495A5679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29B438F9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01FA7A35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316987" w14:paraId="3C9B0C19" w14:textId="77777777" w:rsidTr="009E73E5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02B64A5C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264F682F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9" w:type="pct"/>
          </w:tcPr>
          <w:p w14:paraId="4F5CA5B4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304DCA1D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334F82EB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0C5E36AF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15648BBA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4D51223B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316987" w14:paraId="657B0EF4" w14:textId="77777777" w:rsidTr="009E73E5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232BECAE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lastRenderedPageBreak/>
              <w:t>8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6723A1A1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9" w:type="pct"/>
          </w:tcPr>
          <w:p w14:paraId="5CFC9632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611AEDE7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6125ACC7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7D6243C7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3DCF224D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4E63CB4C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316987" w14:paraId="24532A42" w14:textId="77777777" w:rsidTr="009E73E5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3CF99982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4E82D529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9" w:type="pct"/>
          </w:tcPr>
          <w:p w14:paraId="0C3863EF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6A5E79B9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4570AD5C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0EB785A1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318E37D9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380148D0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316987" w14:paraId="5B4E1C00" w14:textId="77777777" w:rsidTr="009E73E5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2588DF86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0EF3DE57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9" w:type="pct"/>
          </w:tcPr>
          <w:p w14:paraId="3CA56E19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317D7B4B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35EFA74A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45F1A0D1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61B35115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373A86B2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316987" w14:paraId="40064014" w14:textId="77777777" w:rsidTr="009E73E5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5E9514D3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184CC0EA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9" w:type="pct"/>
          </w:tcPr>
          <w:p w14:paraId="539197D0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1379F95B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495FD606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7CA28655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02086923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17B619BE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316987" w14:paraId="2D488E72" w14:textId="77777777" w:rsidTr="009E73E5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4AD516A2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6BD216BF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9" w:type="pct"/>
          </w:tcPr>
          <w:p w14:paraId="75BF8BAE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505E7A6F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538BE7A3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394246F6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3EA910AD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76F1975C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316987" w14:paraId="701ADCAC" w14:textId="77777777" w:rsidTr="009E73E5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538D8627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77605EBB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9" w:type="pct"/>
          </w:tcPr>
          <w:p w14:paraId="471F2099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10326062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77A8380F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0B7B9AF4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1FF42DBA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758AFD0D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316987" w14:paraId="5862D63E" w14:textId="77777777" w:rsidTr="009E73E5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5190A38D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34DF35CF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9" w:type="pct"/>
          </w:tcPr>
          <w:p w14:paraId="72201B04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54B959F8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65BD6020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2D1D8E15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61E08907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7DF5C3BB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316987" w14:paraId="4161347A" w14:textId="77777777" w:rsidTr="009E73E5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62C1E55C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4388D649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9" w:type="pct"/>
          </w:tcPr>
          <w:p w14:paraId="73917C84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2F62D787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7DF32E61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7547455B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4A3CB9A8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16AB36C7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316987" w14:paraId="06DE24CB" w14:textId="77777777" w:rsidTr="009E73E5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49271166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7AD3512A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9" w:type="pct"/>
          </w:tcPr>
          <w:p w14:paraId="17DDB3AB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2F4260E4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208BE665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321262D2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0665D9A0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0C5A7F9B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316987" w14:paraId="592521C1" w14:textId="77777777" w:rsidTr="009E73E5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13363E2A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22FB9080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9" w:type="pct"/>
          </w:tcPr>
          <w:p w14:paraId="27E33DAB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53C18151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418AE31B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0837651E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502EEF5D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33A196DB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316987" w14:paraId="26A0B5E4" w14:textId="77777777" w:rsidTr="009E73E5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008CCCEC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316987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349E2B1D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9" w:type="pct"/>
          </w:tcPr>
          <w:p w14:paraId="32E8C5EA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26FD60D6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6178C420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7108E1AA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7CC63DC6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5C3CE16B" w14:textId="77777777" w:rsidR="003E231E" w:rsidRPr="00316987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p w14:paraId="7E6EB481" w14:textId="77777777" w:rsidR="003E231E" w:rsidRPr="00316987" w:rsidRDefault="003E231E" w:rsidP="00283C60">
      <w:pPr>
        <w:jc w:val="both"/>
        <w:rPr>
          <w:rFonts w:ascii="標楷體" w:eastAsia="標楷體" w:hAnsi="標楷體"/>
        </w:rPr>
      </w:pPr>
    </w:p>
    <w:p w14:paraId="780FC068" w14:textId="77777777" w:rsidR="003E231E" w:rsidRPr="00316987" w:rsidRDefault="003E231E" w:rsidP="00283C60">
      <w:pPr>
        <w:jc w:val="both"/>
        <w:rPr>
          <w:rFonts w:ascii="標楷體" w:eastAsia="標楷體" w:hAnsi="標楷體"/>
        </w:rPr>
      </w:pPr>
    </w:p>
    <w:bookmarkEnd w:id="24"/>
    <w:p w14:paraId="0F554640" w14:textId="77777777" w:rsidR="003E231E" w:rsidRPr="00316987" w:rsidRDefault="003E231E" w:rsidP="00283C60">
      <w:pPr>
        <w:snapToGrid w:val="0"/>
        <w:spacing w:before="120" w:line="440" w:lineRule="exact"/>
        <w:jc w:val="both"/>
        <w:rPr>
          <w:rFonts w:ascii="標楷體" w:eastAsia="標楷體" w:hAnsi="標楷體"/>
          <w:bCs/>
        </w:rPr>
      </w:pPr>
      <w:r w:rsidRPr="00316987">
        <w:rPr>
          <w:rFonts w:ascii="標楷體" w:eastAsia="標楷體" w:hAnsi="標楷體" w:hint="eastAsia"/>
        </w:rPr>
        <w:t xml:space="preserve">                                                                                                        </w:t>
      </w:r>
      <w:hyperlink w:anchor="指標21" w:history="1">
        <w:r w:rsidRPr="004F20F8">
          <w:rPr>
            <w:rFonts w:ascii="標楷體" w:eastAsia="標楷體" w:hAnsi="標楷體" w:hint="eastAsia"/>
            <w:color w:val="0000FF"/>
            <w:u w:val="single"/>
          </w:rPr>
          <w:t>回指標2-1</w:t>
        </w:r>
      </w:hyperlink>
    </w:p>
    <w:p w14:paraId="5574D173" w14:textId="77777777" w:rsidR="003E231E" w:rsidRPr="00316987" w:rsidRDefault="003E231E" w:rsidP="00283C60">
      <w:pPr>
        <w:snapToGrid w:val="0"/>
        <w:spacing w:before="120" w:line="440" w:lineRule="exact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316987">
        <w:rPr>
          <w:rFonts w:ascii="標楷體" w:eastAsia="標楷體" w:hAnsi="標楷體" w:hint="eastAsia"/>
          <w:b/>
          <w:bCs/>
          <w:sz w:val="32"/>
          <w:szCs w:val="32"/>
        </w:rPr>
        <w:t>指標2-2(必)</w:t>
      </w:r>
    </w:p>
    <w:p w14:paraId="7D941E90" w14:textId="77777777" w:rsidR="003E231E" w:rsidRPr="00316987" w:rsidRDefault="003E231E" w:rsidP="00283C60">
      <w:pPr>
        <w:snapToGrid w:val="0"/>
        <w:spacing w:before="120" w:line="440" w:lineRule="exact"/>
        <w:jc w:val="both"/>
        <w:rPr>
          <w:rFonts w:ascii="標楷體" w:eastAsia="標楷體" w:hAnsi="標楷體"/>
          <w:bCs/>
        </w:rPr>
      </w:pPr>
    </w:p>
    <w:p w14:paraId="366568D5" w14:textId="77777777" w:rsidR="003E231E" w:rsidRPr="00316987" w:rsidRDefault="003E231E" w:rsidP="00283C60">
      <w:pPr>
        <w:snapToGrid w:val="0"/>
        <w:spacing w:before="120" w:line="440" w:lineRule="exact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316987">
        <w:rPr>
          <w:rFonts w:ascii="標楷體" w:eastAsia="標楷體" w:hAnsi="標楷體" w:hint="eastAsia"/>
          <w:b/>
          <w:bCs/>
          <w:sz w:val="32"/>
          <w:szCs w:val="32"/>
        </w:rPr>
        <w:t>指標2-3(必)</w:t>
      </w:r>
    </w:p>
    <w:p w14:paraId="6B738A38" w14:textId="77777777" w:rsidR="003E231E" w:rsidRPr="00316987" w:rsidRDefault="003E231E" w:rsidP="00283C60">
      <w:pPr>
        <w:snapToGrid w:val="0"/>
        <w:spacing w:before="120" w:line="440" w:lineRule="exact"/>
        <w:jc w:val="both"/>
        <w:rPr>
          <w:rFonts w:ascii="標楷體" w:eastAsia="標楷體" w:hAnsi="標楷體"/>
          <w:b/>
          <w:bCs/>
          <w:sz w:val="32"/>
          <w:szCs w:val="32"/>
        </w:rPr>
      </w:pPr>
    </w:p>
    <w:p w14:paraId="4A8A7430" w14:textId="77777777" w:rsidR="003E231E" w:rsidRPr="00316987" w:rsidRDefault="003E231E" w:rsidP="00283C60">
      <w:pPr>
        <w:snapToGrid w:val="0"/>
        <w:spacing w:before="120" w:line="440" w:lineRule="exact"/>
        <w:jc w:val="both"/>
        <w:rPr>
          <w:rFonts w:ascii="標楷體" w:eastAsia="標楷體" w:hAnsi="標楷體"/>
          <w:b/>
          <w:bCs/>
          <w:sz w:val="32"/>
          <w:szCs w:val="32"/>
        </w:rPr>
      </w:pPr>
      <w:bookmarkStart w:id="26" w:name="_Hlk57120991"/>
      <w:r w:rsidRPr="00316987">
        <w:rPr>
          <w:rFonts w:ascii="標楷體" w:eastAsia="標楷體" w:hAnsi="標楷體" w:hint="eastAsia"/>
          <w:b/>
          <w:bCs/>
          <w:sz w:val="32"/>
          <w:szCs w:val="32"/>
        </w:rPr>
        <w:t>指標2-4(必)</w:t>
      </w:r>
    </w:p>
    <w:p w14:paraId="3C983A5E" w14:textId="77777777" w:rsidR="003E231E" w:rsidRPr="00316987" w:rsidRDefault="003E231E" w:rsidP="00283C60">
      <w:pPr>
        <w:snapToGrid w:val="0"/>
        <w:spacing w:before="120" w:line="440" w:lineRule="exact"/>
        <w:jc w:val="both"/>
        <w:rPr>
          <w:rFonts w:ascii="標楷體" w:eastAsia="標楷體" w:hAnsi="標楷體"/>
          <w:bCs/>
        </w:rPr>
      </w:pPr>
    </w:p>
    <w:bookmarkEnd w:id="26"/>
    <w:p w14:paraId="3703F553" w14:textId="77777777" w:rsidR="003E231E" w:rsidRPr="00316987" w:rsidRDefault="003E231E" w:rsidP="00283C60">
      <w:pPr>
        <w:snapToGrid w:val="0"/>
        <w:spacing w:before="120" w:line="440" w:lineRule="exact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316987">
        <w:rPr>
          <w:rFonts w:ascii="標楷體" w:eastAsia="標楷體" w:hAnsi="標楷體" w:hint="eastAsia"/>
          <w:b/>
          <w:bCs/>
          <w:sz w:val="32"/>
          <w:szCs w:val="32"/>
        </w:rPr>
        <w:lastRenderedPageBreak/>
        <w:t>指標2-</w:t>
      </w:r>
      <w:r w:rsidRPr="00316987">
        <w:rPr>
          <w:rFonts w:ascii="標楷體" w:eastAsia="標楷體" w:hAnsi="標楷體"/>
          <w:b/>
          <w:bCs/>
          <w:sz w:val="32"/>
          <w:szCs w:val="32"/>
        </w:rPr>
        <w:t>5</w:t>
      </w:r>
      <w:r w:rsidRPr="00316987">
        <w:rPr>
          <w:rFonts w:ascii="標楷體" w:eastAsia="標楷體" w:hAnsi="標楷體" w:hint="eastAsia"/>
          <w:b/>
          <w:bCs/>
          <w:sz w:val="32"/>
          <w:szCs w:val="32"/>
        </w:rPr>
        <w:t>(必)</w:t>
      </w:r>
    </w:p>
    <w:p w14:paraId="2DE74E71" w14:textId="77777777" w:rsidR="003E231E" w:rsidRPr="00316987" w:rsidRDefault="003E231E" w:rsidP="00283C60">
      <w:pPr>
        <w:snapToGrid w:val="0"/>
        <w:spacing w:before="120" w:line="440" w:lineRule="exact"/>
        <w:jc w:val="both"/>
        <w:rPr>
          <w:rFonts w:ascii="標楷體" w:eastAsia="標楷體" w:hAnsi="標楷體"/>
          <w:bCs/>
        </w:rPr>
      </w:pPr>
    </w:p>
    <w:p w14:paraId="1DB8FE00" w14:textId="77777777" w:rsidR="003E231E" w:rsidRPr="00316987" w:rsidRDefault="003E231E" w:rsidP="00283C60">
      <w:pPr>
        <w:snapToGrid w:val="0"/>
        <w:spacing w:before="120" w:line="440" w:lineRule="exact"/>
        <w:jc w:val="both"/>
        <w:rPr>
          <w:rFonts w:ascii="標楷體" w:eastAsia="標楷體" w:hAnsi="標楷體"/>
          <w:b/>
          <w:bCs/>
          <w:sz w:val="32"/>
          <w:szCs w:val="32"/>
        </w:rPr>
      </w:pPr>
    </w:p>
    <w:p w14:paraId="5CF4FB46" w14:textId="77777777" w:rsidR="003E231E" w:rsidRPr="00316987" w:rsidRDefault="003E231E" w:rsidP="00283C60">
      <w:pPr>
        <w:snapToGrid w:val="0"/>
        <w:spacing w:before="120" w:line="440" w:lineRule="exact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316987">
        <w:rPr>
          <w:rFonts w:ascii="標楷體" w:eastAsia="標楷體" w:hAnsi="標楷體" w:hint="eastAsia"/>
          <w:b/>
          <w:bCs/>
          <w:sz w:val="32"/>
          <w:szCs w:val="32"/>
        </w:rPr>
        <w:t>指標3-1(必)</w:t>
      </w:r>
    </w:p>
    <w:p w14:paraId="3D588BE4" w14:textId="77777777" w:rsidR="003E231E" w:rsidRPr="00316987" w:rsidRDefault="003E231E" w:rsidP="00283C60">
      <w:pPr>
        <w:snapToGrid w:val="0"/>
        <w:spacing w:before="120" w:line="440" w:lineRule="exact"/>
        <w:jc w:val="both"/>
        <w:rPr>
          <w:rFonts w:ascii="標楷體" w:eastAsia="標楷體" w:hAnsi="標楷體"/>
          <w:bCs/>
        </w:rPr>
      </w:pPr>
    </w:p>
    <w:p w14:paraId="08FB6D0B" w14:textId="77777777" w:rsidR="003E231E" w:rsidRPr="00316987" w:rsidRDefault="003E231E" w:rsidP="00283C60">
      <w:pPr>
        <w:snapToGrid w:val="0"/>
        <w:spacing w:before="120" w:line="440" w:lineRule="exact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316987">
        <w:rPr>
          <w:rFonts w:ascii="標楷體" w:eastAsia="標楷體" w:hAnsi="標楷體" w:hint="eastAsia"/>
          <w:b/>
          <w:bCs/>
          <w:sz w:val="32"/>
          <w:szCs w:val="32"/>
        </w:rPr>
        <w:t>指標3-2(必)</w:t>
      </w:r>
    </w:p>
    <w:p w14:paraId="3092EFDA" w14:textId="77777777" w:rsidR="003E231E" w:rsidRPr="00316987" w:rsidRDefault="003E231E" w:rsidP="00283C60">
      <w:pPr>
        <w:snapToGrid w:val="0"/>
        <w:spacing w:before="120" w:line="440" w:lineRule="exact"/>
        <w:jc w:val="both"/>
        <w:rPr>
          <w:rFonts w:ascii="標楷體" w:eastAsia="標楷體" w:hAnsi="標楷體"/>
          <w:bCs/>
        </w:rPr>
      </w:pPr>
    </w:p>
    <w:p w14:paraId="10084229" w14:textId="77777777" w:rsidR="003E231E" w:rsidRPr="00316987" w:rsidRDefault="003E231E" w:rsidP="00283C60">
      <w:pPr>
        <w:snapToGrid w:val="0"/>
        <w:spacing w:before="120" w:line="440" w:lineRule="exact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316987">
        <w:rPr>
          <w:rFonts w:ascii="標楷體" w:eastAsia="標楷體" w:hAnsi="標楷體" w:hint="eastAsia"/>
          <w:b/>
          <w:bCs/>
          <w:sz w:val="32"/>
          <w:szCs w:val="32"/>
        </w:rPr>
        <w:t>指標3-3(選)</w:t>
      </w:r>
    </w:p>
    <w:p w14:paraId="27DEC8B5" w14:textId="77777777" w:rsidR="003E231E" w:rsidRPr="004F20F8" w:rsidRDefault="003E231E" w:rsidP="00283C60">
      <w:pPr>
        <w:jc w:val="both"/>
        <w:rPr>
          <w:rFonts w:ascii="標楷體" w:eastAsia="標楷體" w:hAnsi="標楷體"/>
          <w:color w:val="0000FF"/>
          <w:u w:val="single"/>
        </w:rPr>
      </w:pPr>
    </w:p>
    <w:bookmarkStart w:id="27" w:name="附件33"/>
    <w:bookmarkStart w:id="28" w:name="_Hlk60675662"/>
    <w:bookmarkEnd w:id="27"/>
    <w:p w14:paraId="28C688DE" w14:textId="77777777" w:rsidR="003E231E" w:rsidRPr="004F20F8" w:rsidRDefault="003E231E" w:rsidP="00283C60">
      <w:pPr>
        <w:jc w:val="both"/>
        <w:rPr>
          <w:rFonts w:ascii="標楷體" w:eastAsia="標楷體" w:hAnsi="標楷體"/>
          <w:color w:val="0000FF"/>
          <w:u w:val="single"/>
        </w:rPr>
      </w:pPr>
      <w:r w:rsidRPr="004F20F8">
        <w:rPr>
          <w:rFonts w:ascii="標楷體" w:eastAsia="標楷體" w:hAnsi="標楷體"/>
          <w:color w:val="0000FF"/>
          <w:u w:val="single"/>
        </w:rPr>
        <w:fldChar w:fldCharType="begin"/>
      </w:r>
      <w:r w:rsidRPr="004F20F8">
        <w:rPr>
          <w:rFonts w:ascii="標楷體" w:eastAsia="標楷體" w:hAnsi="標楷體"/>
          <w:color w:val="0000FF"/>
          <w:u w:val="single"/>
        </w:rPr>
        <w:instrText xml:space="preserve"> HYPERLINK  \l "</w:instrText>
      </w:r>
      <w:r w:rsidRPr="004F20F8">
        <w:rPr>
          <w:rFonts w:ascii="標楷體" w:eastAsia="標楷體" w:hAnsi="標楷體" w:hint="eastAsia"/>
          <w:color w:val="0000FF"/>
          <w:u w:val="single"/>
        </w:rPr>
        <w:instrText>指標33</w:instrText>
      </w:r>
      <w:r w:rsidRPr="004F20F8">
        <w:rPr>
          <w:rFonts w:ascii="標楷體" w:eastAsia="標楷體" w:hAnsi="標楷體"/>
          <w:color w:val="0000FF"/>
          <w:u w:val="single"/>
        </w:rPr>
        <w:instrText xml:space="preserve">" </w:instrText>
      </w:r>
      <w:r w:rsidRPr="004F20F8">
        <w:rPr>
          <w:rFonts w:ascii="標楷體" w:eastAsia="標楷體" w:hAnsi="標楷體"/>
          <w:color w:val="0000FF"/>
          <w:u w:val="single"/>
        </w:rPr>
        <w:fldChar w:fldCharType="separate"/>
      </w:r>
      <w:r w:rsidRPr="004F20F8">
        <w:rPr>
          <w:rFonts w:ascii="標楷體" w:eastAsia="標楷體" w:hAnsi="標楷體"/>
          <w:color w:val="0000FF"/>
          <w:u w:val="single"/>
        </w:rPr>
        <w:t>數位學習課程認證指標3-3</w:t>
      </w:r>
      <w:r w:rsidRPr="004F20F8">
        <w:rPr>
          <w:rFonts w:ascii="標楷體" w:eastAsia="標楷體" w:hAnsi="標楷體" w:hint="eastAsia"/>
          <w:color w:val="0000FF"/>
          <w:u w:val="single"/>
        </w:rPr>
        <w:t>「課程內容學習份量檢核清單」</w:t>
      </w:r>
      <w:r w:rsidRPr="004F20F8">
        <w:rPr>
          <w:rFonts w:ascii="標楷體" w:eastAsia="標楷體" w:hAnsi="標楷體"/>
          <w:color w:val="0000FF"/>
          <w:u w:val="single"/>
        </w:rPr>
        <w:fldChar w:fldCharType="end"/>
      </w:r>
    </w:p>
    <w:p w14:paraId="637D8091" w14:textId="77777777" w:rsidR="003E231E" w:rsidRPr="00316987" w:rsidRDefault="003E231E" w:rsidP="00283C60">
      <w:pPr>
        <w:jc w:val="both"/>
        <w:rPr>
          <w:rFonts w:ascii="標楷體" w:eastAsia="標楷體" w:hAnsi="標楷體"/>
          <w:bCs/>
        </w:rPr>
      </w:pPr>
      <w:r w:rsidRPr="00316987">
        <w:rPr>
          <w:rFonts w:ascii="標楷體" w:eastAsia="標楷體" w:hAnsi="標楷體" w:hint="eastAsia"/>
        </w:rPr>
        <w:t xml:space="preserve">課程名稱：                                            學分數：                                            週數：   </w:t>
      </w:r>
      <w:proofErr w:type="gramStart"/>
      <w:r w:rsidRPr="00316987">
        <w:rPr>
          <w:rFonts w:ascii="標楷體" w:eastAsia="標楷體" w:hAnsi="標楷體" w:hint="eastAsia"/>
        </w:rPr>
        <w:t>週</w:t>
      </w:r>
      <w:proofErr w:type="gramEnd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3"/>
        <w:gridCol w:w="2633"/>
        <w:gridCol w:w="5311"/>
        <w:gridCol w:w="1634"/>
        <w:gridCol w:w="1226"/>
        <w:gridCol w:w="1875"/>
      </w:tblGrid>
      <w:tr w:rsidR="003E231E" w:rsidRPr="001B0762" w14:paraId="101AF1F0" w14:textId="77777777" w:rsidTr="009E73E5">
        <w:trPr>
          <w:trHeight w:val="724"/>
          <w:jc w:val="center"/>
        </w:trPr>
        <w:tc>
          <w:tcPr>
            <w:tcW w:w="469" w:type="pct"/>
            <w:shd w:val="clear" w:color="auto" w:fill="auto"/>
            <w:vAlign w:val="center"/>
          </w:tcPr>
          <w:p w14:paraId="60BA254C" w14:textId="77777777" w:rsidR="003E231E" w:rsidRPr="001B0762" w:rsidRDefault="003E231E" w:rsidP="00AE4BCB">
            <w:pPr>
              <w:jc w:val="center"/>
              <w:rPr>
                <w:rFonts w:ascii="標楷體" w:eastAsia="標楷體" w:hAnsi="標楷體"/>
              </w:rPr>
            </w:pPr>
            <w:bookmarkStart w:id="29" w:name="_Hlk58504729"/>
            <w:r w:rsidRPr="001B0762">
              <w:rPr>
                <w:rFonts w:ascii="標楷體" w:eastAsia="標楷體" w:hAnsi="標楷體" w:hint="eastAsia"/>
              </w:rPr>
              <w:t>單元</w:t>
            </w:r>
          </w:p>
          <w:p w14:paraId="6035C0A8" w14:textId="77777777" w:rsidR="003E231E" w:rsidRPr="001B0762" w:rsidRDefault="003E231E" w:rsidP="00AE4BCB">
            <w:pPr>
              <w:jc w:val="center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(章、</w:t>
            </w:r>
            <w:proofErr w:type="gramStart"/>
            <w:r w:rsidRPr="001B0762">
              <w:rPr>
                <w:rFonts w:ascii="標楷體" w:eastAsia="標楷體" w:hAnsi="標楷體" w:hint="eastAsia"/>
              </w:rPr>
              <w:t>週</w:t>
            </w:r>
            <w:proofErr w:type="gramEnd"/>
            <w:r w:rsidRPr="001B0762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941" w:type="pct"/>
            <w:shd w:val="clear" w:color="auto" w:fill="auto"/>
            <w:vAlign w:val="center"/>
          </w:tcPr>
          <w:p w14:paraId="092CC407" w14:textId="77777777" w:rsidR="003E231E" w:rsidRPr="001B0762" w:rsidRDefault="003E231E" w:rsidP="00AE4BCB">
            <w:pPr>
              <w:jc w:val="center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第二層(節)</w:t>
            </w:r>
          </w:p>
        </w:tc>
        <w:tc>
          <w:tcPr>
            <w:tcW w:w="1898" w:type="pct"/>
            <w:shd w:val="clear" w:color="auto" w:fill="auto"/>
            <w:vAlign w:val="center"/>
          </w:tcPr>
          <w:p w14:paraId="1568EF9A" w14:textId="77777777" w:rsidR="003E231E" w:rsidRPr="001B0762" w:rsidRDefault="003E231E" w:rsidP="00AE4BCB">
            <w:pPr>
              <w:jc w:val="center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單元主題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75BC9D1E" w14:textId="77777777" w:rsidR="003E231E" w:rsidRPr="001B0762" w:rsidRDefault="003E231E" w:rsidP="00AE4BCB">
            <w:pPr>
              <w:jc w:val="center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媒體型態</w:t>
            </w:r>
          </w:p>
        </w:tc>
        <w:tc>
          <w:tcPr>
            <w:tcW w:w="438" w:type="pct"/>
            <w:shd w:val="clear" w:color="auto" w:fill="auto"/>
            <w:vAlign w:val="center"/>
          </w:tcPr>
          <w:p w14:paraId="5FE46E40" w14:textId="77777777" w:rsidR="003E231E" w:rsidRPr="001B0762" w:rsidRDefault="003E231E" w:rsidP="00AE4BCB">
            <w:pPr>
              <w:jc w:val="center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單元時間</w:t>
            </w:r>
          </w:p>
        </w:tc>
        <w:tc>
          <w:tcPr>
            <w:tcW w:w="669" w:type="pct"/>
            <w:shd w:val="clear" w:color="auto" w:fill="auto"/>
            <w:vAlign w:val="center"/>
          </w:tcPr>
          <w:p w14:paraId="59666BE2" w14:textId="77777777" w:rsidR="003E231E" w:rsidRPr="001B0762" w:rsidRDefault="003E231E" w:rsidP="00AE4BCB">
            <w:pPr>
              <w:jc w:val="center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單元學習總份量</w:t>
            </w:r>
          </w:p>
          <w:p w14:paraId="4945A6C0" w14:textId="77777777" w:rsidR="003E231E" w:rsidRPr="001B0762" w:rsidRDefault="003E231E" w:rsidP="00AE4BCB">
            <w:pPr>
              <w:jc w:val="center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(時間加總)</w:t>
            </w:r>
          </w:p>
        </w:tc>
      </w:tr>
      <w:tr w:rsidR="003E231E" w:rsidRPr="001B0762" w14:paraId="7762EB91" w14:textId="77777777" w:rsidTr="009E73E5">
        <w:trPr>
          <w:trHeight w:val="184"/>
          <w:jc w:val="center"/>
        </w:trPr>
        <w:tc>
          <w:tcPr>
            <w:tcW w:w="469" w:type="pct"/>
            <w:vMerge w:val="restart"/>
            <w:shd w:val="clear" w:color="auto" w:fill="auto"/>
            <w:vAlign w:val="center"/>
          </w:tcPr>
          <w:p w14:paraId="74C04406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  <w:b/>
              </w:rPr>
            </w:pPr>
            <w:r w:rsidRPr="001B0762">
              <w:rPr>
                <w:rFonts w:ascii="標楷體" w:eastAsia="標楷體" w:hAnsi="標楷體" w:hint="eastAsia"/>
                <w:b/>
              </w:rPr>
              <w:t>釋例</w:t>
            </w:r>
          </w:p>
          <w:p w14:paraId="0EFE9118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2</w:t>
            </w:r>
            <w:r w:rsidRPr="001B0762">
              <w:rPr>
                <w:rFonts w:ascii="標楷體" w:eastAsia="標楷體" w:hAnsi="標楷體"/>
              </w:rPr>
              <w:t>(</w:t>
            </w:r>
            <w:proofErr w:type="gramStart"/>
            <w:r w:rsidRPr="001B0762">
              <w:rPr>
                <w:rFonts w:ascii="標楷體" w:eastAsia="標楷體" w:hAnsi="標楷體" w:hint="eastAsia"/>
              </w:rPr>
              <w:t>物聯網</w:t>
            </w:r>
            <w:proofErr w:type="gramEnd"/>
            <w:r w:rsidRPr="001B0762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941" w:type="pct"/>
            <w:vMerge w:val="restart"/>
            <w:shd w:val="clear" w:color="auto" w:fill="auto"/>
            <w:vAlign w:val="center"/>
          </w:tcPr>
          <w:p w14:paraId="57110362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2-1 什麼</w:t>
            </w:r>
            <w:proofErr w:type="gramStart"/>
            <w:r w:rsidRPr="001B0762">
              <w:rPr>
                <w:rFonts w:ascii="標楷體" w:eastAsia="標楷體" w:hAnsi="標楷體" w:hint="eastAsia"/>
              </w:rPr>
              <w:t>是物聯網</w:t>
            </w:r>
            <w:proofErr w:type="gramEnd"/>
            <w:r w:rsidRPr="001B0762">
              <w:rPr>
                <w:rFonts w:ascii="標楷體" w:eastAsia="標楷體" w:hAnsi="標楷體" w:hint="eastAsia"/>
              </w:rPr>
              <w:t>？</w:t>
            </w:r>
          </w:p>
        </w:tc>
        <w:tc>
          <w:tcPr>
            <w:tcW w:w="1898" w:type="pct"/>
            <w:shd w:val="clear" w:color="auto" w:fill="auto"/>
            <w:vAlign w:val="center"/>
          </w:tcPr>
          <w:p w14:paraId="42BBB33F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2-1-1 從網際網路</w:t>
            </w:r>
            <w:proofErr w:type="gramStart"/>
            <w:r w:rsidRPr="001B0762">
              <w:rPr>
                <w:rFonts w:ascii="標楷體" w:eastAsia="標楷體" w:hAnsi="標楷體" w:hint="eastAsia"/>
              </w:rPr>
              <w:t>到物聯網</w:t>
            </w:r>
            <w:proofErr w:type="gramEnd"/>
          </w:p>
        </w:tc>
        <w:tc>
          <w:tcPr>
            <w:tcW w:w="584" w:type="pct"/>
            <w:shd w:val="clear" w:color="auto" w:fill="auto"/>
            <w:vAlign w:val="center"/>
          </w:tcPr>
          <w:p w14:paraId="35D86043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影音</w:t>
            </w:r>
          </w:p>
        </w:tc>
        <w:tc>
          <w:tcPr>
            <w:tcW w:w="438" w:type="pct"/>
            <w:shd w:val="clear" w:color="auto" w:fill="auto"/>
            <w:vAlign w:val="center"/>
          </w:tcPr>
          <w:p w14:paraId="48F1C527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16:31</w:t>
            </w:r>
          </w:p>
        </w:tc>
        <w:tc>
          <w:tcPr>
            <w:tcW w:w="669" w:type="pct"/>
            <w:vMerge w:val="restart"/>
            <w:shd w:val="clear" w:color="auto" w:fill="auto"/>
            <w:vAlign w:val="center"/>
          </w:tcPr>
          <w:p w14:paraId="7E2548B3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113分04秒</w:t>
            </w:r>
          </w:p>
        </w:tc>
      </w:tr>
      <w:tr w:rsidR="003E231E" w:rsidRPr="001B0762" w14:paraId="3A00F1C2" w14:textId="77777777" w:rsidTr="009E73E5">
        <w:trPr>
          <w:trHeight w:val="164"/>
          <w:jc w:val="center"/>
        </w:trPr>
        <w:tc>
          <w:tcPr>
            <w:tcW w:w="469" w:type="pct"/>
            <w:vMerge/>
            <w:shd w:val="clear" w:color="auto" w:fill="auto"/>
            <w:vAlign w:val="center"/>
          </w:tcPr>
          <w:p w14:paraId="28F41349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41" w:type="pct"/>
            <w:vMerge/>
            <w:shd w:val="clear" w:color="auto" w:fill="auto"/>
            <w:vAlign w:val="center"/>
          </w:tcPr>
          <w:p w14:paraId="3694A9DE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98" w:type="pct"/>
            <w:shd w:val="clear" w:color="auto" w:fill="auto"/>
            <w:vAlign w:val="center"/>
          </w:tcPr>
          <w:p w14:paraId="00457508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 xml:space="preserve">2-1-2 </w:t>
            </w:r>
            <w:proofErr w:type="gramStart"/>
            <w:r w:rsidRPr="001B0762">
              <w:rPr>
                <w:rFonts w:ascii="標楷體" w:eastAsia="標楷體" w:hAnsi="標楷體" w:hint="eastAsia"/>
              </w:rPr>
              <w:t>物聯網</w:t>
            </w:r>
            <w:proofErr w:type="gramEnd"/>
            <w:r w:rsidRPr="001B0762">
              <w:rPr>
                <w:rFonts w:ascii="標楷體" w:eastAsia="標楷體" w:hAnsi="標楷體" w:hint="eastAsia"/>
              </w:rPr>
              <w:t>三層架構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03A75D0C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影音</w:t>
            </w:r>
          </w:p>
        </w:tc>
        <w:tc>
          <w:tcPr>
            <w:tcW w:w="438" w:type="pct"/>
            <w:shd w:val="clear" w:color="auto" w:fill="auto"/>
            <w:vAlign w:val="center"/>
          </w:tcPr>
          <w:p w14:paraId="46A93E1F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14:49</w:t>
            </w:r>
          </w:p>
        </w:tc>
        <w:tc>
          <w:tcPr>
            <w:tcW w:w="669" w:type="pct"/>
            <w:vMerge/>
            <w:shd w:val="clear" w:color="auto" w:fill="auto"/>
            <w:vAlign w:val="center"/>
          </w:tcPr>
          <w:p w14:paraId="65C10C47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1B0762" w14:paraId="0BE286F0" w14:textId="77777777" w:rsidTr="009E73E5">
        <w:trPr>
          <w:trHeight w:val="151"/>
          <w:jc w:val="center"/>
        </w:trPr>
        <w:tc>
          <w:tcPr>
            <w:tcW w:w="469" w:type="pct"/>
            <w:vMerge/>
            <w:shd w:val="clear" w:color="auto" w:fill="auto"/>
            <w:vAlign w:val="center"/>
          </w:tcPr>
          <w:p w14:paraId="514783E1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41" w:type="pct"/>
            <w:vMerge/>
            <w:shd w:val="clear" w:color="auto" w:fill="auto"/>
            <w:vAlign w:val="center"/>
          </w:tcPr>
          <w:p w14:paraId="3F9B37DD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98" w:type="pct"/>
            <w:shd w:val="clear" w:color="auto" w:fill="auto"/>
            <w:vAlign w:val="center"/>
          </w:tcPr>
          <w:p w14:paraId="40BAED0E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 xml:space="preserve">2-1-3 </w:t>
            </w:r>
            <w:proofErr w:type="gramStart"/>
            <w:r w:rsidRPr="001B0762">
              <w:rPr>
                <w:rFonts w:ascii="標楷體" w:eastAsia="標楷體" w:hAnsi="標楷體" w:hint="eastAsia"/>
              </w:rPr>
              <w:t>物聯網</w:t>
            </w:r>
            <w:proofErr w:type="gramEnd"/>
            <w:r w:rsidRPr="001B0762">
              <w:rPr>
                <w:rFonts w:ascii="標楷體" w:eastAsia="標楷體" w:hAnsi="標楷體" w:hint="eastAsia"/>
              </w:rPr>
              <w:t>應用的例子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5E250EC5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影音</w:t>
            </w:r>
          </w:p>
        </w:tc>
        <w:tc>
          <w:tcPr>
            <w:tcW w:w="438" w:type="pct"/>
            <w:shd w:val="clear" w:color="auto" w:fill="auto"/>
            <w:vAlign w:val="center"/>
          </w:tcPr>
          <w:p w14:paraId="4EB48FDB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13:13</w:t>
            </w:r>
          </w:p>
        </w:tc>
        <w:tc>
          <w:tcPr>
            <w:tcW w:w="669" w:type="pct"/>
            <w:vMerge/>
            <w:shd w:val="clear" w:color="auto" w:fill="auto"/>
            <w:vAlign w:val="center"/>
          </w:tcPr>
          <w:p w14:paraId="7FFF9ACC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1B0762" w14:paraId="6BA7DC95" w14:textId="77777777" w:rsidTr="009E73E5">
        <w:trPr>
          <w:trHeight w:val="219"/>
          <w:jc w:val="center"/>
        </w:trPr>
        <w:tc>
          <w:tcPr>
            <w:tcW w:w="469" w:type="pct"/>
            <w:vMerge/>
            <w:shd w:val="clear" w:color="auto" w:fill="auto"/>
            <w:vAlign w:val="center"/>
          </w:tcPr>
          <w:p w14:paraId="0C5F5E5C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41" w:type="pct"/>
            <w:shd w:val="clear" w:color="auto" w:fill="auto"/>
            <w:vAlign w:val="center"/>
          </w:tcPr>
          <w:p w14:paraId="41B3B99A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/>
              </w:rPr>
              <w:t xml:space="preserve">2-2 </w:t>
            </w:r>
            <w:proofErr w:type="gramStart"/>
            <w:r w:rsidRPr="001B0762">
              <w:rPr>
                <w:rFonts w:ascii="標楷體" w:eastAsia="標楷體" w:hAnsi="標楷體" w:hint="eastAsia"/>
              </w:rPr>
              <w:t>物聯網</w:t>
            </w:r>
            <w:proofErr w:type="gramEnd"/>
            <w:r w:rsidRPr="001B0762">
              <w:rPr>
                <w:rFonts w:ascii="標楷體" w:eastAsia="標楷體" w:hAnsi="標楷體" w:hint="eastAsia"/>
              </w:rPr>
              <w:t>的未來發展</w:t>
            </w:r>
          </w:p>
        </w:tc>
        <w:tc>
          <w:tcPr>
            <w:tcW w:w="1898" w:type="pct"/>
            <w:shd w:val="clear" w:color="auto" w:fill="auto"/>
            <w:vAlign w:val="center"/>
          </w:tcPr>
          <w:p w14:paraId="26E41C0B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 xml:space="preserve">2-2 </w:t>
            </w:r>
            <w:proofErr w:type="gramStart"/>
            <w:r w:rsidRPr="001B0762">
              <w:rPr>
                <w:rFonts w:ascii="標楷體" w:eastAsia="標楷體" w:hAnsi="標楷體" w:hint="eastAsia"/>
              </w:rPr>
              <w:t>物聯網</w:t>
            </w:r>
            <w:proofErr w:type="gramEnd"/>
            <w:r w:rsidRPr="001B0762">
              <w:rPr>
                <w:rFonts w:ascii="標楷體" w:eastAsia="標楷體" w:hAnsi="標楷體" w:hint="eastAsia"/>
              </w:rPr>
              <w:t>的未來發展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18149655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影音</w:t>
            </w:r>
          </w:p>
        </w:tc>
        <w:tc>
          <w:tcPr>
            <w:tcW w:w="438" w:type="pct"/>
            <w:shd w:val="clear" w:color="auto" w:fill="auto"/>
            <w:vAlign w:val="center"/>
          </w:tcPr>
          <w:p w14:paraId="68D80787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/>
              </w:rPr>
              <w:t>15:56</w:t>
            </w:r>
          </w:p>
        </w:tc>
        <w:tc>
          <w:tcPr>
            <w:tcW w:w="669" w:type="pct"/>
            <w:vMerge/>
            <w:shd w:val="clear" w:color="auto" w:fill="auto"/>
            <w:vAlign w:val="center"/>
          </w:tcPr>
          <w:p w14:paraId="42A5BF47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1B0762" w14:paraId="6AB91ED8" w14:textId="77777777" w:rsidTr="009E73E5">
        <w:trPr>
          <w:trHeight w:val="207"/>
          <w:jc w:val="center"/>
        </w:trPr>
        <w:tc>
          <w:tcPr>
            <w:tcW w:w="469" w:type="pct"/>
            <w:vMerge/>
            <w:shd w:val="clear" w:color="auto" w:fill="auto"/>
            <w:vAlign w:val="center"/>
          </w:tcPr>
          <w:p w14:paraId="21C63F82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41" w:type="pct"/>
            <w:vMerge w:val="restart"/>
            <w:shd w:val="clear" w:color="auto" w:fill="auto"/>
            <w:vAlign w:val="center"/>
          </w:tcPr>
          <w:p w14:paraId="4D7F2FF9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2-3 延伸學習</w:t>
            </w:r>
          </w:p>
        </w:tc>
        <w:tc>
          <w:tcPr>
            <w:tcW w:w="1898" w:type="pct"/>
            <w:shd w:val="clear" w:color="auto" w:fill="auto"/>
            <w:vAlign w:val="center"/>
          </w:tcPr>
          <w:p w14:paraId="236043D1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2-3-1 30個關鍵字讓你搞</w:t>
            </w:r>
            <w:proofErr w:type="gramStart"/>
            <w:r w:rsidRPr="001B0762">
              <w:rPr>
                <w:rFonts w:ascii="標楷體" w:eastAsia="標楷體" w:hAnsi="標楷體" w:hint="eastAsia"/>
              </w:rPr>
              <w:t>懂物聯</w:t>
            </w:r>
            <w:proofErr w:type="gramEnd"/>
            <w:r w:rsidRPr="001B0762">
              <w:rPr>
                <w:rFonts w:ascii="標楷體" w:eastAsia="標楷體" w:hAnsi="標楷體" w:hint="eastAsia"/>
              </w:rPr>
              <w:t>網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3F167308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1B0762">
              <w:rPr>
                <w:rFonts w:ascii="標楷體" w:eastAsia="標楷體" w:hAnsi="標楷體" w:hint="eastAsia"/>
              </w:rPr>
              <w:t>外部鍵</w:t>
            </w:r>
            <w:proofErr w:type="gramEnd"/>
            <w:r w:rsidRPr="001B0762">
              <w:rPr>
                <w:rFonts w:ascii="標楷體" w:eastAsia="標楷體" w:hAnsi="標楷體" w:hint="eastAsia"/>
              </w:rPr>
              <w:t>結</w:t>
            </w:r>
          </w:p>
        </w:tc>
        <w:tc>
          <w:tcPr>
            <w:tcW w:w="438" w:type="pct"/>
            <w:shd w:val="clear" w:color="auto" w:fill="auto"/>
            <w:vAlign w:val="center"/>
          </w:tcPr>
          <w:p w14:paraId="5B47C608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-</w:t>
            </w:r>
          </w:p>
        </w:tc>
        <w:tc>
          <w:tcPr>
            <w:tcW w:w="669" w:type="pct"/>
            <w:vMerge/>
            <w:shd w:val="clear" w:color="auto" w:fill="auto"/>
            <w:vAlign w:val="center"/>
          </w:tcPr>
          <w:p w14:paraId="6B850FB9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1B0762" w14:paraId="2969763F" w14:textId="77777777" w:rsidTr="009E73E5">
        <w:trPr>
          <w:trHeight w:val="141"/>
          <w:jc w:val="center"/>
        </w:trPr>
        <w:tc>
          <w:tcPr>
            <w:tcW w:w="469" w:type="pct"/>
            <w:vMerge/>
            <w:shd w:val="clear" w:color="auto" w:fill="auto"/>
            <w:vAlign w:val="center"/>
          </w:tcPr>
          <w:p w14:paraId="5AE1415F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41" w:type="pct"/>
            <w:vMerge/>
            <w:shd w:val="clear" w:color="auto" w:fill="auto"/>
            <w:vAlign w:val="center"/>
          </w:tcPr>
          <w:p w14:paraId="0E95D1DA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98" w:type="pct"/>
            <w:shd w:val="clear" w:color="auto" w:fill="auto"/>
            <w:vAlign w:val="center"/>
          </w:tcPr>
          <w:p w14:paraId="24A040BC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 xml:space="preserve">2-3-2 </w:t>
            </w:r>
            <w:proofErr w:type="gramStart"/>
            <w:r w:rsidRPr="001B0762">
              <w:rPr>
                <w:rFonts w:ascii="標楷體" w:eastAsia="標楷體" w:hAnsi="標楷體" w:hint="eastAsia"/>
              </w:rPr>
              <w:t>工業物聯網</w:t>
            </w:r>
            <w:proofErr w:type="gramEnd"/>
          </w:p>
        </w:tc>
        <w:tc>
          <w:tcPr>
            <w:tcW w:w="584" w:type="pct"/>
            <w:shd w:val="clear" w:color="auto" w:fill="auto"/>
            <w:vAlign w:val="center"/>
          </w:tcPr>
          <w:p w14:paraId="32E02A0A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1B0762">
              <w:rPr>
                <w:rFonts w:ascii="標楷體" w:eastAsia="標楷體" w:hAnsi="標楷體" w:hint="eastAsia"/>
              </w:rPr>
              <w:t>外部鍵</w:t>
            </w:r>
            <w:proofErr w:type="gramEnd"/>
            <w:r w:rsidRPr="001B0762">
              <w:rPr>
                <w:rFonts w:ascii="標楷體" w:eastAsia="標楷體" w:hAnsi="標楷體" w:hint="eastAsia"/>
              </w:rPr>
              <w:t>結</w:t>
            </w:r>
          </w:p>
        </w:tc>
        <w:tc>
          <w:tcPr>
            <w:tcW w:w="438" w:type="pct"/>
            <w:shd w:val="clear" w:color="auto" w:fill="auto"/>
            <w:vAlign w:val="center"/>
          </w:tcPr>
          <w:p w14:paraId="5CB98EE2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-</w:t>
            </w:r>
          </w:p>
        </w:tc>
        <w:tc>
          <w:tcPr>
            <w:tcW w:w="669" w:type="pct"/>
            <w:vMerge/>
            <w:shd w:val="clear" w:color="auto" w:fill="auto"/>
            <w:vAlign w:val="center"/>
          </w:tcPr>
          <w:p w14:paraId="55AB585B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1B0762" w14:paraId="5AC3E6E3" w14:textId="77777777" w:rsidTr="009E73E5">
        <w:trPr>
          <w:trHeight w:val="195"/>
          <w:jc w:val="center"/>
        </w:trPr>
        <w:tc>
          <w:tcPr>
            <w:tcW w:w="469" w:type="pct"/>
            <w:vMerge/>
            <w:shd w:val="clear" w:color="auto" w:fill="auto"/>
            <w:vAlign w:val="center"/>
          </w:tcPr>
          <w:p w14:paraId="4DEA2AE6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41" w:type="pct"/>
            <w:vMerge w:val="restart"/>
            <w:shd w:val="clear" w:color="auto" w:fill="auto"/>
            <w:vAlign w:val="center"/>
          </w:tcPr>
          <w:p w14:paraId="2B7C957E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2-4 再談感測器</w:t>
            </w:r>
          </w:p>
        </w:tc>
        <w:tc>
          <w:tcPr>
            <w:tcW w:w="1898" w:type="pct"/>
            <w:shd w:val="clear" w:color="auto" w:fill="auto"/>
            <w:vAlign w:val="center"/>
          </w:tcPr>
          <w:p w14:paraId="657FD7BD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2-4-1 感測器</w:t>
            </w:r>
            <w:proofErr w:type="gramStart"/>
            <w:r w:rsidRPr="001B0762">
              <w:rPr>
                <w:rFonts w:ascii="標楷體" w:eastAsia="標楷體" w:hAnsi="標楷體" w:hint="eastAsia"/>
              </w:rPr>
              <w:t>與物聯網</w:t>
            </w:r>
            <w:proofErr w:type="gramEnd"/>
          </w:p>
        </w:tc>
        <w:tc>
          <w:tcPr>
            <w:tcW w:w="584" w:type="pct"/>
            <w:shd w:val="clear" w:color="auto" w:fill="auto"/>
            <w:vAlign w:val="center"/>
          </w:tcPr>
          <w:p w14:paraId="74846D1C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影音</w:t>
            </w:r>
          </w:p>
        </w:tc>
        <w:tc>
          <w:tcPr>
            <w:tcW w:w="438" w:type="pct"/>
            <w:shd w:val="clear" w:color="auto" w:fill="auto"/>
            <w:vAlign w:val="center"/>
          </w:tcPr>
          <w:p w14:paraId="175ACA41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2:10</w:t>
            </w:r>
          </w:p>
        </w:tc>
        <w:tc>
          <w:tcPr>
            <w:tcW w:w="669" w:type="pct"/>
            <w:vMerge/>
            <w:shd w:val="clear" w:color="auto" w:fill="auto"/>
            <w:vAlign w:val="center"/>
          </w:tcPr>
          <w:p w14:paraId="110DD57D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1B0762" w14:paraId="0CBFF7B3" w14:textId="77777777" w:rsidTr="009E73E5">
        <w:trPr>
          <w:trHeight w:val="161"/>
          <w:jc w:val="center"/>
        </w:trPr>
        <w:tc>
          <w:tcPr>
            <w:tcW w:w="469" w:type="pct"/>
            <w:vMerge/>
            <w:shd w:val="clear" w:color="auto" w:fill="auto"/>
            <w:vAlign w:val="center"/>
          </w:tcPr>
          <w:p w14:paraId="287D816F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41" w:type="pct"/>
            <w:vMerge/>
            <w:shd w:val="clear" w:color="auto" w:fill="auto"/>
            <w:vAlign w:val="center"/>
          </w:tcPr>
          <w:p w14:paraId="71DB5989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98" w:type="pct"/>
            <w:shd w:val="clear" w:color="auto" w:fill="auto"/>
            <w:vAlign w:val="center"/>
          </w:tcPr>
          <w:p w14:paraId="0706D149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2-4-2 什麼是NFC？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2B97A261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影音</w:t>
            </w:r>
          </w:p>
        </w:tc>
        <w:tc>
          <w:tcPr>
            <w:tcW w:w="438" w:type="pct"/>
            <w:shd w:val="clear" w:color="auto" w:fill="auto"/>
            <w:vAlign w:val="center"/>
          </w:tcPr>
          <w:p w14:paraId="733D3A4D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6:03</w:t>
            </w:r>
          </w:p>
        </w:tc>
        <w:tc>
          <w:tcPr>
            <w:tcW w:w="669" w:type="pct"/>
            <w:vMerge/>
            <w:shd w:val="clear" w:color="auto" w:fill="auto"/>
            <w:vAlign w:val="center"/>
          </w:tcPr>
          <w:p w14:paraId="0EF29EBA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1B0762" w14:paraId="4E7026C6" w14:textId="77777777" w:rsidTr="009E73E5">
        <w:trPr>
          <w:trHeight w:val="184"/>
          <w:jc w:val="center"/>
        </w:trPr>
        <w:tc>
          <w:tcPr>
            <w:tcW w:w="469" w:type="pct"/>
            <w:vMerge/>
            <w:shd w:val="clear" w:color="auto" w:fill="auto"/>
            <w:vAlign w:val="center"/>
          </w:tcPr>
          <w:p w14:paraId="3B8E555C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41" w:type="pct"/>
            <w:vMerge w:val="restart"/>
            <w:shd w:val="clear" w:color="auto" w:fill="auto"/>
            <w:vAlign w:val="center"/>
          </w:tcPr>
          <w:p w14:paraId="5E6D8143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 xml:space="preserve">2-5 </w:t>
            </w:r>
            <w:proofErr w:type="gramStart"/>
            <w:r w:rsidRPr="001B0762">
              <w:rPr>
                <w:rFonts w:ascii="標楷體" w:eastAsia="標楷體" w:hAnsi="標楷體" w:hint="eastAsia"/>
              </w:rPr>
              <w:t>物聯網實</w:t>
            </w:r>
            <w:proofErr w:type="gramEnd"/>
            <w:r w:rsidRPr="001B0762">
              <w:rPr>
                <w:rFonts w:ascii="標楷體" w:eastAsia="標楷體" w:hAnsi="標楷體" w:hint="eastAsia"/>
              </w:rPr>
              <w:t>做</w:t>
            </w:r>
          </w:p>
        </w:tc>
        <w:tc>
          <w:tcPr>
            <w:tcW w:w="1898" w:type="pct"/>
            <w:shd w:val="clear" w:color="auto" w:fill="auto"/>
            <w:vAlign w:val="center"/>
          </w:tcPr>
          <w:p w14:paraId="2A04D530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2-5-1淺</w:t>
            </w:r>
            <w:proofErr w:type="gramStart"/>
            <w:r w:rsidRPr="001B0762">
              <w:rPr>
                <w:rFonts w:ascii="標楷體" w:eastAsia="標楷體" w:hAnsi="標楷體" w:hint="eastAsia"/>
              </w:rPr>
              <w:t>談物聯</w:t>
            </w:r>
            <w:proofErr w:type="gramEnd"/>
            <w:r w:rsidRPr="001B0762">
              <w:rPr>
                <w:rFonts w:ascii="標楷體" w:eastAsia="標楷體" w:hAnsi="標楷體" w:hint="eastAsia"/>
              </w:rPr>
              <w:t>網應用與實作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167350DB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影音</w:t>
            </w:r>
          </w:p>
        </w:tc>
        <w:tc>
          <w:tcPr>
            <w:tcW w:w="438" w:type="pct"/>
            <w:shd w:val="clear" w:color="auto" w:fill="auto"/>
            <w:vAlign w:val="center"/>
          </w:tcPr>
          <w:p w14:paraId="60F1A0CC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9:39</w:t>
            </w:r>
          </w:p>
        </w:tc>
        <w:tc>
          <w:tcPr>
            <w:tcW w:w="669" w:type="pct"/>
            <w:vMerge/>
            <w:shd w:val="clear" w:color="auto" w:fill="auto"/>
            <w:vAlign w:val="center"/>
          </w:tcPr>
          <w:p w14:paraId="30B297A3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1B0762" w14:paraId="24F32301" w14:textId="77777777" w:rsidTr="009E73E5">
        <w:trPr>
          <w:trHeight w:val="195"/>
          <w:jc w:val="center"/>
        </w:trPr>
        <w:tc>
          <w:tcPr>
            <w:tcW w:w="469" w:type="pct"/>
            <w:vMerge/>
            <w:shd w:val="clear" w:color="auto" w:fill="auto"/>
            <w:vAlign w:val="center"/>
          </w:tcPr>
          <w:p w14:paraId="3F8C5C9C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41" w:type="pct"/>
            <w:vMerge/>
            <w:shd w:val="clear" w:color="auto" w:fill="auto"/>
            <w:vAlign w:val="center"/>
          </w:tcPr>
          <w:p w14:paraId="06C9AEFB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98" w:type="pct"/>
            <w:shd w:val="clear" w:color="auto" w:fill="auto"/>
            <w:vAlign w:val="center"/>
          </w:tcPr>
          <w:p w14:paraId="024A92A7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2-5-2 簡單的控制管理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01E8BE61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影音</w:t>
            </w:r>
          </w:p>
        </w:tc>
        <w:tc>
          <w:tcPr>
            <w:tcW w:w="438" w:type="pct"/>
            <w:shd w:val="clear" w:color="auto" w:fill="auto"/>
            <w:vAlign w:val="center"/>
          </w:tcPr>
          <w:p w14:paraId="58DC3B13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8:49</w:t>
            </w:r>
          </w:p>
        </w:tc>
        <w:tc>
          <w:tcPr>
            <w:tcW w:w="669" w:type="pct"/>
            <w:vMerge/>
            <w:shd w:val="clear" w:color="auto" w:fill="auto"/>
            <w:vAlign w:val="center"/>
          </w:tcPr>
          <w:p w14:paraId="13D31C58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1B0762" w14:paraId="68EC3CE3" w14:textId="77777777" w:rsidTr="009E73E5">
        <w:trPr>
          <w:trHeight w:val="195"/>
          <w:jc w:val="center"/>
        </w:trPr>
        <w:tc>
          <w:tcPr>
            <w:tcW w:w="469" w:type="pct"/>
            <w:vMerge/>
            <w:shd w:val="clear" w:color="auto" w:fill="auto"/>
            <w:vAlign w:val="center"/>
          </w:tcPr>
          <w:p w14:paraId="1E929856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41" w:type="pct"/>
            <w:vMerge/>
            <w:shd w:val="clear" w:color="auto" w:fill="auto"/>
            <w:vAlign w:val="center"/>
          </w:tcPr>
          <w:p w14:paraId="78EACCD7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98" w:type="pct"/>
            <w:shd w:val="clear" w:color="auto" w:fill="auto"/>
            <w:vAlign w:val="center"/>
          </w:tcPr>
          <w:p w14:paraId="62C15DBF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2-5-3 什麼是Arduino？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2F365C27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影音</w:t>
            </w:r>
          </w:p>
        </w:tc>
        <w:tc>
          <w:tcPr>
            <w:tcW w:w="438" w:type="pct"/>
            <w:shd w:val="clear" w:color="auto" w:fill="auto"/>
            <w:vAlign w:val="center"/>
          </w:tcPr>
          <w:p w14:paraId="537A0FFF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21:43</w:t>
            </w:r>
          </w:p>
        </w:tc>
        <w:tc>
          <w:tcPr>
            <w:tcW w:w="669" w:type="pct"/>
            <w:vMerge/>
            <w:shd w:val="clear" w:color="auto" w:fill="auto"/>
            <w:vAlign w:val="center"/>
          </w:tcPr>
          <w:p w14:paraId="0CC47C96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1B0762" w14:paraId="3D08CB2F" w14:textId="77777777" w:rsidTr="009E73E5">
        <w:trPr>
          <w:trHeight w:val="195"/>
          <w:jc w:val="center"/>
        </w:trPr>
        <w:tc>
          <w:tcPr>
            <w:tcW w:w="469" w:type="pct"/>
            <w:vMerge/>
            <w:shd w:val="clear" w:color="auto" w:fill="auto"/>
            <w:vAlign w:val="center"/>
          </w:tcPr>
          <w:p w14:paraId="49E8CBB9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41" w:type="pct"/>
            <w:vMerge/>
            <w:shd w:val="clear" w:color="auto" w:fill="auto"/>
            <w:vAlign w:val="center"/>
          </w:tcPr>
          <w:p w14:paraId="02DC4A55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98" w:type="pct"/>
            <w:shd w:val="clear" w:color="auto" w:fill="auto"/>
            <w:vAlign w:val="center"/>
          </w:tcPr>
          <w:p w14:paraId="581C555A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2-5-4 學習Arduino的好網站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5203398F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1B0762">
              <w:rPr>
                <w:rFonts w:ascii="標楷體" w:eastAsia="標楷體" w:hAnsi="標楷體" w:hint="eastAsia"/>
              </w:rPr>
              <w:t>外部鍵</w:t>
            </w:r>
            <w:proofErr w:type="gramEnd"/>
            <w:r w:rsidRPr="001B0762">
              <w:rPr>
                <w:rFonts w:ascii="標楷體" w:eastAsia="標楷體" w:hAnsi="標楷體" w:hint="eastAsia"/>
              </w:rPr>
              <w:t>結</w:t>
            </w:r>
          </w:p>
        </w:tc>
        <w:tc>
          <w:tcPr>
            <w:tcW w:w="438" w:type="pct"/>
            <w:shd w:val="clear" w:color="auto" w:fill="auto"/>
            <w:vAlign w:val="center"/>
          </w:tcPr>
          <w:p w14:paraId="60C407F3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-</w:t>
            </w:r>
          </w:p>
        </w:tc>
        <w:tc>
          <w:tcPr>
            <w:tcW w:w="669" w:type="pct"/>
            <w:vMerge/>
            <w:shd w:val="clear" w:color="auto" w:fill="auto"/>
            <w:vAlign w:val="center"/>
          </w:tcPr>
          <w:p w14:paraId="5B71EFC9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1B0762" w14:paraId="1904B626" w14:textId="77777777" w:rsidTr="009E73E5">
        <w:trPr>
          <w:trHeight w:val="195"/>
          <w:jc w:val="center"/>
        </w:trPr>
        <w:tc>
          <w:tcPr>
            <w:tcW w:w="469" w:type="pct"/>
            <w:vMerge/>
            <w:shd w:val="clear" w:color="auto" w:fill="auto"/>
            <w:vAlign w:val="center"/>
          </w:tcPr>
          <w:p w14:paraId="1567A9C3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41" w:type="pct"/>
            <w:shd w:val="clear" w:color="auto" w:fill="auto"/>
            <w:vAlign w:val="center"/>
          </w:tcPr>
          <w:p w14:paraId="44E84F98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 xml:space="preserve">2-6 </w:t>
            </w:r>
            <w:proofErr w:type="gramStart"/>
            <w:r w:rsidRPr="001B0762">
              <w:rPr>
                <w:rFonts w:ascii="標楷體" w:eastAsia="標楷體" w:hAnsi="標楷體" w:hint="eastAsia"/>
              </w:rPr>
              <w:t>物聯網</w:t>
            </w:r>
            <w:proofErr w:type="gramEnd"/>
            <w:r w:rsidRPr="001B0762">
              <w:rPr>
                <w:rFonts w:ascii="標楷體" w:eastAsia="標楷體" w:hAnsi="標楷體" w:hint="eastAsia"/>
              </w:rPr>
              <w:t>如何改變我們的生活</w:t>
            </w:r>
          </w:p>
        </w:tc>
        <w:tc>
          <w:tcPr>
            <w:tcW w:w="1898" w:type="pct"/>
            <w:shd w:val="clear" w:color="auto" w:fill="auto"/>
            <w:vAlign w:val="center"/>
          </w:tcPr>
          <w:p w14:paraId="1F424513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 xml:space="preserve">2-6 </w:t>
            </w:r>
            <w:proofErr w:type="gramStart"/>
            <w:r w:rsidRPr="001B0762">
              <w:rPr>
                <w:rFonts w:ascii="標楷體" w:eastAsia="標楷體" w:hAnsi="標楷體" w:hint="eastAsia"/>
              </w:rPr>
              <w:t>物聯網</w:t>
            </w:r>
            <w:proofErr w:type="gramEnd"/>
            <w:r w:rsidRPr="001B0762">
              <w:rPr>
                <w:rFonts w:ascii="標楷體" w:eastAsia="標楷體" w:hAnsi="標楷體" w:hint="eastAsia"/>
              </w:rPr>
              <w:t>如何改變我們的生活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4C60AEFC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影音</w:t>
            </w:r>
          </w:p>
        </w:tc>
        <w:tc>
          <w:tcPr>
            <w:tcW w:w="438" w:type="pct"/>
            <w:shd w:val="clear" w:color="auto" w:fill="auto"/>
            <w:vAlign w:val="center"/>
          </w:tcPr>
          <w:p w14:paraId="3425E585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6:11</w:t>
            </w:r>
          </w:p>
        </w:tc>
        <w:tc>
          <w:tcPr>
            <w:tcW w:w="669" w:type="pct"/>
            <w:vMerge/>
            <w:shd w:val="clear" w:color="auto" w:fill="auto"/>
            <w:vAlign w:val="center"/>
          </w:tcPr>
          <w:p w14:paraId="2CE2EF57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1B0762" w14:paraId="2A619F11" w14:textId="77777777" w:rsidTr="009E73E5">
        <w:trPr>
          <w:trHeight w:val="195"/>
          <w:jc w:val="center"/>
        </w:trPr>
        <w:tc>
          <w:tcPr>
            <w:tcW w:w="469" w:type="pct"/>
            <w:vMerge/>
            <w:shd w:val="clear" w:color="auto" w:fill="auto"/>
            <w:vAlign w:val="center"/>
          </w:tcPr>
          <w:p w14:paraId="64CC859A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41" w:type="pct"/>
            <w:shd w:val="clear" w:color="auto" w:fill="auto"/>
            <w:vAlign w:val="center"/>
          </w:tcPr>
          <w:p w14:paraId="152E4ED2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2-7 PPT友善下載</w:t>
            </w:r>
          </w:p>
        </w:tc>
        <w:tc>
          <w:tcPr>
            <w:tcW w:w="1898" w:type="pct"/>
            <w:shd w:val="clear" w:color="auto" w:fill="auto"/>
            <w:vAlign w:val="center"/>
          </w:tcPr>
          <w:p w14:paraId="2C929B04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2-7 PPT友善下載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0F51C24C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R</w:t>
            </w:r>
            <w:r w:rsidRPr="001B0762">
              <w:rPr>
                <w:rFonts w:ascii="標楷體" w:eastAsia="標楷體" w:hAnsi="標楷體"/>
              </w:rPr>
              <w:t>AR</w:t>
            </w:r>
            <w:r w:rsidRPr="001B0762">
              <w:rPr>
                <w:rFonts w:ascii="標楷體" w:eastAsia="標楷體" w:hAnsi="標楷體" w:hint="eastAsia"/>
              </w:rPr>
              <w:t>，</w:t>
            </w:r>
            <w:r w:rsidRPr="001B0762">
              <w:rPr>
                <w:rFonts w:ascii="標楷體" w:eastAsia="標楷體" w:hAnsi="標楷體"/>
              </w:rPr>
              <w:t>12MB</w:t>
            </w:r>
          </w:p>
        </w:tc>
        <w:tc>
          <w:tcPr>
            <w:tcW w:w="438" w:type="pct"/>
            <w:shd w:val="clear" w:color="auto" w:fill="auto"/>
            <w:vAlign w:val="center"/>
          </w:tcPr>
          <w:p w14:paraId="4E9788EB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-</w:t>
            </w:r>
          </w:p>
        </w:tc>
        <w:tc>
          <w:tcPr>
            <w:tcW w:w="669" w:type="pct"/>
            <w:vMerge/>
            <w:shd w:val="clear" w:color="auto" w:fill="auto"/>
            <w:vAlign w:val="center"/>
          </w:tcPr>
          <w:p w14:paraId="266C78C3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1B0762" w14:paraId="4765BB35" w14:textId="77777777" w:rsidTr="009E73E5">
        <w:trPr>
          <w:trHeight w:val="153"/>
          <w:jc w:val="center"/>
        </w:trPr>
        <w:tc>
          <w:tcPr>
            <w:tcW w:w="469" w:type="pct"/>
            <w:vMerge/>
            <w:shd w:val="clear" w:color="auto" w:fill="auto"/>
            <w:vAlign w:val="center"/>
          </w:tcPr>
          <w:p w14:paraId="7E201AED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41" w:type="pct"/>
            <w:shd w:val="clear" w:color="auto" w:fill="auto"/>
            <w:vAlign w:val="center"/>
          </w:tcPr>
          <w:p w14:paraId="30B5E871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2-8 測驗二</w:t>
            </w:r>
          </w:p>
        </w:tc>
        <w:tc>
          <w:tcPr>
            <w:tcW w:w="1898" w:type="pct"/>
            <w:shd w:val="clear" w:color="auto" w:fill="auto"/>
            <w:vAlign w:val="center"/>
          </w:tcPr>
          <w:p w14:paraId="4DA2F1B8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 xml:space="preserve">2-8 </w:t>
            </w:r>
            <w:proofErr w:type="gramStart"/>
            <w:r w:rsidRPr="001B0762">
              <w:rPr>
                <w:rFonts w:ascii="標楷體" w:eastAsia="標楷體" w:hAnsi="標楷體" w:hint="eastAsia"/>
              </w:rPr>
              <w:t>物聯網</w:t>
            </w:r>
            <w:proofErr w:type="gramEnd"/>
          </w:p>
        </w:tc>
        <w:tc>
          <w:tcPr>
            <w:tcW w:w="584" w:type="pct"/>
            <w:shd w:val="clear" w:color="auto" w:fill="auto"/>
            <w:vAlign w:val="center"/>
          </w:tcPr>
          <w:p w14:paraId="7F20024C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測驗，10題</w:t>
            </w:r>
          </w:p>
        </w:tc>
        <w:tc>
          <w:tcPr>
            <w:tcW w:w="438" w:type="pct"/>
            <w:shd w:val="clear" w:color="auto" w:fill="auto"/>
            <w:vAlign w:val="center"/>
          </w:tcPr>
          <w:p w14:paraId="0A051161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授課教師自訂</w:t>
            </w:r>
          </w:p>
        </w:tc>
        <w:tc>
          <w:tcPr>
            <w:tcW w:w="669" w:type="pct"/>
            <w:vMerge/>
            <w:shd w:val="clear" w:color="auto" w:fill="auto"/>
            <w:vAlign w:val="center"/>
          </w:tcPr>
          <w:p w14:paraId="7F785BC6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1B0762" w14:paraId="6817B21E" w14:textId="77777777" w:rsidTr="009E73E5">
        <w:trPr>
          <w:trHeight w:val="333"/>
          <w:jc w:val="center"/>
        </w:trPr>
        <w:tc>
          <w:tcPr>
            <w:tcW w:w="469" w:type="pct"/>
            <w:vMerge w:val="restart"/>
            <w:shd w:val="clear" w:color="auto" w:fill="auto"/>
            <w:vAlign w:val="center"/>
          </w:tcPr>
          <w:p w14:paraId="24CBB8E5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41" w:type="pct"/>
            <w:shd w:val="clear" w:color="auto" w:fill="auto"/>
            <w:vAlign w:val="center"/>
          </w:tcPr>
          <w:p w14:paraId="3680FE76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1-1</w:t>
            </w:r>
          </w:p>
        </w:tc>
        <w:tc>
          <w:tcPr>
            <w:tcW w:w="1898" w:type="pct"/>
            <w:shd w:val="clear" w:color="auto" w:fill="auto"/>
            <w:vAlign w:val="center"/>
          </w:tcPr>
          <w:p w14:paraId="0DAEC378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84" w:type="pct"/>
            <w:shd w:val="clear" w:color="auto" w:fill="auto"/>
            <w:vAlign w:val="center"/>
          </w:tcPr>
          <w:p w14:paraId="048D9AD4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8" w:type="pct"/>
            <w:shd w:val="clear" w:color="auto" w:fill="auto"/>
            <w:vAlign w:val="center"/>
          </w:tcPr>
          <w:p w14:paraId="47796E63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69" w:type="pct"/>
            <w:vMerge w:val="restart"/>
            <w:shd w:val="clear" w:color="auto" w:fill="auto"/>
            <w:vAlign w:val="center"/>
          </w:tcPr>
          <w:p w14:paraId="188CAEB9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1B0762" w14:paraId="7AD28449" w14:textId="77777777" w:rsidTr="009E73E5">
        <w:trPr>
          <w:trHeight w:val="382"/>
          <w:jc w:val="center"/>
        </w:trPr>
        <w:tc>
          <w:tcPr>
            <w:tcW w:w="469" w:type="pct"/>
            <w:vMerge/>
            <w:shd w:val="clear" w:color="auto" w:fill="auto"/>
            <w:vAlign w:val="center"/>
          </w:tcPr>
          <w:p w14:paraId="70190A9A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41" w:type="pct"/>
            <w:shd w:val="clear" w:color="auto" w:fill="auto"/>
            <w:vAlign w:val="center"/>
          </w:tcPr>
          <w:p w14:paraId="0BB8B0C2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1-2</w:t>
            </w:r>
          </w:p>
        </w:tc>
        <w:tc>
          <w:tcPr>
            <w:tcW w:w="1898" w:type="pct"/>
            <w:shd w:val="clear" w:color="auto" w:fill="auto"/>
            <w:vAlign w:val="center"/>
          </w:tcPr>
          <w:p w14:paraId="4761AADD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84" w:type="pct"/>
            <w:shd w:val="clear" w:color="auto" w:fill="auto"/>
            <w:vAlign w:val="center"/>
          </w:tcPr>
          <w:p w14:paraId="08E4B675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8" w:type="pct"/>
            <w:shd w:val="clear" w:color="auto" w:fill="auto"/>
            <w:vAlign w:val="center"/>
          </w:tcPr>
          <w:p w14:paraId="493855A2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69" w:type="pct"/>
            <w:vMerge/>
            <w:shd w:val="clear" w:color="auto" w:fill="auto"/>
            <w:vAlign w:val="center"/>
          </w:tcPr>
          <w:p w14:paraId="113A0B5C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1B0762" w14:paraId="18B955D8" w14:textId="77777777" w:rsidTr="009E73E5">
        <w:trPr>
          <w:trHeight w:val="273"/>
          <w:jc w:val="center"/>
        </w:trPr>
        <w:tc>
          <w:tcPr>
            <w:tcW w:w="469" w:type="pct"/>
            <w:vMerge/>
            <w:shd w:val="clear" w:color="auto" w:fill="auto"/>
            <w:vAlign w:val="center"/>
          </w:tcPr>
          <w:p w14:paraId="7929E9BD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41" w:type="pct"/>
            <w:shd w:val="clear" w:color="auto" w:fill="auto"/>
            <w:vAlign w:val="center"/>
          </w:tcPr>
          <w:p w14:paraId="57F8F65D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1-3</w:t>
            </w:r>
          </w:p>
        </w:tc>
        <w:tc>
          <w:tcPr>
            <w:tcW w:w="1898" w:type="pct"/>
            <w:shd w:val="clear" w:color="auto" w:fill="auto"/>
            <w:vAlign w:val="center"/>
          </w:tcPr>
          <w:p w14:paraId="05102D9F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84" w:type="pct"/>
            <w:shd w:val="clear" w:color="auto" w:fill="auto"/>
            <w:vAlign w:val="center"/>
          </w:tcPr>
          <w:p w14:paraId="58B2EC73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8" w:type="pct"/>
            <w:shd w:val="clear" w:color="auto" w:fill="auto"/>
            <w:vAlign w:val="center"/>
          </w:tcPr>
          <w:p w14:paraId="6325E0C0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69" w:type="pct"/>
            <w:vMerge/>
            <w:shd w:val="clear" w:color="auto" w:fill="auto"/>
            <w:vAlign w:val="center"/>
          </w:tcPr>
          <w:p w14:paraId="3F2C11F2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1B0762" w14:paraId="3DC4EDDC" w14:textId="77777777" w:rsidTr="009E73E5">
        <w:trPr>
          <w:trHeight w:val="321"/>
          <w:jc w:val="center"/>
        </w:trPr>
        <w:tc>
          <w:tcPr>
            <w:tcW w:w="469" w:type="pct"/>
            <w:vMerge/>
            <w:shd w:val="clear" w:color="auto" w:fill="auto"/>
            <w:vAlign w:val="center"/>
          </w:tcPr>
          <w:p w14:paraId="191F0CA6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41" w:type="pct"/>
            <w:shd w:val="clear" w:color="auto" w:fill="auto"/>
            <w:vAlign w:val="center"/>
          </w:tcPr>
          <w:p w14:paraId="5734F33A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1-4</w:t>
            </w:r>
          </w:p>
        </w:tc>
        <w:tc>
          <w:tcPr>
            <w:tcW w:w="1898" w:type="pct"/>
            <w:shd w:val="clear" w:color="auto" w:fill="auto"/>
            <w:vAlign w:val="center"/>
          </w:tcPr>
          <w:p w14:paraId="2563D762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84" w:type="pct"/>
            <w:shd w:val="clear" w:color="auto" w:fill="auto"/>
            <w:vAlign w:val="center"/>
          </w:tcPr>
          <w:p w14:paraId="024A7FE1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8" w:type="pct"/>
            <w:shd w:val="clear" w:color="auto" w:fill="auto"/>
            <w:vAlign w:val="center"/>
          </w:tcPr>
          <w:p w14:paraId="7F1893D5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69" w:type="pct"/>
            <w:vMerge/>
            <w:shd w:val="clear" w:color="auto" w:fill="auto"/>
            <w:vAlign w:val="center"/>
          </w:tcPr>
          <w:p w14:paraId="6CEC3BF4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1B0762" w14:paraId="59BBC4F0" w14:textId="77777777" w:rsidTr="009E73E5">
        <w:trPr>
          <w:trHeight w:val="333"/>
          <w:jc w:val="center"/>
        </w:trPr>
        <w:tc>
          <w:tcPr>
            <w:tcW w:w="469" w:type="pct"/>
            <w:vMerge w:val="restart"/>
            <w:shd w:val="clear" w:color="auto" w:fill="auto"/>
            <w:vAlign w:val="center"/>
          </w:tcPr>
          <w:p w14:paraId="46E5F241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41" w:type="pct"/>
            <w:shd w:val="clear" w:color="auto" w:fill="auto"/>
            <w:vAlign w:val="center"/>
          </w:tcPr>
          <w:p w14:paraId="7E8B7F93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2-1</w:t>
            </w:r>
          </w:p>
        </w:tc>
        <w:tc>
          <w:tcPr>
            <w:tcW w:w="1898" w:type="pct"/>
            <w:shd w:val="clear" w:color="auto" w:fill="auto"/>
            <w:vAlign w:val="center"/>
          </w:tcPr>
          <w:p w14:paraId="48AA340C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84" w:type="pct"/>
            <w:shd w:val="clear" w:color="auto" w:fill="auto"/>
            <w:vAlign w:val="center"/>
          </w:tcPr>
          <w:p w14:paraId="449B7DC3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8" w:type="pct"/>
            <w:shd w:val="clear" w:color="auto" w:fill="auto"/>
            <w:vAlign w:val="center"/>
          </w:tcPr>
          <w:p w14:paraId="1C346DAB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69" w:type="pct"/>
            <w:vMerge w:val="restart"/>
            <w:shd w:val="clear" w:color="auto" w:fill="auto"/>
            <w:vAlign w:val="center"/>
          </w:tcPr>
          <w:p w14:paraId="22600C12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1B0762" w14:paraId="3C99ABBC" w14:textId="77777777" w:rsidTr="009E73E5">
        <w:trPr>
          <w:trHeight w:val="382"/>
          <w:jc w:val="center"/>
        </w:trPr>
        <w:tc>
          <w:tcPr>
            <w:tcW w:w="469" w:type="pct"/>
            <w:vMerge/>
            <w:shd w:val="clear" w:color="auto" w:fill="auto"/>
            <w:vAlign w:val="center"/>
          </w:tcPr>
          <w:p w14:paraId="137F0016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41" w:type="pct"/>
            <w:shd w:val="clear" w:color="auto" w:fill="auto"/>
            <w:vAlign w:val="center"/>
          </w:tcPr>
          <w:p w14:paraId="0A32F7C1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2-2</w:t>
            </w:r>
          </w:p>
        </w:tc>
        <w:tc>
          <w:tcPr>
            <w:tcW w:w="1898" w:type="pct"/>
            <w:shd w:val="clear" w:color="auto" w:fill="auto"/>
            <w:vAlign w:val="center"/>
          </w:tcPr>
          <w:p w14:paraId="60575D96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84" w:type="pct"/>
            <w:shd w:val="clear" w:color="auto" w:fill="auto"/>
            <w:vAlign w:val="center"/>
          </w:tcPr>
          <w:p w14:paraId="12AE1F5B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8" w:type="pct"/>
            <w:shd w:val="clear" w:color="auto" w:fill="auto"/>
            <w:vAlign w:val="center"/>
          </w:tcPr>
          <w:p w14:paraId="3CF5B40F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69" w:type="pct"/>
            <w:vMerge/>
            <w:shd w:val="clear" w:color="auto" w:fill="auto"/>
            <w:vAlign w:val="center"/>
          </w:tcPr>
          <w:p w14:paraId="390980A9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1B0762" w14:paraId="22683C3D" w14:textId="77777777" w:rsidTr="009E73E5">
        <w:trPr>
          <w:trHeight w:val="273"/>
          <w:jc w:val="center"/>
        </w:trPr>
        <w:tc>
          <w:tcPr>
            <w:tcW w:w="469" w:type="pct"/>
            <w:vMerge/>
            <w:shd w:val="clear" w:color="auto" w:fill="auto"/>
            <w:vAlign w:val="center"/>
          </w:tcPr>
          <w:p w14:paraId="6E5E2B0D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41" w:type="pct"/>
            <w:shd w:val="clear" w:color="auto" w:fill="auto"/>
            <w:vAlign w:val="center"/>
          </w:tcPr>
          <w:p w14:paraId="2DA6972C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2-3</w:t>
            </w:r>
          </w:p>
        </w:tc>
        <w:tc>
          <w:tcPr>
            <w:tcW w:w="1898" w:type="pct"/>
            <w:shd w:val="clear" w:color="auto" w:fill="auto"/>
            <w:vAlign w:val="center"/>
          </w:tcPr>
          <w:p w14:paraId="6B0239CA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84" w:type="pct"/>
            <w:shd w:val="clear" w:color="auto" w:fill="auto"/>
            <w:vAlign w:val="center"/>
          </w:tcPr>
          <w:p w14:paraId="4F6FED2C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8" w:type="pct"/>
            <w:shd w:val="clear" w:color="auto" w:fill="auto"/>
            <w:vAlign w:val="center"/>
          </w:tcPr>
          <w:p w14:paraId="13EA9551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69" w:type="pct"/>
            <w:vMerge/>
            <w:shd w:val="clear" w:color="auto" w:fill="auto"/>
            <w:vAlign w:val="center"/>
          </w:tcPr>
          <w:p w14:paraId="296F0038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1B0762" w14:paraId="5D2ED8AA" w14:textId="77777777" w:rsidTr="009E73E5">
        <w:trPr>
          <w:trHeight w:val="321"/>
          <w:jc w:val="center"/>
        </w:trPr>
        <w:tc>
          <w:tcPr>
            <w:tcW w:w="469" w:type="pct"/>
            <w:vMerge/>
            <w:shd w:val="clear" w:color="auto" w:fill="auto"/>
            <w:vAlign w:val="center"/>
          </w:tcPr>
          <w:p w14:paraId="13DBA61D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41" w:type="pct"/>
            <w:shd w:val="clear" w:color="auto" w:fill="auto"/>
            <w:vAlign w:val="center"/>
          </w:tcPr>
          <w:p w14:paraId="6C80519E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2-4</w:t>
            </w:r>
          </w:p>
        </w:tc>
        <w:tc>
          <w:tcPr>
            <w:tcW w:w="1898" w:type="pct"/>
            <w:shd w:val="clear" w:color="auto" w:fill="auto"/>
            <w:vAlign w:val="center"/>
          </w:tcPr>
          <w:p w14:paraId="11C80540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84" w:type="pct"/>
            <w:shd w:val="clear" w:color="auto" w:fill="auto"/>
            <w:vAlign w:val="center"/>
          </w:tcPr>
          <w:p w14:paraId="417E1CA0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8" w:type="pct"/>
            <w:shd w:val="clear" w:color="auto" w:fill="auto"/>
            <w:vAlign w:val="center"/>
          </w:tcPr>
          <w:p w14:paraId="1E1CFEB1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69" w:type="pct"/>
            <w:vMerge/>
            <w:shd w:val="clear" w:color="auto" w:fill="auto"/>
            <w:vAlign w:val="center"/>
          </w:tcPr>
          <w:p w14:paraId="59639A9A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1B0762" w14:paraId="30866433" w14:textId="77777777" w:rsidTr="009E73E5">
        <w:trPr>
          <w:trHeight w:val="333"/>
          <w:jc w:val="center"/>
        </w:trPr>
        <w:tc>
          <w:tcPr>
            <w:tcW w:w="469" w:type="pct"/>
            <w:vMerge w:val="restart"/>
            <w:shd w:val="clear" w:color="auto" w:fill="auto"/>
            <w:vAlign w:val="center"/>
          </w:tcPr>
          <w:p w14:paraId="693ADFFA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41" w:type="pct"/>
            <w:shd w:val="clear" w:color="auto" w:fill="auto"/>
            <w:vAlign w:val="center"/>
          </w:tcPr>
          <w:p w14:paraId="12AF5B15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3-1</w:t>
            </w:r>
          </w:p>
        </w:tc>
        <w:tc>
          <w:tcPr>
            <w:tcW w:w="1898" w:type="pct"/>
            <w:shd w:val="clear" w:color="auto" w:fill="auto"/>
            <w:vAlign w:val="center"/>
          </w:tcPr>
          <w:p w14:paraId="6C45DF43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84" w:type="pct"/>
            <w:shd w:val="clear" w:color="auto" w:fill="auto"/>
            <w:vAlign w:val="center"/>
          </w:tcPr>
          <w:p w14:paraId="4F92F4BE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8" w:type="pct"/>
            <w:shd w:val="clear" w:color="auto" w:fill="auto"/>
            <w:vAlign w:val="center"/>
          </w:tcPr>
          <w:p w14:paraId="53C3E9F9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69" w:type="pct"/>
            <w:vMerge w:val="restart"/>
            <w:shd w:val="clear" w:color="auto" w:fill="auto"/>
            <w:vAlign w:val="center"/>
          </w:tcPr>
          <w:p w14:paraId="1DF3E434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1B0762" w14:paraId="4DF2B4D1" w14:textId="77777777" w:rsidTr="009E73E5">
        <w:trPr>
          <w:trHeight w:val="382"/>
          <w:jc w:val="center"/>
        </w:trPr>
        <w:tc>
          <w:tcPr>
            <w:tcW w:w="469" w:type="pct"/>
            <w:vMerge/>
            <w:shd w:val="clear" w:color="auto" w:fill="auto"/>
            <w:vAlign w:val="center"/>
          </w:tcPr>
          <w:p w14:paraId="2EBED30B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41" w:type="pct"/>
            <w:shd w:val="clear" w:color="auto" w:fill="auto"/>
            <w:vAlign w:val="center"/>
          </w:tcPr>
          <w:p w14:paraId="69B310A7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3-2</w:t>
            </w:r>
          </w:p>
        </w:tc>
        <w:tc>
          <w:tcPr>
            <w:tcW w:w="1898" w:type="pct"/>
            <w:shd w:val="clear" w:color="auto" w:fill="auto"/>
            <w:vAlign w:val="center"/>
          </w:tcPr>
          <w:p w14:paraId="1592D7B3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84" w:type="pct"/>
            <w:shd w:val="clear" w:color="auto" w:fill="auto"/>
            <w:vAlign w:val="center"/>
          </w:tcPr>
          <w:p w14:paraId="3D699943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8" w:type="pct"/>
            <w:shd w:val="clear" w:color="auto" w:fill="auto"/>
            <w:vAlign w:val="center"/>
          </w:tcPr>
          <w:p w14:paraId="172971C4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69" w:type="pct"/>
            <w:vMerge/>
            <w:shd w:val="clear" w:color="auto" w:fill="auto"/>
            <w:vAlign w:val="center"/>
          </w:tcPr>
          <w:p w14:paraId="2BFE1830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1B0762" w14:paraId="14CBBD13" w14:textId="77777777" w:rsidTr="009E73E5">
        <w:trPr>
          <w:trHeight w:val="273"/>
          <w:jc w:val="center"/>
        </w:trPr>
        <w:tc>
          <w:tcPr>
            <w:tcW w:w="469" w:type="pct"/>
            <w:vMerge/>
            <w:shd w:val="clear" w:color="auto" w:fill="auto"/>
            <w:vAlign w:val="center"/>
          </w:tcPr>
          <w:p w14:paraId="730F856C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41" w:type="pct"/>
            <w:shd w:val="clear" w:color="auto" w:fill="auto"/>
            <w:vAlign w:val="center"/>
          </w:tcPr>
          <w:p w14:paraId="357E75B9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3-3</w:t>
            </w:r>
          </w:p>
        </w:tc>
        <w:tc>
          <w:tcPr>
            <w:tcW w:w="1898" w:type="pct"/>
            <w:shd w:val="clear" w:color="auto" w:fill="auto"/>
            <w:vAlign w:val="center"/>
          </w:tcPr>
          <w:p w14:paraId="4F770CDA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84" w:type="pct"/>
            <w:shd w:val="clear" w:color="auto" w:fill="auto"/>
            <w:vAlign w:val="center"/>
          </w:tcPr>
          <w:p w14:paraId="2534EE73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8" w:type="pct"/>
            <w:shd w:val="clear" w:color="auto" w:fill="auto"/>
            <w:vAlign w:val="center"/>
          </w:tcPr>
          <w:p w14:paraId="7AAC70CA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69" w:type="pct"/>
            <w:vMerge/>
            <w:shd w:val="clear" w:color="auto" w:fill="auto"/>
            <w:vAlign w:val="center"/>
          </w:tcPr>
          <w:p w14:paraId="446FEC5E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1B0762" w14:paraId="2E43A7E6" w14:textId="77777777" w:rsidTr="009E73E5">
        <w:trPr>
          <w:trHeight w:val="321"/>
          <w:jc w:val="center"/>
        </w:trPr>
        <w:tc>
          <w:tcPr>
            <w:tcW w:w="469" w:type="pct"/>
            <w:vMerge/>
            <w:shd w:val="clear" w:color="auto" w:fill="auto"/>
            <w:vAlign w:val="center"/>
          </w:tcPr>
          <w:p w14:paraId="67213D18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41" w:type="pct"/>
            <w:shd w:val="clear" w:color="auto" w:fill="auto"/>
            <w:vAlign w:val="center"/>
          </w:tcPr>
          <w:p w14:paraId="0131AE98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3-4</w:t>
            </w:r>
          </w:p>
        </w:tc>
        <w:tc>
          <w:tcPr>
            <w:tcW w:w="1898" w:type="pct"/>
            <w:shd w:val="clear" w:color="auto" w:fill="auto"/>
            <w:vAlign w:val="center"/>
          </w:tcPr>
          <w:p w14:paraId="6A03ADC5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84" w:type="pct"/>
            <w:shd w:val="clear" w:color="auto" w:fill="auto"/>
            <w:vAlign w:val="center"/>
          </w:tcPr>
          <w:p w14:paraId="2A2E5362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8" w:type="pct"/>
            <w:shd w:val="clear" w:color="auto" w:fill="auto"/>
            <w:vAlign w:val="center"/>
          </w:tcPr>
          <w:p w14:paraId="4E419C5C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69" w:type="pct"/>
            <w:vMerge/>
            <w:shd w:val="clear" w:color="auto" w:fill="auto"/>
            <w:vAlign w:val="center"/>
          </w:tcPr>
          <w:p w14:paraId="46185362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1B0762" w14:paraId="74165BCF" w14:textId="77777777" w:rsidTr="009E73E5">
        <w:trPr>
          <w:trHeight w:val="333"/>
          <w:jc w:val="center"/>
        </w:trPr>
        <w:tc>
          <w:tcPr>
            <w:tcW w:w="469" w:type="pct"/>
            <w:vMerge w:val="restart"/>
            <w:shd w:val="clear" w:color="auto" w:fill="auto"/>
            <w:vAlign w:val="center"/>
          </w:tcPr>
          <w:p w14:paraId="748CFF76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41" w:type="pct"/>
            <w:shd w:val="clear" w:color="auto" w:fill="auto"/>
            <w:vAlign w:val="center"/>
          </w:tcPr>
          <w:p w14:paraId="60315B0F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4-1</w:t>
            </w:r>
          </w:p>
        </w:tc>
        <w:tc>
          <w:tcPr>
            <w:tcW w:w="1898" w:type="pct"/>
            <w:shd w:val="clear" w:color="auto" w:fill="auto"/>
            <w:vAlign w:val="center"/>
          </w:tcPr>
          <w:p w14:paraId="607F3EC4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84" w:type="pct"/>
            <w:shd w:val="clear" w:color="auto" w:fill="auto"/>
            <w:vAlign w:val="center"/>
          </w:tcPr>
          <w:p w14:paraId="0C97C9C3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8" w:type="pct"/>
            <w:shd w:val="clear" w:color="auto" w:fill="auto"/>
            <w:vAlign w:val="center"/>
          </w:tcPr>
          <w:p w14:paraId="3623E82D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69" w:type="pct"/>
            <w:vMerge w:val="restart"/>
            <w:shd w:val="clear" w:color="auto" w:fill="auto"/>
            <w:vAlign w:val="center"/>
          </w:tcPr>
          <w:p w14:paraId="1A8ED1E1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1B0762" w14:paraId="4181BEEE" w14:textId="77777777" w:rsidTr="009E73E5">
        <w:trPr>
          <w:trHeight w:val="382"/>
          <w:jc w:val="center"/>
        </w:trPr>
        <w:tc>
          <w:tcPr>
            <w:tcW w:w="469" w:type="pct"/>
            <w:vMerge/>
            <w:shd w:val="clear" w:color="auto" w:fill="auto"/>
            <w:vAlign w:val="center"/>
          </w:tcPr>
          <w:p w14:paraId="18CD0173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41" w:type="pct"/>
            <w:shd w:val="clear" w:color="auto" w:fill="auto"/>
            <w:vAlign w:val="center"/>
          </w:tcPr>
          <w:p w14:paraId="0BBD45F6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4-2</w:t>
            </w:r>
          </w:p>
        </w:tc>
        <w:tc>
          <w:tcPr>
            <w:tcW w:w="1898" w:type="pct"/>
            <w:shd w:val="clear" w:color="auto" w:fill="auto"/>
            <w:vAlign w:val="center"/>
          </w:tcPr>
          <w:p w14:paraId="7731B625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84" w:type="pct"/>
            <w:shd w:val="clear" w:color="auto" w:fill="auto"/>
            <w:vAlign w:val="center"/>
          </w:tcPr>
          <w:p w14:paraId="4925AA18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8" w:type="pct"/>
            <w:shd w:val="clear" w:color="auto" w:fill="auto"/>
            <w:vAlign w:val="center"/>
          </w:tcPr>
          <w:p w14:paraId="44FB2FEA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69" w:type="pct"/>
            <w:vMerge/>
            <w:shd w:val="clear" w:color="auto" w:fill="auto"/>
            <w:vAlign w:val="center"/>
          </w:tcPr>
          <w:p w14:paraId="7369EBA3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1B0762" w14:paraId="543D010C" w14:textId="77777777" w:rsidTr="009E73E5">
        <w:trPr>
          <w:trHeight w:val="273"/>
          <w:jc w:val="center"/>
        </w:trPr>
        <w:tc>
          <w:tcPr>
            <w:tcW w:w="469" w:type="pct"/>
            <w:vMerge/>
            <w:shd w:val="clear" w:color="auto" w:fill="auto"/>
            <w:vAlign w:val="center"/>
          </w:tcPr>
          <w:p w14:paraId="29868DE6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41" w:type="pct"/>
            <w:shd w:val="clear" w:color="auto" w:fill="auto"/>
            <w:vAlign w:val="center"/>
          </w:tcPr>
          <w:p w14:paraId="29FE7770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4-3</w:t>
            </w:r>
          </w:p>
        </w:tc>
        <w:tc>
          <w:tcPr>
            <w:tcW w:w="1898" w:type="pct"/>
            <w:shd w:val="clear" w:color="auto" w:fill="auto"/>
            <w:vAlign w:val="center"/>
          </w:tcPr>
          <w:p w14:paraId="2238D716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84" w:type="pct"/>
            <w:shd w:val="clear" w:color="auto" w:fill="auto"/>
            <w:vAlign w:val="center"/>
          </w:tcPr>
          <w:p w14:paraId="79A020D5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8" w:type="pct"/>
            <w:shd w:val="clear" w:color="auto" w:fill="auto"/>
            <w:vAlign w:val="center"/>
          </w:tcPr>
          <w:p w14:paraId="0F189447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69" w:type="pct"/>
            <w:vMerge/>
            <w:shd w:val="clear" w:color="auto" w:fill="auto"/>
            <w:vAlign w:val="center"/>
          </w:tcPr>
          <w:p w14:paraId="3CFD15E0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1B0762" w14:paraId="54178160" w14:textId="77777777" w:rsidTr="009E73E5">
        <w:trPr>
          <w:trHeight w:val="321"/>
          <w:jc w:val="center"/>
        </w:trPr>
        <w:tc>
          <w:tcPr>
            <w:tcW w:w="469" w:type="pct"/>
            <w:vMerge/>
            <w:shd w:val="clear" w:color="auto" w:fill="auto"/>
            <w:vAlign w:val="center"/>
          </w:tcPr>
          <w:p w14:paraId="435E1EEC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41" w:type="pct"/>
            <w:shd w:val="clear" w:color="auto" w:fill="auto"/>
            <w:vAlign w:val="center"/>
          </w:tcPr>
          <w:p w14:paraId="0CD51D5A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t>4-4</w:t>
            </w:r>
          </w:p>
        </w:tc>
        <w:tc>
          <w:tcPr>
            <w:tcW w:w="1898" w:type="pct"/>
            <w:shd w:val="clear" w:color="auto" w:fill="auto"/>
            <w:vAlign w:val="center"/>
          </w:tcPr>
          <w:p w14:paraId="66D3C276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84" w:type="pct"/>
            <w:shd w:val="clear" w:color="auto" w:fill="auto"/>
            <w:vAlign w:val="center"/>
          </w:tcPr>
          <w:p w14:paraId="64D80E9E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8" w:type="pct"/>
            <w:shd w:val="clear" w:color="auto" w:fill="auto"/>
            <w:vAlign w:val="center"/>
          </w:tcPr>
          <w:p w14:paraId="4FB5B6DD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69" w:type="pct"/>
            <w:vMerge/>
            <w:shd w:val="clear" w:color="auto" w:fill="auto"/>
            <w:vAlign w:val="center"/>
          </w:tcPr>
          <w:p w14:paraId="0935129B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231E" w:rsidRPr="001B0762" w14:paraId="1D0AB47C" w14:textId="77777777" w:rsidTr="009E73E5">
        <w:trPr>
          <w:trHeight w:val="666"/>
          <w:jc w:val="center"/>
        </w:trPr>
        <w:tc>
          <w:tcPr>
            <w:tcW w:w="1410" w:type="pct"/>
            <w:gridSpan w:val="2"/>
            <w:shd w:val="clear" w:color="auto" w:fill="auto"/>
            <w:vAlign w:val="center"/>
          </w:tcPr>
          <w:p w14:paraId="24CB1B24" w14:textId="77777777" w:rsidR="003E231E" w:rsidRPr="001B0762" w:rsidRDefault="003E231E" w:rsidP="00AE4BCB">
            <w:pPr>
              <w:jc w:val="center"/>
              <w:rPr>
                <w:rFonts w:ascii="標楷體" w:eastAsia="標楷體" w:hAnsi="標楷體"/>
              </w:rPr>
            </w:pPr>
            <w:r w:rsidRPr="001B0762">
              <w:rPr>
                <w:rFonts w:ascii="標楷體" w:eastAsia="標楷體" w:hAnsi="標楷體" w:hint="eastAsia"/>
              </w:rPr>
              <w:lastRenderedPageBreak/>
              <w:t>課程整體學習總份量</w:t>
            </w:r>
          </w:p>
        </w:tc>
        <w:tc>
          <w:tcPr>
            <w:tcW w:w="3590" w:type="pct"/>
            <w:gridSpan w:val="4"/>
            <w:shd w:val="clear" w:color="auto" w:fill="auto"/>
            <w:vAlign w:val="center"/>
          </w:tcPr>
          <w:p w14:paraId="1EDCF0B3" w14:textId="77777777" w:rsidR="003E231E" w:rsidRPr="001B0762" w:rsidRDefault="003E231E" w:rsidP="00283C60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bookmarkEnd w:id="29"/>
    <w:p w14:paraId="19CCEA1D" w14:textId="77777777" w:rsidR="003E231E" w:rsidRPr="00A015E2" w:rsidRDefault="003E231E" w:rsidP="00283C60">
      <w:pPr>
        <w:jc w:val="both"/>
        <w:rPr>
          <w:rFonts w:ascii="標楷體" w:eastAsia="標楷體" w:hAnsi="標楷體"/>
          <w:b/>
        </w:rPr>
      </w:pPr>
      <w:r w:rsidRPr="00A015E2">
        <w:rPr>
          <w:rFonts w:ascii="標楷體" w:eastAsia="標楷體" w:hAnsi="標楷體" w:hint="eastAsia"/>
          <w:b/>
        </w:rPr>
        <w:t>註記：</w:t>
      </w:r>
    </w:p>
    <w:p w14:paraId="653E1EA5" w14:textId="77777777" w:rsidR="003E231E" w:rsidRPr="00316987" w:rsidRDefault="003E231E" w:rsidP="00283C60">
      <w:pPr>
        <w:numPr>
          <w:ilvl w:val="0"/>
          <w:numId w:val="34"/>
        </w:numPr>
        <w:jc w:val="both"/>
        <w:rPr>
          <w:rFonts w:ascii="標楷體" w:eastAsia="標楷體" w:hAnsi="標楷體"/>
        </w:rPr>
      </w:pPr>
      <w:r w:rsidRPr="00316987">
        <w:rPr>
          <w:rFonts w:ascii="標楷體" w:eastAsia="標楷體" w:hAnsi="標楷體" w:hint="eastAsia"/>
        </w:rPr>
        <w:t>本指標所指課程內容，包括數位教材、測驗、作業，及同步、非同步、實體面授等教學活動之內容，教材內容份量建議能達學分數二分之一。</w:t>
      </w:r>
    </w:p>
    <w:p w14:paraId="1B2A7E0E" w14:textId="77777777" w:rsidR="003E231E" w:rsidRPr="00316987" w:rsidRDefault="003E231E" w:rsidP="00283C60">
      <w:pPr>
        <w:numPr>
          <w:ilvl w:val="0"/>
          <w:numId w:val="34"/>
        </w:numPr>
        <w:jc w:val="both"/>
        <w:rPr>
          <w:rFonts w:ascii="標楷體" w:eastAsia="標楷體" w:hAnsi="標楷體"/>
        </w:rPr>
      </w:pPr>
      <w:r w:rsidRPr="00316987">
        <w:rPr>
          <w:rFonts w:ascii="標楷體" w:eastAsia="標楷體" w:hAnsi="標楷體" w:hint="eastAsia"/>
        </w:rPr>
        <w:t>授課單元可與授課</w:t>
      </w:r>
      <w:proofErr w:type="gramStart"/>
      <w:r w:rsidRPr="00316987">
        <w:rPr>
          <w:rFonts w:ascii="標楷體" w:eastAsia="標楷體" w:hAnsi="標楷體" w:hint="eastAsia"/>
        </w:rPr>
        <w:t>週</w:t>
      </w:r>
      <w:proofErr w:type="gramEnd"/>
      <w:r w:rsidRPr="00316987">
        <w:rPr>
          <w:rFonts w:ascii="標楷體" w:eastAsia="標楷體" w:hAnsi="標楷體" w:hint="eastAsia"/>
        </w:rPr>
        <w:t>次連結，比照</w:t>
      </w:r>
      <w:r w:rsidRPr="00316987">
        <w:rPr>
          <w:rFonts w:ascii="標楷體" w:eastAsia="標楷體" w:hAnsi="標楷體" w:hint="eastAsia"/>
          <w:u w:val="single"/>
        </w:rPr>
        <w:t>課程內容及教學活動對應單元學習目標之檢核清單</w:t>
      </w:r>
      <w:r w:rsidRPr="00316987">
        <w:rPr>
          <w:rFonts w:ascii="標楷體" w:eastAsia="標楷體" w:hAnsi="標楷體" w:hint="eastAsia"/>
        </w:rPr>
        <w:t>設計。</w:t>
      </w:r>
    </w:p>
    <w:p w14:paraId="483297F5" w14:textId="77777777" w:rsidR="003E231E" w:rsidRPr="00316987" w:rsidRDefault="003E231E" w:rsidP="00283C60">
      <w:pPr>
        <w:numPr>
          <w:ilvl w:val="0"/>
          <w:numId w:val="34"/>
        </w:numPr>
        <w:jc w:val="both"/>
        <w:rPr>
          <w:rFonts w:ascii="標楷體" w:eastAsia="標楷體" w:hAnsi="標楷體"/>
        </w:rPr>
      </w:pPr>
      <w:r w:rsidRPr="00316987">
        <w:rPr>
          <w:rFonts w:ascii="標楷體" w:eastAsia="標楷體" w:hAnsi="標楷體" w:hint="eastAsia"/>
        </w:rPr>
        <w:t>授課單元如教科書(章)，</w:t>
      </w:r>
      <w:proofErr w:type="gramStart"/>
      <w:r w:rsidRPr="00316987">
        <w:rPr>
          <w:rFonts w:ascii="標楷體" w:eastAsia="標楷體" w:hAnsi="標楷體" w:hint="eastAsia"/>
        </w:rPr>
        <w:t>章下有</w:t>
      </w:r>
      <w:proofErr w:type="gramEnd"/>
      <w:r w:rsidRPr="00316987">
        <w:rPr>
          <w:rFonts w:ascii="標楷體" w:eastAsia="標楷體" w:hAnsi="標楷體" w:hint="eastAsia"/>
        </w:rPr>
        <w:t>節、單元主題，各節、單元主題應以單元架構形式呈現，設計單元模組編號更有助於教材的編制與統整。</w:t>
      </w:r>
    </w:p>
    <w:p w14:paraId="57FC66AC" w14:textId="77777777" w:rsidR="003E231E" w:rsidRPr="00316987" w:rsidRDefault="003E231E" w:rsidP="00283C60">
      <w:pPr>
        <w:numPr>
          <w:ilvl w:val="0"/>
          <w:numId w:val="34"/>
        </w:numPr>
        <w:snapToGrid w:val="0"/>
        <w:spacing w:before="120" w:line="440" w:lineRule="exact"/>
        <w:jc w:val="both"/>
        <w:rPr>
          <w:rFonts w:ascii="標楷體" w:eastAsia="標楷體" w:hAnsi="標楷體"/>
          <w:bCs/>
        </w:rPr>
      </w:pPr>
      <w:r w:rsidRPr="00316987">
        <w:rPr>
          <w:rFonts w:ascii="標楷體" w:eastAsia="標楷體" w:hAnsi="標楷體" w:hint="eastAsia"/>
        </w:rPr>
        <w:t>本表格依課程性質、教學目標與教材設計規劃，排定課程教學內容，並能以</w:t>
      </w:r>
      <w:proofErr w:type="gramStart"/>
      <w:r w:rsidRPr="00316987">
        <w:rPr>
          <w:rFonts w:ascii="標楷體" w:eastAsia="標楷體" w:hAnsi="標楷體" w:hint="eastAsia"/>
        </w:rPr>
        <w:t>週</w:t>
      </w:r>
      <w:proofErr w:type="gramEnd"/>
      <w:r w:rsidRPr="00316987">
        <w:rPr>
          <w:rFonts w:ascii="標楷體" w:eastAsia="標楷體" w:hAnsi="標楷體" w:hint="eastAsia"/>
        </w:rPr>
        <w:t>次呈現為佳，以利審查。</w:t>
      </w:r>
    </w:p>
    <w:p w14:paraId="08FBB811" w14:textId="77777777" w:rsidR="003E231E" w:rsidRPr="00316987" w:rsidRDefault="003E231E" w:rsidP="00283C60">
      <w:pPr>
        <w:numPr>
          <w:ilvl w:val="0"/>
          <w:numId w:val="34"/>
        </w:numPr>
        <w:snapToGrid w:val="0"/>
        <w:spacing w:before="120" w:line="440" w:lineRule="exact"/>
        <w:jc w:val="both"/>
        <w:rPr>
          <w:rFonts w:ascii="標楷體" w:eastAsia="標楷體" w:hAnsi="標楷體"/>
          <w:bCs/>
        </w:rPr>
      </w:pPr>
      <w:r w:rsidRPr="00316987">
        <w:rPr>
          <w:rFonts w:ascii="標楷體" w:eastAsia="標楷體" w:hAnsi="標楷體" w:hint="eastAsia"/>
        </w:rPr>
        <w:t>本表格設計有單元(章、</w:t>
      </w:r>
      <w:proofErr w:type="gramStart"/>
      <w:r w:rsidRPr="00316987">
        <w:rPr>
          <w:rFonts w:ascii="標楷體" w:eastAsia="標楷體" w:hAnsi="標楷體" w:hint="eastAsia"/>
        </w:rPr>
        <w:t>週</w:t>
      </w:r>
      <w:proofErr w:type="gramEnd"/>
      <w:r w:rsidRPr="00316987">
        <w:rPr>
          <w:rFonts w:ascii="標楷體" w:eastAsia="標楷體" w:hAnsi="標楷體" w:hint="eastAsia"/>
        </w:rPr>
        <w:t>)及第二層(節)，如有第三層之需求，得自行於第二層中增列。</w:t>
      </w:r>
    </w:p>
    <w:p w14:paraId="3BD12703" w14:textId="77777777" w:rsidR="003E231E" w:rsidRPr="00316987" w:rsidRDefault="003E231E" w:rsidP="00283C60">
      <w:pPr>
        <w:snapToGrid w:val="0"/>
        <w:spacing w:before="120" w:line="440" w:lineRule="exact"/>
        <w:jc w:val="both"/>
        <w:rPr>
          <w:rFonts w:ascii="標楷體" w:eastAsia="標楷體" w:hAnsi="標楷體"/>
          <w:bCs/>
          <w:u w:val="single"/>
        </w:rPr>
      </w:pPr>
      <w:r w:rsidRPr="00316987">
        <w:rPr>
          <w:rFonts w:ascii="標楷體" w:eastAsia="標楷體" w:hAnsi="標楷體" w:hint="eastAsia"/>
          <w:bCs/>
        </w:rPr>
        <w:t xml:space="preserve">  </w:t>
      </w:r>
      <w:bookmarkEnd w:id="28"/>
      <w:r w:rsidRPr="00316987">
        <w:rPr>
          <w:rFonts w:ascii="標楷體" w:eastAsia="標楷體" w:hAnsi="標楷體" w:hint="eastAsia"/>
          <w:bCs/>
        </w:rPr>
        <w:t xml:space="preserve">                                                                                                       </w:t>
      </w:r>
      <w:hyperlink w:anchor="指標33" w:history="1">
        <w:r w:rsidRPr="004F20F8">
          <w:rPr>
            <w:rFonts w:ascii="標楷體" w:eastAsia="標楷體" w:hAnsi="標楷體" w:hint="eastAsia"/>
            <w:color w:val="0000FF"/>
            <w:u w:val="single"/>
          </w:rPr>
          <w:t>回指標3-3</w:t>
        </w:r>
      </w:hyperlink>
    </w:p>
    <w:p w14:paraId="61D278D4" w14:textId="77777777" w:rsidR="003E231E" w:rsidRPr="00316987" w:rsidRDefault="003E231E" w:rsidP="00283C60">
      <w:pPr>
        <w:snapToGrid w:val="0"/>
        <w:spacing w:before="120" w:line="440" w:lineRule="exact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316987">
        <w:rPr>
          <w:rFonts w:ascii="標楷體" w:eastAsia="標楷體" w:hAnsi="標楷體" w:hint="eastAsia"/>
          <w:b/>
          <w:bCs/>
          <w:sz w:val="32"/>
          <w:szCs w:val="32"/>
        </w:rPr>
        <w:t>指標4-1(必)</w:t>
      </w:r>
    </w:p>
    <w:p w14:paraId="62723594" w14:textId="77777777" w:rsidR="003E231E" w:rsidRPr="00316987" w:rsidRDefault="003E231E" w:rsidP="00283C60">
      <w:pPr>
        <w:snapToGrid w:val="0"/>
        <w:spacing w:before="120" w:line="440" w:lineRule="exact"/>
        <w:jc w:val="both"/>
        <w:rPr>
          <w:rFonts w:ascii="標楷體" w:eastAsia="標楷體" w:hAnsi="標楷體"/>
          <w:bCs/>
        </w:rPr>
      </w:pPr>
    </w:p>
    <w:p w14:paraId="527E636E" w14:textId="77777777" w:rsidR="003E231E" w:rsidRPr="00316987" w:rsidRDefault="003E231E" w:rsidP="00283C60">
      <w:pPr>
        <w:snapToGrid w:val="0"/>
        <w:spacing w:before="120" w:line="440" w:lineRule="exact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316987">
        <w:rPr>
          <w:rFonts w:ascii="標楷體" w:eastAsia="標楷體" w:hAnsi="標楷體" w:hint="eastAsia"/>
          <w:b/>
          <w:bCs/>
          <w:sz w:val="32"/>
          <w:szCs w:val="32"/>
        </w:rPr>
        <w:t>指標4-2(必)</w:t>
      </w:r>
    </w:p>
    <w:p w14:paraId="55B945AE" w14:textId="77777777" w:rsidR="003E231E" w:rsidRPr="00316987" w:rsidRDefault="003E231E" w:rsidP="00283C60">
      <w:pPr>
        <w:snapToGrid w:val="0"/>
        <w:spacing w:before="120" w:line="440" w:lineRule="exact"/>
        <w:jc w:val="both"/>
        <w:rPr>
          <w:rFonts w:ascii="標楷體" w:eastAsia="標楷體" w:hAnsi="標楷體"/>
          <w:bCs/>
        </w:rPr>
      </w:pPr>
    </w:p>
    <w:p w14:paraId="3FB3126E" w14:textId="77777777" w:rsidR="003E231E" w:rsidRPr="00316987" w:rsidRDefault="003E231E" w:rsidP="00283C60">
      <w:pPr>
        <w:snapToGrid w:val="0"/>
        <w:spacing w:before="120" w:line="440" w:lineRule="exact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316987">
        <w:rPr>
          <w:rFonts w:ascii="標楷體" w:eastAsia="標楷體" w:hAnsi="標楷體" w:hint="eastAsia"/>
          <w:b/>
          <w:bCs/>
          <w:sz w:val="32"/>
          <w:szCs w:val="32"/>
        </w:rPr>
        <w:t>指標4-3(必)</w:t>
      </w:r>
    </w:p>
    <w:p w14:paraId="53D6E738" w14:textId="77777777" w:rsidR="003E231E" w:rsidRPr="00316987" w:rsidRDefault="003E231E" w:rsidP="00283C60">
      <w:pPr>
        <w:snapToGrid w:val="0"/>
        <w:spacing w:before="120" w:line="440" w:lineRule="exact"/>
        <w:jc w:val="both"/>
        <w:rPr>
          <w:rFonts w:ascii="標楷體" w:eastAsia="標楷體" w:hAnsi="標楷體"/>
          <w:bCs/>
        </w:rPr>
      </w:pPr>
    </w:p>
    <w:p w14:paraId="76712057" w14:textId="77777777" w:rsidR="003E231E" w:rsidRPr="00316987" w:rsidRDefault="003E231E" w:rsidP="00283C60">
      <w:pPr>
        <w:snapToGrid w:val="0"/>
        <w:spacing w:before="120" w:line="440" w:lineRule="exact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316987">
        <w:rPr>
          <w:rFonts w:ascii="標楷體" w:eastAsia="標楷體" w:hAnsi="標楷體" w:hint="eastAsia"/>
          <w:b/>
          <w:bCs/>
          <w:sz w:val="32"/>
          <w:szCs w:val="32"/>
        </w:rPr>
        <w:t>指標4-4(選)</w:t>
      </w:r>
    </w:p>
    <w:p w14:paraId="6CF29101" w14:textId="77777777" w:rsidR="003E231E" w:rsidRPr="00316987" w:rsidRDefault="003E231E" w:rsidP="00283C60">
      <w:pPr>
        <w:snapToGrid w:val="0"/>
        <w:spacing w:before="120" w:line="440" w:lineRule="exact"/>
        <w:jc w:val="both"/>
        <w:rPr>
          <w:rFonts w:ascii="標楷體" w:eastAsia="標楷體" w:hAnsi="標楷體"/>
          <w:bCs/>
        </w:rPr>
      </w:pPr>
    </w:p>
    <w:p w14:paraId="30B1C6AE" w14:textId="77777777" w:rsidR="003E231E" w:rsidRPr="00316987" w:rsidRDefault="003E231E" w:rsidP="00283C60">
      <w:pPr>
        <w:snapToGrid w:val="0"/>
        <w:spacing w:before="120" w:line="440" w:lineRule="exact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316987">
        <w:rPr>
          <w:rFonts w:ascii="標楷體" w:eastAsia="標楷體" w:hAnsi="標楷體" w:hint="eastAsia"/>
          <w:b/>
          <w:bCs/>
          <w:sz w:val="32"/>
          <w:szCs w:val="32"/>
        </w:rPr>
        <w:lastRenderedPageBreak/>
        <w:t>指標5-1(必)</w:t>
      </w:r>
    </w:p>
    <w:p w14:paraId="2F1FC9AB" w14:textId="77777777" w:rsidR="003E231E" w:rsidRPr="00316987" w:rsidRDefault="003E231E" w:rsidP="00283C60">
      <w:pPr>
        <w:snapToGrid w:val="0"/>
        <w:spacing w:before="120" w:line="440" w:lineRule="exact"/>
        <w:jc w:val="both"/>
        <w:rPr>
          <w:rFonts w:ascii="標楷體" w:eastAsia="標楷體" w:hAnsi="標楷體"/>
          <w:bCs/>
        </w:rPr>
      </w:pPr>
    </w:p>
    <w:p w14:paraId="71887165" w14:textId="77777777" w:rsidR="003E231E" w:rsidRPr="00316987" w:rsidRDefault="003E231E" w:rsidP="00283C60">
      <w:pPr>
        <w:snapToGrid w:val="0"/>
        <w:spacing w:before="120" w:line="440" w:lineRule="exact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316987">
        <w:rPr>
          <w:rFonts w:ascii="標楷體" w:eastAsia="標楷體" w:hAnsi="標楷體" w:hint="eastAsia"/>
          <w:b/>
          <w:bCs/>
          <w:sz w:val="32"/>
          <w:szCs w:val="32"/>
        </w:rPr>
        <w:t>指標5-2(必)</w:t>
      </w:r>
    </w:p>
    <w:p w14:paraId="1A732C73" w14:textId="77777777" w:rsidR="003E231E" w:rsidRPr="00316987" w:rsidRDefault="003E231E" w:rsidP="00283C60">
      <w:pPr>
        <w:snapToGrid w:val="0"/>
        <w:spacing w:before="120" w:line="440" w:lineRule="exact"/>
        <w:jc w:val="both"/>
        <w:rPr>
          <w:rFonts w:ascii="標楷體" w:eastAsia="標楷體" w:hAnsi="標楷體"/>
          <w:bCs/>
        </w:rPr>
      </w:pPr>
    </w:p>
    <w:p w14:paraId="4F7CFBE3" w14:textId="77777777" w:rsidR="003E231E" w:rsidRPr="00316987" w:rsidRDefault="003E231E" w:rsidP="00283C60">
      <w:pPr>
        <w:snapToGrid w:val="0"/>
        <w:spacing w:before="120" w:line="440" w:lineRule="exact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316987">
        <w:rPr>
          <w:rFonts w:ascii="標楷體" w:eastAsia="標楷體" w:hAnsi="標楷體" w:hint="eastAsia"/>
          <w:b/>
          <w:bCs/>
          <w:sz w:val="32"/>
          <w:szCs w:val="32"/>
        </w:rPr>
        <w:t>指標5-3(選)</w:t>
      </w:r>
    </w:p>
    <w:p w14:paraId="08D81194" w14:textId="77777777" w:rsidR="003E231E" w:rsidRPr="00316987" w:rsidRDefault="003E231E" w:rsidP="00283C60">
      <w:pPr>
        <w:snapToGrid w:val="0"/>
        <w:spacing w:before="120" w:line="440" w:lineRule="exact"/>
        <w:jc w:val="both"/>
        <w:rPr>
          <w:rFonts w:ascii="標楷體" w:eastAsia="標楷體" w:hAnsi="標楷體"/>
          <w:bCs/>
        </w:rPr>
      </w:pPr>
    </w:p>
    <w:p w14:paraId="642713A2" w14:textId="77777777" w:rsidR="003E231E" w:rsidRPr="00316987" w:rsidRDefault="003E231E" w:rsidP="00283C60">
      <w:pPr>
        <w:snapToGrid w:val="0"/>
        <w:spacing w:before="120" w:line="440" w:lineRule="exact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316987">
        <w:rPr>
          <w:rFonts w:ascii="標楷體" w:eastAsia="標楷體" w:hAnsi="標楷體" w:hint="eastAsia"/>
          <w:b/>
          <w:bCs/>
          <w:sz w:val="32"/>
          <w:szCs w:val="32"/>
        </w:rPr>
        <w:t>指標5-4(必)</w:t>
      </w:r>
    </w:p>
    <w:p w14:paraId="4A2928E2" w14:textId="77777777" w:rsidR="003E231E" w:rsidRPr="00316987" w:rsidRDefault="003E231E" w:rsidP="00283C60">
      <w:pPr>
        <w:snapToGrid w:val="0"/>
        <w:spacing w:before="120" w:line="440" w:lineRule="exact"/>
        <w:jc w:val="both"/>
        <w:rPr>
          <w:rFonts w:ascii="標楷體" w:eastAsia="標楷體" w:hAnsi="標楷體"/>
          <w:bCs/>
        </w:rPr>
      </w:pPr>
    </w:p>
    <w:p w14:paraId="281249AF" w14:textId="77777777" w:rsidR="003E231E" w:rsidRPr="00316987" w:rsidRDefault="003E231E" w:rsidP="00283C60">
      <w:pPr>
        <w:snapToGrid w:val="0"/>
        <w:spacing w:before="120" w:line="440" w:lineRule="exact"/>
        <w:jc w:val="both"/>
        <w:rPr>
          <w:rFonts w:ascii="標楷體" w:eastAsia="標楷體" w:hAnsi="標楷體"/>
          <w:b/>
          <w:bCs/>
          <w:sz w:val="32"/>
          <w:szCs w:val="32"/>
        </w:rPr>
      </w:pPr>
      <w:r w:rsidRPr="00316987">
        <w:rPr>
          <w:rFonts w:ascii="標楷體" w:eastAsia="標楷體" w:hAnsi="標楷體" w:hint="eastAsia"/>
          <w:b/>
          <w:bCs/>
          <w:sz w:val="32"/>
          <w:szCs w:val="32"/>
        </w:rPr>
        <w:t>指標</w:t>
      </w:r>
      <w:r w:rsidRPr="00316987">
        <w:rPr>
          <w:rFonts w:ascii="標楷體" w:eastAsia="標楷體" w:hAnsi="標楷體"/>
          <w:b/>
          <w:bCs/>
          <w:sz w:val="32"/>
          <w:szCs w:val="32"/>
        </w:rPr>
        <w:t>5-5</w:t>
      </w:r>
      <w:r w:rsidRPr="00316987">
        <w:rPr>
          <w:rFonts w:ascii="標楷體" w:eastAsia="標楷體" w:hAnsi="標楷體" w:hint="eastAsia"/>
          <w:b/>
          <w:bCs/>
          <w:sz w:val="32"/>
          <w:szCs w:val="32"/>
        </w:rPr>
        <w:t>(選)</w:t>
      </w:r>
    </w:p>
    <w:p w14:paraId="33454DCE" w14:textId="04C6B7C0" w:rsidR="001A4134" w:rsidRPr="003E231E" w:rsidRDefault="001A4134" w:rsidP="00283C60">
      <w:pPr>
        <w:widowControl/>
        <w:jc w:val="both"/>
        <w:rPr>
          <w:rFonts w:ascii="標楷體" w:eastAsia="標楷體" w:hAnsi="標楷體"/>
          <w:sz w:val="32"/>
          <w:szCs w:val="32"/>
        </w:rPr>
      </w:pPr>
    </w:p>
    <w:p w14:paraId="5683E10B" w14:textId="77777777" w:rsidR="001A4134" w:rsidRDefault="001A4134" w:rsidP="00283C60">
      <w:pPr>
        <w:widowControl/>
        <w:jc w:val="both"/>
        <w:rPr>
          <w:rFonts w:ascii="標楷體" w:eastAsia="標楷體" w:hAnsi="標楷體"/>
          <w:sz w:val="32"/>
          <w:szCs w:val="32"/>
        </w:rPr>
      </w:pPr>
    </w:p>
    <w:p w14:paraId="28CD7408" w14:textId="77777777" w:rsidR="003E231E" w:rsidRDefault="003E231E" w:rsidP="00283C60">
      <w:pPr>
        <w:widowControl/>
        <w:jc w:val="both"/>
        <w:rPr>
          <w:rFonts w:ascii="標楷體" w:eastAsia="標楷體" w:hAnsi="標楷體"/>
          <w:sz w:val="32"/>
          <w:szCs w:val="32"/>
        </w:rPr>
        <w:sectPr w:rsidR="003E231E" w:rsidSect="003E231E">
          <w:pgSz w:w="16838" w:h="11906" w:orient="landscape"/>
          <w:pgMar w:top="1418" w:right="1418" w:bottom="1418" w:left="1418" w:header="851" w:footer="1168" w:gutter="0"/>
          <w:cols w:space="425"/>
          <w:docGrid w:linePitch="360"/>
        </w:sectPr>
      </w:pPr>
    </w:p>
    <w:p w14:paraId="14206EFA" w14:textId="724A5DF0" w:rsidR="000B4728" w:rsidRPr="00B15296" w:rsidRDefault="000B4728" w:rsidP="00283C60">
      <w:pPr>
        <w:pStyle w:val="12"/>
        <w:jc w:val="both"/>
      </w:pPr>
      <w:bookmarkStart w:id="30" w:name="_Toc264275171"/>
      <w:bookmarkStart w:id="31" w:name="_Toc108445678"/>
      <w:bookmarkEnd w:id="7"/>
      <w:r w:rsidRPr="00B15296">
        <w:lastRenderedPageBreak/>
        <w:t>附件</w:t>
      </w:r>
      <w:r w:rsidR="00182396">
        <w:rPr>
          <w:rFonts w:hint="eastAsia"/>
        </w:rPr>
        <w:t>2</w:t>
      </w:r>
      <w:r w:rsidRPr="00B15296">
        <w:rPr>
          <w:rFonts w:hint="eastAsia"/>
        </w:rPr>
        <w:t>、</w:t>
      </w:r>
      <w:r w:rsidRPr="00B15296">
        <w:t>數位</w:t>
      </w:r>
      <w:r w:rsidRPr="00B15296">
        <w:rPr>
          <w:rFonts w:hint="eastAsia"/>
        </w:rPr>
        <w:t>學習</w:t>
      </w:r>
      <w:r w:rsidRPr="00B15296">
        <w:t>課程認證指標及評定規</w:t>
      </w:r>
      <w:proofErr w:type="gramStart"/>
      <w:r w:rsidRPr="00B15296">
        <w:t>準</w:t>
      </w:r>
      <w:bookmarkEnd w:id="30"/>
      <w:bookmarkEnd w:id="31"/>
      <w:proofErr w:type="gramEnd"/>
    </w:p>
    <w:p w14:paraId="3B4E22D8" w14:textId="77777777" w:rsidR="000B4728" w:rsidRPr="00B15296" w:rsidRDefault="000B4728" w:rsidP="00265A30">
      <w:pPr>
        <w:ind w:left="120" w:right="220"/>
        <w:jc w:val="center"/>
        <w:rPr>
          <w:rFonts w:ascii="標楷體" w:eastAsia="標楷體" w:hAnsi="標楷體"/>
          <w:b/>
          <w:sz w:val="40"/>
          <w:szCs w:val="40"/>
        </w:rPr>
      </w:pPr>
      <w:r w:rsidRPr="00B15296">
        <w:rPr>
          <w:rFonts w:ascii="標楷體" w:eastAsia="標楷體" w:hAnsi="標楷體" w:hint="eastAsia"/>
          <w:b/>
          <w:sz w:val="40"/>
          <w:szCs w:val="40"/>
        </w:rPr>
        <w:t>數位學習課程認證指標及評定規</w:t>
      </w:r>
      <w:proofErr w:type="gramStart"/>
      <w:r w:rsidRPr="00B15296">
        <w:rPr>
          <w:rFonts w:ascii="標楷體" w:eastAsia="標楷體" w:hAnsi="標楷體" w:hint="eastAsia"/>
          <w:b/>
          <w:sz w:val="40"/>
          <w:szCs w:val="40"/>
        </w:rPr>
        <w:t>準</w:t>
      </w:r>
      <w:proofErr w:type="gramEnd"/>
    </w:p>
    <w:p w14:paraId="3F9B90E2" w14:textId="77777777" w:rsidR="0084314A" w:rsidRDefault="0084314A" w:rsidP="00265A30">
      <w:pPr>
        <w:ind w:left="120" w:right="220"/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10</w:t>
      </w:r>
      <w:r w:rsidR="003E5C5E">
        <w:rPr>
          <w:rFonts w:ascii="標楷體" w:eastAsia="標楷體" w:hAnsi="標楷體" w:hint="eastAsia"/>
          <w:szCs w:val="24"/>
        </w:rPr>
        <w:t>9</w:t>
      </w:r>
      <w:r>
        <w:rPr>
          <w:rFonts w:ascii="標楷體" w:eastAsia="標楷體" w:hAnsi="標楷體" w:hint="eastAsia"/>
          <w:szCs w:val="24"/>
        </w:rPr>
        <w:t>年</w:t>
      </w:r>
      <w:r w:rsidR="00843C61">
        <w:rPr>
          <w:rFonts w:ascii="標楷體" w:eastAsia="標楷體" w:hAnsi="標楷體" w:hint="eastAsia"/>
          <w:szCs w:val="24"/>
        </w:rPr>
        <w:t>9</w:t>
      </w:r>
      <w:r>
        <w:rPr>
          <w:rFonts w:ascii="標楷體" w:eastAsia="標楷體" w:hAnsi="標楷體" w:hint="eastAsia"/>
          <w:szCs w:val="24"/>
        </w:rPr>
        <w:t>月</w:t>
      </w:r>
      <w:r w:rsidR="00843C61">
        <w:rPr>
          <w:rFonts w:ascii="標楷體" w:eastAsia="標楷體" w:hAnsi="標楷體" w:hint="eastAsia"/>
          <w:szCs w:val="24"/>
        </w:rPr>
        <w:t>2日</w:t>
      </w:r>
      <w:proofErr w:type="gramStart"/>
      <w:r w:rsidR="002E1D7C">
        <w:rPr>
          <w:rFonts w:ascii="標楷體" w:eastAsia="標楷體" w:hAnsi="標楷體" w:hint="eastAsia"/>
          <w:szCs w:val="24"/>
        </w:rPr>
        <w:t>臺</w:t>
      </w:r>
      <w:proofErr w:type="gramEnd"/>
      <w:r w:rsidR="002E1D7C">
        <w:rPr>
          <w:rFonts w:ascii="標楷體" w:eastAsia="標楷體" w:hAnsi="標楷體" w:hint="eastAsia"/>
          <w:szCs w:val="24"/>
        </w:rPr>
        <w:t>教資(二)字第1090125105號函</w:t>
      </w:r>
      <w:r>
        <w:rPr>
          <w:rFonts w:ascii="標楷體" w:eastAsia="標楷體" w:hAnsi="標楷體" w:hint="eastAsia"/>
          <w:szCs w:val="24"/>
        </w:rPr>
        <w:t>修正</w:t>
      </w:r>
    </w:p>
    <w:p w14:paraId="4E1214D4" w14:textId="77777777" w:rsidR="0084314A" w:rsidRDefault="0084314A" w:rsidP="00283C60">
      <w:pPr>
        <w:ind w:left="120" w:right="220"/>
        <w:jc w:val="both"/>
        <w:rPr>
          <w:rFonts w:ascii="標楷體" w:eastAsia="標楷體" w:hAnsi="標楷體"/>
          <w:sz w:val="40"/>
          <w:szCs w:val="40"/>
        </w:rPr>
      </w:pPr>
    </w:p>
    <w:p w14:paraId="26B5E3FB" w14:textId="77777777" w:rsidR="000B4728" w:rsidRPr="00AF0118" w:rsidRDefault="000B4728" w:rsidP="00283C60">
      <w:pPr>
        <w:jc w:val="both"/>
        <w:rPr>
          <w:rFonts w:ascii="標楷體" w:eastAsia="標楷體" w:hAnsi="標楷體"/>
          <w:sz w:val="26"/>
          <w:szCs w:val="26"/>
        </w:rPr>
      </w:pPr>
      <w:r w:rsidRPr="00AF0118">
        <w:rPr>
          <w:rFonts w:ascii="標楷體" w:eastAsia="標楷體" w:hAnsi="標楷體" w:hint="eastAsia"/>
          <w:sz w:val="26"/>
          <w:szCs w:val="26"/>
        </w:rPr>
        <w:t>規範</w:t>
      </w:r>
      <w:r w:rsidRPr="00AF0118">
        <w:rPr>
          <w:rFonts w:ascii="標楷體" w:eastAsia="標楷體" w:hAnsi="標楷體"/>
          <w:sz w:val="26"/>
          <w:szCs w:val="26"/>
        </w:rPr>
        <w:t>1</w:t>
      </w:r>
      <w:r w:rsidRPr="00AF0118">
        <w:rPr>
          <w:rFonts w:ascii="標楷體" w:eastAsia="標楷體" w:hAnsi="標楷體" w:hint="eastAsia"/>
          <w:sz w:val="26"/>
          <w:szCs w:val="26"/>
        </w:rPr>
        <w:t>：</w:t>
      </w:r>
      <w:r w:rsidR="003E5C5E" w:rsidRPr="00AF0118">
        <w:rPr>
          <w:rFonts w:ascii="標楷體" w:eastAsia="標楷體" w:hAnsi="標楷體" w:hint="eastAsia"/>
          <w:color w:val="000000" w:themeColor="text1"/>
          <w:sz w:val="26"/>
          <w:szCs w:val="26"/>
        </w:rPr>
        <w:t>課程說明（</w:t>
      </w:r>
      <w:r w:rsidR="003E5C5E" w:rsidRPr="00AF0118">
        <w:rPr>
          <w:rFonts w:ascii="標楷體" w:eastAsia="標楷體" w:hAnsi="標楷體"/>
          <w:color w:val="000000" w:themeColor="text1"/>
          <w:sz w:val="26"/>
          <w:szCs w:val="26"/>
        </w:rPr>
        <w:t>3</w:t>
      </w:r>
      <w:r w:rsidR="003E5C5E" w:rsidRPr="00AF0118">
        <w:rPr>
          <w:rFonts w:ascii="標楷體" w:eastAsia="標楷體" w:hAnsi="標楷體" w:hint="eastAsia"/>
          <w:color w:val="000000" w:themeColor="text1"/>
          <w:sz w:val="26"/>
          <w:szCs w:val="26"/>
        </w:rPr>
        <w:t>項必）</w:t>
      </w:r>
    </w:p>
    <w:p w14:paraId="2AF7DB4B" w14:textId="77777777" w:rsidR="000B4728" w:rsidRPr="00AF0118" w:rsidRDefault="000B4728" w:rsidP="00283C60">
      <w:pPr>
        <w:jc w:val="both"/>
        <w:rPr>
          <w:rFonts w:ascii="標楷體" w:eastAsia="標楷體" w:hAnsi="標楷體"/>
          <w:sz w:val="26"/>
          <w:szCs w:val="26"/>
        </w:rPr>
      </w:pPr>
      <w:r w:rsidRPr="00AF0118">
        <w:rPr>
          <w:rFonts w:ascii="標楷體" w:eastAsia="標楷體" w:hAnsi="標楷體" w:hint="eastAsia"/>
          <w:sz w:val="26"/>
          <w:szCs w:val="26"/>
        </w:rPr>
        <w:t>規範</w:t>
      </w:r>
      <w:r w:rsidRPr="00AF0118">
        <w:rPr>
          <w:rFonts w:ascii="標楷體" w:eastAsia="標楷體" w:hAnsi="標楷體"/>
          <w:sz w:val="26"/>
          <w:szCs w:val="26"/>
        </w:rPr>
        <w:t>2</w:t>
      </w:r>
      <w:r w:rsidRPr="00AF0118">
        <w:rPr>
          <w:rFonts w:ascii="標楷體" w:eastAsia="標楷體" w:hAnsi="標楷體" w:hint="eastAsia"/>
          <w:sz w:val="26"/>
          <w:szCs w:val="26"/>
        </w:rPr>
        <w:t>：</w:t>
      </w:r>
      <w:r w:rsidR="003E5C5E" w:rsidRPr="00AF0118">
        <w:rPr>
          <w:rFonts w:ascii="標楷體" w:eastAsia="標楷體" w:hAnsi="標楷體" w:hint="eastAsia"/>
          <w:color w:val="000000" w:themeColor="text1"/>
          <w:sz w:val="26"/>
          <w:szCs w:val="26"/>
        </w:rPr>
        <w:t>課程內容與教學設計（</w:t>
      </w:r>
      <w:r w:rsidR="003E5C5E" w:rsidRPr="00AF0118">
        <w:rPr>
          <w:rFonts w:ascii="標楷體" w:eastAsia="標楷體" w:hAnsi="標楷體"/>
          <w:color w:val="000000" w:themeColor="text1"/>
          <w:sz w:val="26"/>
          <w:szCs w:val="26"/>
        </w:rPr>
        <w:t>5</w:t>
      </w:r>
      <w:r w:rsidR="003E5C5E" w:rsidRPr="00AF0118">
        <w:rPr>
          <w:rFonts w:ascii="標楷體" w:eastAsia="標楷體" w:hAnsi="標楷體" w:hint="eastAsia"/>
          <w:color w:val="000000" w:themeColor="text1"/>
          <w:sz w:val="26"/>
          <w:szCs w:val="26"/>
        </w:rPr>
        <w:t>項</w:t>
      </w:r>
      <w:r w:rsidR="003E5C5E" w:rsidRPr="00AF0118">
        <w:rPr>
          <w:rFonts w:ascii="標楷體" w:eastAsia="標楷體" w:hAnsi="標楷體"/>
          <w:color w:val="000000" w:themeColor="text1"/>
          <w:sz w:val="26"/>
          <w:szCs w:val="26"/>
        </w:rPr>
        <w:t>必）</w:t>
      </w:r>
    </w:p>
    <w:p w14:paraId="01A48E30" w14:textId="77777777" w:rsidR="000B4728" w:rsidRPr="00AF0118" w:rsidRDefault="000B4728" w:rsidP="00283C60">
      <w:pPr>
        <w:jc w:val="both"/>
        <w:rPr>
          <w:rFonts w:ascii="標楷體" w:eastAsia="標楷體" w:hAnsi="標楷體"/>
          <w:sz w:val="26"/>
          <w:szCs w:val="26"/>
        </w:rPr>
      </w:pPr>
      <w:r w:rsidRPr="00AF0118">
        <w:rPr>
          <w:rFonts w:ascii="標楷體" w:eastAsia="標楷體" w:hAnsi="標楷體" w:hint="eastAsia"/>
          <w:sz w:val="26"/>
          <w:szCs w:val="26"/>
        </w:rPr>
        <w:t>規範</w:t>
      </w:r>
      <w:r w:rsidRPr="00AF0118">
        <w:rPr>
          <w:rFonts w:ascii="標楷體" w:eastAsia="標楷體" w:hAnsi="標楷體"/>
          <w:sz w:val="26"/>
          <w:szCs w:val="26"/>
        </w:rPr>
        <w:t>3</w:t>
      </w:r>
      <w:r w:rsidRPr="00AF0118">
        <w:rPr>
          <w:rFonts w:ascii="標楷體" w:eastAsia="標楷體" w:hAnsi="標楷體" w:hint="eastAsia"/>
          <w:sz w:val="26"/>
          <w:szCs w:val="26"/>
        </w:rPr>
        <w:t>：</w:t>
      </w:r>
      <w:r w:rsidR="003E5C5E" w:rsidRPr="00AF0118">
        <w:rPr>
          <w:rFonts w:ascii="標楷體" w:eastAsia="標楷體" w:hAnsi="標楷體" w:hint="eastAsia"/>
          <w:color w:val="000000" w:themeColor="text1"/>
          <w:sz w:val="26"/>
          <w:szCs w:val="26"/>
        </w:rPr>
        <w:t>學習者與課程內容之互動（2項必1項選）</w:t>
      </w:r>
      <w:r w:rsidRPr="00AF0118">
        <w:rPr>
          <w:rFonts w:ascii="標楷體" w:eastAsia="標楷體" w:hAnsi="標楷體"/>
          <w:sz w:val="26"/>
          <w:szCs w:val="26"/>
        </w:rPr>
        <w:t xml:space="preserve"> </w:t>
      </w:r>
    </w:p>
    <w:p w14:paraId="20EF74EC" w14:textId="77777777" w:rsidR="000B4728" w:rsidRPr="00AF0118" w:rsidRDefault="000B4728" w:rsidP="00283C60">
      <w:pPr>
        <w:jc w:val="both"/>
        <w:rPr>
          <w:rFonts w:ascii="標楷體" w:eastAsia="標楷體" w:hAnsi="標楷體"/>
          <w:sz w:val="26"/>
          <w:szCs w:val="26"/>
        </w:rPr>
      </w:pPr>
      <w:r w:rsidRPr="00AF0118">
        <w:rPr>
          <w:rFonts w:ascii="標楷體" w:eastAsia="標楷體" w:hAnsi="標楷體" w:hint="eastAsia"/>
          <w:sz w:val="26"/>
          <w:szCs w:val="26"/>
        </w:rPr>
        <w:t>規範</w:t>
      </w:r>
      <w:r w:rsidRPr="00AF0118">
        <w:rPr>
          <w:rFonts w:ascii="標楷體" w:eastAsia="標楷體" w:hAnsi="標楷體"/>
          <w:sz w:val="26"/>
          <w:szCs w:val="26"/>
        </w:rPr>
        <w:t>4</w:t>
      </w:r>
      <w:r w:rsidRPr="00AF0118">
        <w:rPr>
          <w:rFonts w:ascii="標楷體" w:eastAsia="標楷體" w:hAnsi="標楷體" w:hint="eastAsia"/>
          <w:sz w:val="26"/>
          <w:szCs w:val="26"/>
        </w:rPr>
        <w:t>：</w:t>
      </w:r>
      <w:r w:rsidR="003E5C5E" w:rsidRPr="00AF0118">
        <w:rPr>
          <w:rFonts w:ascii="標楷體" w:eastAsia="標楷體" w:hAnsi="標楷體" w:hint="eastAsia"/>
          <w:color w:val="000000" w:themeColor="text1"/>
          <w:sz w:val="26"/>
          <w:szCs w:val="26"/>
        </w:rPr>
        <w:t>師生互動與學習者之間互動（3項必1項選）</w:t>
      </w:r>
    </w:p>
    <w:p w14:paraId="1D653F08" w14:textId="77777777" w:rsidR="000B4728" w:rsidRPr="00AF0118" w:rsidRDefault="000B4728" w:rsidP="00283C60">
      <w:pPr>
        <w:jc w:val="both"/>
        <w:rPr>
          <w:rFonts w:ascii="標楷體" w:eastAsia="標楷體" w:hAnsi="標楷體"/>
          <w:sz w:val="26"/>
          <w:szCs w:val="26"/>
        </w:rPr>
      </w:pPr>
      <w:r w:rsidRPr="00AF0118">
        <w:rPr>
          <w:rFonts w:ascii="標楷體" w:eastAsia="標楷體" w:hAnsi="標楷體" w:hint="eastAsia"/>
          <w:sz w:val="26"/>
          <w:szCs w:val="26"/>
        </w:rPr>
        <w:t>規範</w:t>
      </w:r>
      <w:r w:rsidRPr="00AF0118">
        <w:rPr>
          <w:rFonts w:ascii="標楷體" w:eastAsia="標楷體" w:hAnsi="標楷體"/>
          <w:sz w:val="26"/>
          <w:szCs w:val="26"/>
        </w:rPr>
        <w:t>5</w:t>
      </w:r>
      <w:r w:rsidRPr="00AF0118">
        <w:rPr>
          <w:rFonts w:ascii="標楷體" w:eastAsia="標楷體" w:hAnsi="標楷體" w:hint="eastAsia"/>
          <w:sz w:val="26"/>
          <w:szCs w:val="26"/>
        </w:rPr>
        <w:t>：</w:t>
      </w:r>
      <w:r w:rsidR="003E5C5E" w:rsidRPr="00AF0118">
        <w:rPr>
          <w:rFonts w:ascii="標楷體" w:eastAsia="標楷體" w:hAnsi="標楷體" w:hint="eastAsia"/>
          <w:color w:val="000000" w:themeColor="text1"/>
          <w:sz w:val="26"/>
          <w:szCs w:val="26"/>
        </w:rPr>
        <w:t>學習評量與課程評鑑（3項必2項選）</w:t>
      </w:r>
    </w:p>
    <w:p w14:paraId="502FC4D9" w14:textId="77777777" w:rsidR="000B4728" w:rsidRDefault="00AF0118" w:rsidP="00283C60">
      <w:pPr>
        <w:ind w:firstLineChars="12" w:firstLine="31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AF0118">
        <w:rPr>
          <w:rFonts w:ascii="標楷體" w:eastAsia="標楷體" w:hAnsi="標楷體" w:hint="eastAsia"/>
          <w:color w:val="000000" w:themeColor="text1"/>
          <w:sz w:val="26"/>
          <w:szCs w:val="26"/>
        </w:rPr>
        <w:t>共5</w:t>
      </w:r>
      <w:r w:rsidRPr="00AF0118">
        <w:rPr>
          <w:rFonts w:ascii="標楷體" w:eastAsia="標楷體" w:hAnsi="標楷體"/>
          <w:color w:val="000000" w:themeColor="text1"/>
          <w:sz w:val="26"/>
          <w:szCs w:val="26"/>
        </w:rPr>
        <w:t>項規範，20</w:t>
      </w:r>
      <w:r w:rsidRPr="00AF0118">
        <w:rPr>
          <w:rFonts w:ascii="標楷體" w:eastAsia="標楷體" w:hAnsi="標楷體" w:hint="eastAsia"/>
          <w:color w:val="000000" w:themeColor="text1"/>
          <w:sz w:val="26"/>
          <w:szCs w:val="26"/>
        </w:rPr>
        <w:t>項指標</w:t>
      </w:r>
      <w:r w:rsidRPr="00AF0118">
        <w:rPr>
          <w:rFonts w:ascii="標楷體" w:eastAsia="標楷體" w:hAnsi="標楷體"/>
          <w:color w:val="000000" w:themeColor="text1"/>
          <w:sz w:val="26"/>
          <w:szCs w:val="26"/>
        </w:rPr>
        <w:t>(1</w:t>
      </w:r>
      <w:r w:rsidRPr="00AF0118">
        <w:rPr>
          <w:rFonts w:ascii="標楷體" w:eastAsia="標楷體" w:hAnsi="標楷體" w:hint="eastAsia"/>
          <w:color w:val="000000" w:themeColor="text1"/>
          <w:sz w:val="26"/>
          <w:szCs w:val="26"/>
        </w:rPr>
        <w:t>6項必4項選</w:t>
      </w:r>
      <w:r w:rsidRPr="00AF0118">
        <w:rPr>
          <w:rFonts w:ascii="標楷體" w:eastAsia="標楷體" w:hAnsi="標楷體"/>
          <w:color w:val="000000" w:themeColor="text1"/>
          <w:sz w:val="26"/>
          <w:szCs w:val="26"/>
        </w:rPr>
        <w:t>)</w:t>
      </w:r>
    </w:p>
    <w:p w14:paraId="539F9E19" w14:textId="77777777" w:rsidR="003B55EA" w:rsidRDefault="003B55EA" w:rsidP="00283C60">
      <w:pPr>
        <w:ind w:firstLineChars="12" w:firstLine="31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</w:p>
    <w:tbl>
      <w:tblPr>
        <w:tblStyle w:val="TableNormal"/>
        <w:tblW w:w="9518" w:type="dxa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449"/>
        <w:gridCol w:w="8363"/>
      </w:tblGrid>
      <w:tr w:rsidR="002E1D7C" w14:paraId="164864CB" w14:textId="77777777" w:rsidTr="004705A2">
        <w:trPr>
          <w:trHeight w:val="359"/>
        </w:trPr>
        <w:tc>
          <w:tcPr>
            <w:tcW w:w="706" w:type="dxa"/>
            <w:shd w:val="clear" w:color="auto" w:fill="D9D9D9"/>
          </w:tcPr>
          <w:p w14:paraId="2D80FE66" w14:textId="77777777" w:rsidR="002E1D7C" w:rsidRDefault="002E1D7C" w:rsidP="00283C60">
            <w:pPr>
              <w:pStyle w:val="TableParagraph"/>
              <w:spacing w:before="48" w:line="292" w:lineRule="exact"/>
              <w:ind w:left="110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規範</w:t>
            </w:r>
            <w:proofErr w:type="spellEnd"/>
          </w:p>
        </w:tc>
        <w:tc>
          <w:tcPr>
            <w:tcW w:w="449" w:type="dxa"/>
            <w:shd w:val="clear" w:color="auto" w:fill="D9D9D9"/>
          </w:tcPr>
          <w:p w14:paraId="48AC5650" w14:textId="77777777" w:rsidR="002E1D7C" w:rsidRDefault="002E1D7C" w:rsidP="00283C60">
            <w:pPr>
              <w:pStyle w:val="TableParagraph"/>
              <w:spacing w:before="48" w:line="292" w:lineRule="exact"/>
              <w:ind w:left="90" w:right="88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屬性</w:t>
            </w:r>
            <w:proofErr w:type="spellEnd"/>
          </w:p>
        </w:tc>
        <w:tc>
          <w:tcPr>
            <w:tcW w:w="8363" w:type="dxa"/>
            <w:shd w:val="clear" w:color="auto" w:fill="D9D9D9"/>
          </w:tcPr>
          <w:p w14:paraId="16780AF0" w14:textId="77777777" w:rsidR="002E1D7C" w:rsidRDefault="002E1D7C" w:rsidP="00283C60">
            <w:pPr>
              <w:pStyle w:val="TableParagraph"/>
              <w:spacing w:before="48" w:line="292" w:lineRule="exact"/>
              <w:ind w:left="3921" w:right="3914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指標</w:t>
            </w:r>
            <w:proofErr w:type="spellEnd"/>
          </w:p>
        </w:tc>
      </w:tr>
      <w:tr w:rsidR="002E1D7C" w14:paraId="5B0D3805" w14:textId="77777777" w:rsidTr="004705A2">
        <w:trPr>
          <w:trHeight w:val="360"/>
        </w:trPr>
        <w:tc>
          <w:tcPr>
            <w:tcW w:w="706" w:type="dxa"/>
            <w:vMerge w:val="restart"/>
          </w:tcPr>
          <w:p w14:paraId="724F7DC9" w14:textId="77777777" w:rsidR="002E1D7C" w:rsidRDefault="002E1D7C" w:rsidP="00283C60">
            <w:pPr>
              <w:pStyle w:val="TableParagraph"/>
              <w:spacing w:before="200" w:line="237" w:lineRule="auto"/>
              <w:ind w:left="221" w:right="213"/>
              <w:jc w:val="both"/>
              <w:rPr>
                <w:sz w:val="26"/>
              </w:rPr>
            </w:pPr>
            <w:proofErr w:type="spellStart"/>
            <w:r>
              <w:rPr>
                <w:sz w:val="26"/>
              </w:rPr>
              <w:t>規範</w:t>
            </w:r>
            <w:proofErr w:type="spellEnd"/>
            <w:r>
              <w:rPr>
                <w:w w:val="99"/>
                <w:sz w:val="26"/>
              </w:rPr>
              <w:t xml:space="preserve"> </w:t>
            </w:r>
            <w:r>
              <w:rPr>
                <w:sz w:val="26"/>
              </w:rPr>
              <w:t>1</w:t>
            </w:r>
          </w:p>
          <w:p w14:paraId="6E997124" w14:textId="77777777" w:rsidR="002E1D7C" w:rsidRDefault="002E1D7C" w:rsidP="00283C60">
            <w:pPr>
              <w:pStyle w:val="TableParagraph"/>
              <w:spacing w:before="11"/>
              <w:jc w:val="both"/>
              <w:rPr>
                <w:sz w:val="25"/>
              </w:rPr>
            </w:pPr>
          </w:p>
          <w:p w14:paraId="0F966C4A" w14:textId="77777777" w:rsidR="002E1D7C" w:rsidRDefault="002E1D7C" w:rsidP="00283C60">
            <w:pPr>
              <w:pStyle w:val="TableParagraph"/>
              <w:spacing w:line="237" w:lineRule="auto"/>
              <w:ind w:left="221" w:right="213"/>
              <w:jc w:val="both"/>
              <w:rPr>
                <w:sz w:val="26"/>
              </w:rPr>
            </w:pPr>
            <w:proofErr w:type="spellStart"/>
            <w:r>
              <w:rPr>
                <w:sz w:val="26"/>
              </w:rPr>
              <w:t>課程說明</w:t>
            </w:r>
            <w:proofErr w:type="spellEnd"/>
          </w:p>
        </w:tc>
        <w:tc>
          <w:tcPr>
            <w:tcW w:w="8812" w:type="dxa"/>
            <w:gridSpan w:val="2"/>
          </w:tcPr>
          <w:p w14:paraId="18C51040" w14:textId="77777777" w:rsidR="002E1D7C" w:rsidRDefault="002E1D7C" w:rsidP="00283C60">
            <w:pPr>
              <w:pStyle w:val="TableParagraph"/>
              <w:spacing w:before="28" w:line="312" w:lineRule="exact"/>
              <w:ind w:left="105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說明:規範 1 之所有指標，必須呈現於學習平</w:t>
            </w:r>
            <w:proofErr w:type="gramStart"/>
            <w:r>
              <w:rPr>
                <w:sz w:val="26"/>
                <w:lang w:eastAsia="zh-TW"/>
              </w:rPr>
              <w:t>臺</w:t>
            </w:r>
            <w:proofErr w:type="gramEnd"/>
            <w:r>
              <w:rPr>
                <w:sz w:val="26"/>
                <w:lang w:eastAsia="zh-TW"/>
              </w:rPr>
              <w:t>的課程網頁上，以供審查。</w:t>
            </w:r>
          </w:p>
        </w:tc>
      </w:tr>
      <w:tr w:rsidR="002E1D7C" w14:paraId="2DE50F2D" w14:textId="77777777" w:rsidTr="004705A2">
        <w:trPr>
          <w:trHeight w:val="2519"/>
        </w:trPr>
        <w:tc>
          <w:tcPr>
            <w:tcW w:w="706" w:type="dxa"/>
            <w:vMerge/>
            <w:tcBorders>
              <w:top w:val="nil"/>
            </w:tcBorders>
          </w:tcPr>
          <w:p w14:paraId="252B10AD" w14:textId="77777777" w:rsidR="002E1D7C" w:rsidRDefault="002E1D7C" w:rsidP="00283C60">
            <w:pPr>
              <w:jc w:val="both"/>
              <w:rPr>
                <w:sz w:val="2"/>
                <w:szCs w:val="2"/>
                <w:lang w:eastAsia="zh-TW"/>
              </w:rPr>
            </w:pPr>
          </w:p>
        </w:tc>
        <w:tc>
          <w:tcPr>
            <w:tcW w:w="449" w:type="dxa"/>
            <w:vAlign w:val="center"/>
          </w:tcPr>
          <w:p w14:paraId="002B962B" w14:textId="77777777" w:rsidR="002E1D7C" w:rsidRDefault="002E1D7C" w:rsidP="00283C60">
            <w:pPr>
              <w:pStyle w:val="TableParagraph"/>
              <w:ind w:left="2"/>
              <w:jc w:val="both"/>
              <w:rPr>
                <w:sz w:val="26"/>
              </w:rPr>
            </w:pPr>
            <w:r>
              <w:rPr>
                <w:w w:val="99"/>
                <w:sz w:val="26"/>
              </w:rPr>
              <w:t>必</w:t>
            </w:r>
          </w:p>
        </w:tc>
        <w:tc>
          <w:tcPr>
            <w:tcW w:w="8363" w:type="dxa"/>
          </w:tcPr>
          <w:p w14:paraId="232C9084" w14:textId="77777777" w:rsidR="002E1D7C" w:rsidRDefault="002E1D7C" w:rsidP="00283C60">
            <w:pPr>
              <w:pStyle w:val="TableParagraph"/>
              <w:spacing w:before="27" w:line="362" w:lineRule="exact"/>
              <w:ind w:left="107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1-1 課程網頁說明課程總學習目標、各單元學習目標及學分數。</w:t>
            </w:r>
          </w:p>
          <w:p w14:paraId="7FB0E7D3" w14:textId="77777777" w:rsidR="002E1D7C" w:rsidRDefault="002E1D7C" w:rsidP="004705A2">
            <w:pPr>
              <w:pStyle w:val="TableParagraph"/>
              <w:spacing w:before="1" w:line="237" w:lineRule="auto"/>
              <w:ind w:leftChars="58" w:left="560" w:right="38" w:hangingChars="162" w:hanging="421"/>
              <w:jc w:val="both"/>
              <w:rPr>
                <w:sz w:val="26"/>
                <w:lang w:eastAsia="zh-TW"/>
              </w:rPr>
            </w:pPr>
            <w:r w:rsidRPr="001D4D8C">
              <w:rPr>
                <w:sz w:val="26"/>
                <w:lang w:eastAsia="zh-TW"/>
              </w:rPr>
              <w:t>A+：課程網頁列出課程總學習目標、各單元學習目標及學分數三者，且說</w:t>
            </w:r>
            <w:r>
              <w:rPr>
                <w:sz w:val="26"/>
                <w:lang w:eastAsia="zh-TW"/>
              </w:rPr>
              <w:t>明適當。</w:t>
            </w:r>
          </w:p>
          <w:p w14:paraId="40BA8A01" w14:textId="77777777" w:rsidR="002E1D7C" w:rsidRDefault="001D4D8C" w:rsidP="004705A2">
            <w:pPr>
              <w:pStyle w:val="TableParagraph"/>
              <w:spacing w:before="1" w:line="237" w:lineRule="auto"/>
              <w:ind w:leftChars="57" w:left="561" w:right="38" w:hangingChars="163" w:hanging="424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A</w:t>
            </w:r>
            <w:r>
              <w:rPr>
                <w:rFonts w:hint="eastAsia"/>
                <w:sz w:val="26"/>
                <w:lang w:eastAsia="zh-TW"/>
              </w:rPr>
              <w:t xml:space="preserve"> </w:t>
            </w:r>
            <w:r w:rsidR="002E1D7C" w:rsidRPr="001D4D8C">
              <w:rPr>
                <w:sz w:val="26"/>
                <w:lang w:eastAsia="zh-TW"/>
              </w:rPr>
              <w:t>：課程網頁列出課程總學習目標、各單元學習目標及學分數三者中的</w:t>
            </w:r>
            <w:r w:rsidR="002E1D7C">
              <w:rPr>
                <w:sz w:val="26"/>
                <w:lang w:eastAsia="zh-TW"/>
              </w:rPr>
              <w:t>二項，且說明適當。</w:t>
            </w:r>
          </w:p>
          <w:p w14:paraId="4F4D280C" w14:textId="77777777" w:rsidR="002E1D7C" w:rsidRDefault="001D4D8C" w:rsidP="00283C60">
            <w:pPr>
              <w:pStyle w:val="TableParagraph"/>
              <w:spacing w:before="1" w:line="237" w:lineRule="auto"/>
              <w:ind w:left="107" w:right="38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B</w:t>
            </w:r>
            <w:r>
              <w:rPr>
                <w:rFonts w:hint="eastAsia"/>
                <w:sz w:val="26"/>
                <w:lang w:eastAsia="zh-TW"/>
              </w:rPr>
              <w:t xml:space="preserve"> </w:t>
            </w:r>
            <w:r w:rsidR="002E1D7C">
              <w:rPr>
                <w:sz w:val="26"/>
                <w:lang w:eastAsia="zh-TW"/>
              </w:rPr>
              <w:t>：課程網頁僅列出課程總學習目標、各單元學習目標及學分數三者中</w:t>
            </w:r>
          </w:p>
          <w:p w14:paraId="5E062C79" w14:textId="77777777" w:rsidR="002E1D7C" w:rsidRDefault="002E1D7C" w:rsidP="004705A2">
            <w:pPr>
              <w:pStyle w:val="TableParagraph"/>
              <w:spacing w:before="1" w:line="237" w:lineRule="auto"/>
              <w:ind w:left="563" w:right="38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的一項，或說明不適當。</w:t>
            </w:r>
          </w:p>
        </w:tc>
      </w:tr>
      <w:tr w:rsidR="002E1D7C" w14:paraId="0A94DCAB" w14:textId="77777777" w:rsidTr="00265A30">
        <w:trPr>
          <w:trHeight w:val="2166"/>
        </w:trPr>
        <w:tc>
          <w:tcPr>
            <w:tcW w:w="706" w:type="dxa"/>
            <w:vMerge/>
            <w:tcBorders>
              <w:top w:val="nil"/>
            </w:tcBorders>
          </w:tcPr>
          <w:p w14:paraId="4783F66E" w14:textId="77777777" w:rsidR="002E1D7C" w:rsidRDefault="002E1D7C" w:rsidP="00283C60">
            <w:pPr>
              <w:jc w:val="both"/>
              <w:rPr>
                <w:sz w:val="2"/>
                <w:szCs w:val="2"/>
                <w:lang w:eastAsia="zh-TW"/>
              </w:rPr>
            </w:pPr>
          </w:p>
        </w:tc>
        <w:tc>
          <w:tcPr>
            <w:tcW w:w="449" w:type="dxa"/>
            <w:vAlign w:val="center"/>
          </w:tcPr>
          <w:p w14:paraId="2C91C5EF" w14:textId="77777777" w:rsidR="002E1D7C" w:rsidRDefault="002E1D7C" w:rsidP="00283C60">
            <w:pPr>
              <w:pStyle w:val="TableParagraph"/>
              <w:spacing w:before="201"/>
              <w:ind w:left="2"/>
              <w:jc w:val="both"/>
              <w:rPr>
                <w:sz w:val="26"/>
              </w:rPr>
            </w:pPr>
            <w:r>
              <w:rPr>
                <w:w w:val="99"/>
                <w:sz w:val="26"/>
              </w:rPr>
              <w:t>必</w:t>
            </w:r>
          </w:p>
        </w:tc>
        <w:tc>
          <w:tcPr>
            <w:tcW w:w="8363" w:type="dxa"/>
          </w:tcPr>
          <w:p w14:paraId="6F6331D8" w14:textId="77777777" w:rsidR="002E1D7C" w:rsidRDefault="002E1D7C" w:rsidP="00283C60">
            <w:pPr>
              <w:pStyle w:val="TableParagraph"/>
              <w:spacing w:before="27" w:line="362" w:lineRule="exact"/>
              <w:ind w:left="107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1-2 課程網頁說明單元架構與相對應的學習活動及進度。</w:t>
            </w:r>
          </w:p>
          <w:p w14:paraId="243155C3" w14:textId="77777777" w:rsidR="004705A2" w:rsidRDefault="002E1D7C" w:rsidP="004705A2">
            <w:pPr>
              <w:pStyle w:val="TableParagraph"/>
              <w:spacing w:before="1" w:line="237" w:lineRule="auto"/>
              <w:ind w:leftChars="57" w:left="561" w:right="38" w:hangingChars="163" w:hanging="424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A+：課程網頁呈現單元架構與相對應的學習活動及進度，且說明適當。</w:t>
            </w:r>
          </w:p>
          <w:p w14:paraId="4B7C2B5F" w14:textId="13B3E466" w:rsidR="003B55EA" w:rsidRDefault="002E1D7C" w:rsidP="004705A2">
            <w:pPr>
              <w:pStyle w:val="TableParagraph"/>
              <w:spacing w:before="1" w:line="237" w:lineRule="auto"/>
              <w:ind w:leftChars="57" w:left="561" w:right="38" w:hangingChars="163" w:hanging="424"/>
              <w:jc w:val="both"/>
              <w:rPr>
                <w:spacing w:val="-12"/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A</w:t>
            </w:r>
            <w:r>
              <w:rPr>
                <w:spacing w:val="-12"/>
                <w:sz w:val="26"/>
                <w:lang w:eastAsia="zh-TW"/>
              </w:rPr>
              <w:t xml:space="preserve"> ：課程網頁呈現單元架構與相對應的學習活動及進度，且說明尚適當。</w:t>
            </w:r>
          </w:p>
          <w:p w14:paraId="7598B7BF" w14:textId="77777777" w:rsidR="002E1D7C" w:rsidRDefault="002E1D7C" w:rsidP="00283C60">
            <w:pPr>
              <w:pStyle w:val="TableParagraph"/>
              <w:spacing w:before="1" w:line="237" w:lineRule="auto"/>
              <w:ind w:left="107" w:right="38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B ：課程網頁未呈現單元架構與相對應的學習活動及進度，或說明不適</w:t>
            </w:r>
          </w:p>
          <w:p w14:paraId="7ECE0B3A" w14:textId="77777777" w:rsidR="002E1D7C" w:rsidRDefault="002E1D7C" w:rsidP="00283C60">
            <w:pPr>
              <w:pStyle w:val="TableParagraph"/>
              <w:spacing w:line="362" w:lineRule="exact"/>
              <w:ind w:left="628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當。</w:t>
            </w:r>
          </w:p>
          <w:p w14:paraId="41919F30" w14:textId="77777777" w:rsidR="002E1D7C" w:rsidRDefault="002E1D7C" w:rsidP="00283C60">
            <w:pPr>
              <w:pStyle w:val="TableParagraph"/>
              <w:spacing w:before="17" w:line="292" w:lineRule="exact"/>
              <w:ind w:left="26"/>
              <w:jc w:val="both"/>
              <w:rPr>
                <w:b/>
                <w:sz w:val="24"/>
                <w:lang w:eastAsia="zh-TW"/>
              </w:rPr>
            </w:pPr>
            <w:r>
              <w:rPr>
                <w:b/>
                <w:sz w:val="24"/>
                <w:lang w:eastAsia="zh-TW"/>
              </w:rPr>
              <w:t>本規定所寫單元架構與相對應的學習活動及進度，須以</w:t>
            </w:r>
            <w:proofErr w:type="gramStart"/>
            <w:r>
              <w:rPr>
                <w:b/>
                <w:sz w:val="24"/>
                <w:lang w:eastAsia="zh-TW"/>
              </w:rPr>
              <w:t>週</w:t>
            </w:r>
            <w:proofErr w:type="gramEnd"/>
            <w:r>
              <w:rPr>
                <w:b/>
                <w:sz w:val="24"/>
                <w:lang w:eastAsia="zh-TW"/>
              </w:rPr>
              <w:t>次呈現。</w:t>
            </w:r>
          </w:p>
        </w:tc>
      </w:tr>
      <w:tr w:rsidR="002E1D7C" w14:paraId="67ADFA83" w14:textId="77777777" w:rsidTr="00265A30">
        <w:trPr>
          <w:trHeight w:val="3812"/>
        </w:trPr>
        <w:tc>
          <w:tcPr>
            <w:tcW w:w="706" w:type="dxa"/>
            <w:vMerge/>
            <w:tcBorders>
              <w:top w:val="nil"/>
            </w:tcBorders>
          </w:tcPr>
          <w:p w14:paraId="0BE232A3" w14:textId="77777777" w:rsidR="002E1D7C" w:rsidRDefault="002E1D7C" w:rsidP="00283C60">
            <w:pPr>
              <w:jc w:val="both"/>
              <w:rPr>
                <w:sz w:val="2"/>
                <w:szCs w:val="2"/>
                <w:lang w:eastAsia="zh-TW"/>
              </w:rPr>
            </w:pPr>
          </w:p>
        </w:tc>
        <w:tc>
          <w:tcPr>
            <w:tcW w:w="449" w:type="dxa"/>
            <w:vAlign w:val="center"/>
          </w:tcPr>
          <w:p w14:paraId="7FBD58A0" w14:textId="77777777" w:rsidR="002E1D7C" w:rsidRDefault="002E1D7C" w:rsidP="00283C60">
            <w:pPr>
              <w:pStyle w:val="TableParagraph"/>
              <w:spacing w:before="1"/>
              <w:ind w:left="2"/>
              <w:jc w:val="both"/>
              <w:rPr>
                <w:sz w:val="26"/>
              </w:rPr>
            </w:pPr>
            <w:r>
              <w:rPr>
                <w:w w:val="99"/>
                <w:sz w:val="26"/>
              </w:rPr>
              <w:t>必</w:t>
            </w:r>
          </w:p>
        </w:tc>
        <w:tc>
          <w:tcPr>
            <w:tcW w:w="8363" w:type="dxa"/>
          </w:tcPr>
          <w:p w14:paraId="1DFDE1EC" w14:textId="77777777" w:rsidR="002E1D7C" w:rsidRDefault="002E1D7C" w:rsidP="00283C60">
            <w:pPr>
              <w:pStyle w:val="TableParagraph"/>
              <w:spacing w:before="27" w:line="362" w:lineRule="exact"/>
              <w:ind w:left="107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1-3 課程網頁說明課程成績的評量標準。</w:t>
            </w:r>
          </w:p>
          <w:p w14:paraId="2FD0CE83" w14:textId="77777777" w:rsidR="002E1D7C" w:rsidRDefault="002E1D7C" w:rsidP="004705A2">
            <w:pPr>
              <w:pStyle w:val="TableParagraph"/>
              <w:spacing w:before="1" w:line="237" w:lineRule="auto"/>
              <w:ind w:leftChars="57" w:left="563" w:right="38" w:hangingChars="164" w:hanging="426"/>
              <w:jc w:val="both"/>
              <w:rPr>
                <w:sz w:val="26"/>
                <w:lang w:eastAsia="zh-TW"/>
              </w:rPr>
            </w:pPr>
            <w:r w:rsidRPr="001D4D8C">
              <w:rPr>
                <w:sz w:val="26"/>
                <w:lang w:eastAsia="zh-TW"/>
              </w:rPr>
              <w:t>A+：課程網頁說明各種考試、作業、學習歷程紀錄等成績評量的比率及標</w:t>
            </w:r>
            <w:r>
              <w:rPr>
                <w:sz w:val="26"/>
                <w:lang w:eastAsia="zh-TW"/>
              </w:rPr>
              <w:t>準，且說明適當。</w:t>
            </w:r>
          </w:p>
          <w:p w14:paraId="788F3EC5" w14:textId="77777777" w:rsidR="002E1D7C" w:rsidRDefault="002E1D7C" w:rsidP="004705A2">
            <w:pPr>
              <w:pStyle w:val="TableParagraph"/>
              <w:spacing w:before="1" w:line="237" w:lineRule="auto"/>
              <w:ind w:leftChars="57" w:left="561" w:right="38" w:hangingChars="163" w:hanging="424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A</w:t>
            </w:r>
            <w:r w:rsidRPr="001D4D8C">
              <w:rPr>
                <w:sz w:val="26"/>
                <w:lang w:eastAsia="zh-TW"/>
              </w:rPr>
              <w:t xml:space="preserve"> ：課程網頁說明各種考試、作業、學習歷程紀錄等成績評量的比率及標</w:t>
            </w:r>
            <w:r>
              <w:rPr>
                <w:sz w:val="26"/>
                <w:lang w:eastAsia="zh-TW"/>
              </w:rPr>
              <w:t>準，且說明尚適當。</w:t>
            </w:r>
          </w:p>
          <w:p w14:paraId="2A67FAD6" w14:textId="77777777" w:rsidR="001D4D8C" w:rsidRPr="001D4D8C" w:rsidRDefault="002E1D7C" w:rsidP="00283C60">
            <w:pPr>
              <w:pStyle w:val="TableParagraph"/>
              <w:spacing w:before="1" w:line="237" w:lineRule="auto"/>
              <w:ind w:left="107" w:right="38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B</w:t>
            </w:r>
            <w:r w:rsidRPr="001D4D8C">
              <w:rPr>
                <w:sz w:val="26"/>
                <w:lang w:eastAsia="zh-TW"/>
              </w:rPr>
              <w:t xml:space="preserve"> ：課程網頁未說明成績評量的比率及標準，或評量比率、標準不適當。</w:t>
            </w:r>
          </w:p>
          <w:p w14:paraId="390AA022" w14:textId="0C8922E7" w:rsidR="002E1D7C" w:rsidRDefault="002E1D7C" w:rsidP="007E51AB">
            <w:pPr>
              <w:pStyle w:val="TableParagraph"/>
              <w:spacing w:line="254" w:lineRule="auto"/>
              <w:ind w:left="26" w:right="38" w:hanging="30"/>
              <w:jc w:val="both"/>
              <w:rPr>
                <w:b/>
                <w:sz w:val="24"/>
                <w:lang w:eastAsia="zh-TW"/>
              </w:rPr>
            </w:pPr>
            <w:r>
              <w:rPr>
                <w:b/>
                <w:sz w:val="24"/>
                <w:lang w:eastAsia="zh-TW"/>
              </w:rPr>
              <w:t>本規定所寫學習歷程紀錄，指學習者在學習過程中從事各項學習活動所累積的</w:t>
            </w:r>
            <w:r>
              <w:rPr>
                <w:b/>
                <w:spacing w:val="-13"/>
                <w:sz w:val="24"/>
                <w:lang w:eastAsia="zh-TW"/>
              </w:rPr>
              <w:t>資料，如教材瀏覽時間、瀏覽次數、參與上課紀錄、議題討論發言、作業繳交、</w:t>
            </w:r>
            <w:r>
              <w:rPr>
                <w:b/>
                <w:sz w:val="24"/>
                <w:lang w:eastAsia="zh-TW"/>
              </w:rPr>
              <w:t>測驗成績等，申請者須提供相關之佐證資料，以利審查。</w:t>
            </w:r>
          </w:p>
        </w:tc>
      </w:tr>
      <w:tr w:rsidR="002E1D7C" w14:paraId="16D9071A" w14:textId="77777777" w:rsidTr="004705A2">
        <w:trPr>
          <w:trHeight w:val="366"/>
        </w:trPr>
        <w:tc>
          <w:tcPr>
            <w:tcW w:w="706" w:type="dxa"/>
            <w:shd w:val="clear" w:color="auto" w:fill="D9D9D9"/>
          </w:tcPr>
          <w:p w14:paraId="18705C58" w14:textId="77777777" w:rsidR="002E1D7C" w:rsidRDefault="002E1D7C" w:rsidP="00283C60">
            <w:pPr>
              <w:pStyle w:val="TableParagraph"/>
              <w:spacing w:before="50" w:line="297" w:lineRule="exact"/>
              <w:ind w:left="110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lastRenderedPageBreak/>
              <w:t>規範</w:t>
            </w:r>
            <w:proofErr w:type="spellEnd"/>
          </w:p>
        </w:tc>
        <w:tc>
          <w:tcPr>
            <w:tcW w:w="449" w:type="dxa"/>
            <w:shd w:val="clear" w:color="auto" w:fill="D9D9D9"/>
          </w:tcPr>
          <w:p w14:paraId="29934CE6" w14:textId="77777777" w:rsidR="002E1D7C" w:rsidRDefault="002E1D7C" w:rsidP="00283C60">
            <w:pPr>
              <w:pStyle w:val="TableParagraph"/>
              <w:spacing w:before="50" w:line="297" w:lineRule="exact"/>
              <w:ind w:left="90" w:right="88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屬性</w:t>
            </w:r>
            <w:proofErr w:type="spellEnd"/>
          </w:p>
        </w:tc>
        <w:tc>
          <w:tcPr>
            <w:tcW w:w="8363" w:type="dxa"/>
            <w:shd w:val="clear" w:color="auto" w:fill="D9D9D9"/>
          </w:tcPr>
          <w:p w14:paraId="12F9DE7C" w14:textId="77777777" w:rsidR="002E1D7C" w:rsidRDefault="002E1D7C" w:rsidP="00283C60">
            <w:pPr>
              <w:pStyle w:val="TableParagraph"/>
              <w:spacing w:before="50" w:line="297" w:lineRule="exact"/>
              <w:ind w:left="3921" w:right="3914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指標</w:t>
            </w:r>
            <w:proofErr w:type="spellEnd"/>
          </w:p>
        </w:tc>
      </w:tr>
      <w:tr w:rsidR="002E1D7C" w14:paraId="33564463" w14:textId="77777777" w:rsidTr="004705A2">
        <w:trPr>
          <w:trHeight w:val="1448"/>
        </w:trPr>
        <w:tc>
          <w:tcPr>
            <w:tcW w:w="706" w:type="dxa"/>
            <w:vMerge w:val="restart"/>
          </w:tcPr>
          <w:p w14:paraId="00170A62" w14:textId="68345D75" w:rsidR="005D1C07" w:rsidRDefault="005D1C07" w:rsidP="005D1C07">
            <w:pPr>
              <w:pStyle w:val="TableParagraph"/>
              <w:spacing w:before="200" w:line="237" w:lineRule="auto"/>
              <w:ind w:left="221" w:right="213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規範</w:t>
            </w:r>
            <w:r>
              <w:rPr>
                <w:w w:val="99"/>
                <w:sz w:val="26"/>
                <w:lang w:eastAsia="zh-TW"/>
              </w:rPr>
              <w:t xml:space="preserve"> </w:t>
            </w:r>
            <w:r>
              <w:rPr>
                <w:rFonts w:hint="eastAsia"/>
                <w:sz w:val="26"/>
                <w:lang w:eastAsia="zh-TW"/>
              </w:rPr>
              <w:t>2</w:t>
            </w:r>
          </w:p>
          <w:p w14:paraId="0EF5F067" w14:textId="77777777" w:rsidR="005D1C07" w:rsidRDefault="005D1C07" w:rsidP="005D1C07">
            <w:pPr>
              <w:pStyle w:val="TableParagraph"/>
              <w:spacing w:before="11"/>
              <w:jc w:val="both"/>
              <w:rPr>
                <w:sz w:val="25"/>
                <w:lang w:eastAsia="zh-TW"/>
              </w:rPr>
            </w:pPr>
          </w:p>
          <w:p w14:paraId="313AE521" w14:textId="0D5918D9" w:rsidR="002E1D7C" w:rsidRDefault="005D1C07" w:rsidP="005D1C07">
            <w:pPr>
              <w:pStyle w:val="TableParagraph"/>
              <w:spacing w:line="360" w:lineRule="exact"/>
              <w:ind w:left="221" w:right="213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課程</w:t>
            </w:r>
            <w:r>
              <w:rPr>
                <w:rFonts w:hint="eastAsia"/>
                <w:sz w:val="26"/>
                <w:lang w:eastAsia="zh-TW"/>
              </w:rPr>
              <w:t>內容與教學設計</w:t>
            </w:r>
          </w:p>
        </w:tc>
        <w:tc>
          <w:tcPr>
            <w:tcW w:w="8812" w:type="dxa"/>
            <w:gridSpan w:val="2"/>
          </w:tcPr>
          <w:p w14:paraId="3B74E85F" w14:textId="1E937297" w:rsidR="002E1D7C" w:rsidRDefault="002E1D7C" w:rsidP="004705A2">
            <w:pPr>
              <w:pStyle w:val="TableParagraph"/>
              <w:spacing w:line="360" w:lineRule="exact"/>
              <w:ind w:leftChars="67" w:left="442" w:right="105" w:hangingChars="108" w:hanging="281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1.</w:t>
            </w:r>
            <w:r>
              <w:rPr>
                <w:spacing w:val="-16"/>
                <w:sz w:val="26"/>
                <w:lang w:eastAsia="zh-TW"/>
              </w:rPr>
              <w:t xml:space="preserve">規範 </w:t>
            </w:r>
            <w:r>
              <w:rPr>
                <w:sz w:val="26"/>
                <w:lang w:eastAsia="zh-TW"/>
              </w:rPr>
              <w:t>2</w:t>
            </w:r>
            <w:r>
              <w:rPr>
                <w:spacing w:val="-9"/>
                <w:sz w:val="26"/>
                <w:lang w:eastAsia="zh-TW"/>
              </w:rPr>
              <w:t xml:space="preserve"> 所指之課程內容包括數位教材、測驗、作業，及同步、非同步、實</w:t>
            </w:r>
            <w:r>
              <w:rPr>
                <w:spacing w:val="-1"/>
                <w:sz w:val="26"/>
                <w:lang w:eastAsia="zh-TW"/>
              </w:rPr>
              <w:t>體面授等教學活動之內容。課程內容須呈現於學習平</w:t>
            </w:r>
            <w:proofErr w:type="gramStart"/>
            <w:r>
              <w:rPr>
                <w:spacing w:val="-1"/>
                <w:sz w:val="26"/>
                <w:lang w:eastAsia="zh-TW"/>
              </w:rPr>
              <w:t>臺</w:t>
            </w:r>
            <w:proofErr w:type="gramEnd"/>
            <w:r>
              <w:rPr>
                <w:spacing w:val="-1"/>
                <w:sz w:val="26"/>
                <w:lang w:eastAsia="zh-TW"/>
              </w:rPr>
              <w:t>的課程網頁，以供</w:t>
            </w:r>
            <w:r>
              <w:rPr>
                <w:sz w:val="26"/>
                <w:lang w:eastAsia="zh-TW"/>
              </w:rPr>
              <w:t>審查。</w:t>
            </w:r>
          </w:p>
          <w:p w14:paraId="106CA72E" w14:textId="72DA79BC" w:rsidR="002E1D7C" w:rsidRDefault="002E1D7C" w:rsidP="004705A2">
            <w:pPr>
              <w:pStyle w:val="TableParagraph"/>
              <w:tabs>
                <w:tab w:val="left" w:pos="446"/>
              </w:tabs>
              <w:spacing w:before="28" w:line="362" w:lineRule="exact"/>
              <w:ind w:leftChars="68" w:left="444" w:hangingChars="108" w:hanging="281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2.</w:t>
            </w:r>
            <w:r>
              <w:rPr>
                <w:sz w:val="26"/>
                <w:lang w:eastAsia="zh-TW"/>
              </w:rPr>
              <w:tab/>
              <w:t>課程內容的正確性由申請者切結負責；課程內容之智慧財產權的取得</w:t>
            </w:r>
            <w:r w:rsidR="004705A2">
              <w:rPr>
                <w:rFonts w:hint="eastAsia"/>
                <w:sz w:val="26"/>
                <w:lang w:eastAsia="zh-TW"/>
              </w:rPr>
              <w:t>等</w:t>
            </w:r>
            <w:r>
              <w:rPr>
                <w:sz w:val="26"/>
                <w:lang w:eastAsia="zh-TW"/>
              </w:rPr>
              <w:t>事宜，由申請學校切結負責。</w:t>
            </w:r>
          </w:p>
        </w:tc>
      </w:tr>
      <w:tr w:rsidR="002E1D7C" w14:paraId="27BA4F1D" w14:textId="77777777" w:rsidTr="004705A2">
        <w:trPr>
          <w:trHeight w:val="1799"/>
        </w:trPr>
        <w:tc>
          <w:tcPr>
            <w:tcW w:w="706" w:type="dxa"/>
            <w:vMerge/>
          </w:tcPr>
          <w:p w14:paraId="0F8A580B" w14:textId="77777777" w:rsidR="002E1D7C" w:rsidRDefault="002E1D7C" w:rsidP="00283C60">
            <w:pPr>
              <w:pStyle w:val="TableParagraph"/>
              <w:spacing w:before="20" w:line="237" w:lineRule="auto"/>
              <w:ind w:left="221" w:right="213"/>
              <w:jc w:val="both"/>
              <w:rPr>
                <w:sz w:val="26"/>
                <w:lang w:eastAsia="zh-TW"/>
              </w:rPr>
            </w:pPr>
          </w:p>
        </w:tc>
        <w:tc>
          <w:tcPr>
            <w:tcW w:w="449" w:type="dxa"/>
            <w:vAlign w:val="center"/>
          </w:tcPr>
          <w:p w14:paraId="49605BD0" w14:textId="77777777" w:rsidR="002E1D7C" w:rsidRDefault="002E1D7C" w:rsidP="004705A2">
            <w:pPr>
              <w:pStyle w:val="TableParagraph"/>
              <w:ind w:left="2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必</w:t>
            </w:r>
          </w:p>
        </w:tc>
        <w:tc>
          <w:tcPr>
            <w:tcW w:w="8363" w:type="dxa"/>
          </w:tcPr>
          <w:p w14:paraId="10AF0EC9" w14:textId="77777777" w:rsidR="002E1D7C" w:rsidRDefault="002E1D7C" w:rsidP="00283C60">
            <w:pPr>
              <w:pStyle w:val="TableParagraph"/>
              <w:spacing w:before="28" w:line="362" w:lineRule="exact"/>
              <w:ind w:left="107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2-1 課程內容及教學活動符合課程名稱及單元學習目標。</w:t>
            </w:r>
          </w:p>
          <w:p w14:paraId="26D6EECB" w14:textId="77777777" w:rsidR="001D4D8C" w:rsidRDefault="002E1D7C" w:rsidP="00283C60">
            <w:pPr>
              <w:pStyle w:val="TableParagraph"/>
              <w:spacing w:line="237" w:lineRule="auto"/>
              <w:ind w:left="107" w:right="451"/>
              <w:jc w:val="both"/>
              <w:rPr>
                <w:spacing w:val="-3"/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A+：</w:t>
            </w:r>
            <w:r>
              <w:rPr>
                <w:spacing w:val="-1"/>
                <w:sz w:val="26"/>
                <w:lang w:eastAsia="zh-TW"/>
              </w:rPr>
              <w:t>課程內容及教學活動符合課程名稱，並完全涵</w:t>
            </w:r>
            <w:proofErr w:type="gramStart"/>
            <w:r>
              <w:rPr>
                <w:spacing w:val="-1"/>
                <w:sz w:val="26"/>
                <w:lang w:eastAsia="zh-TW"/>
              </w:rPr>
              <w:t>括</w:t>
            </w:r>
            <w:proofErr w:type="gramEnd"/>
            <w:r>
              <w:rPr>
                <w:spacing w:val="-1"/>
                <w:sz w:val="26"/>
                <w:lang w:eastAsia="zh-TW"/>
              </w:rPr>
              <w:t>單元學習目標。</w:t>
            </w:r>
            <w:r>
              <w:rPr>
                <w:sz w:val="26"/>
                <w:lang w:eastAsia="zh-TW"/>
              </w:rPr>
              <w:t>A</w:t>
            </w:r>
            <w:r>
              <w:rPr>
                <w:spacing w:val="-3"/>
                <w:sz w:val="26"/>
                <w:lang w:eastAsia="zh-TW"/>
              </w:rPr>
              <w:t xml:space="preserve"> ：課程內容及教學活動符合課程名稱，並大</w:t>
            </w:r>
            <w:proofErr w:type="gramStart"/>
            <w:r>
              <w:rPr>
                <w:spacing w:val="-3"/>
                <w:sz w:val="26"/>
                <w:lang w:eastAsia="zh-TW"/>
              </w:rPr>
              <w:t>致涵</w:t>
            </w:r>
            <w:proofErr w:type="gramEnd"/>
            <w:r>
              <w:rPr>
                <w:spacing w:val="-3"/>
                <w:sz w:val="26"/>
                <w:lang w:eastAsia="zh-TW"/>
              </w:rPr>
              <w:t>括單元學習目標。</w:t>
            </w:r>
          </w:p>
          <w:p w14:paraId="1E9396F3" w14:textId="77777777" w:rsidR="002E1D7C" w:rsidRDefault="002E1D7C" w:rsidP="00283C60">
            <w:pPr>
              <w:pStyle w:val="TableParagraph"/>
              <w:spacing w:line="237" w:lineRule="auto"/>
              <w:ind w:left="107" w:right="451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B</w:t>
            </w:r>
            <w:r>
              <w:rPr>
                <w:spacing w:val="-3"/>
                <w:sz w:val="26"/>
                <w:lang w:eastAsia="zh-TW"/>
              </w:rPr>
              <w:t xml:space="preserve"> ：課程內容及教學活動未符合課程名稱，或未涵</w:t>
            </w:r>
            <w:proofErr w:type="gramStart"/>
            <w:r>
              <w:rPr>
                <w:spacing w:val="-3"/>
                <w:sz w:val="26"/>
                <w:lang w:eastAsia="zh-TW"/>
              </w:rPr>
              <w:t>括</w:t>
            </w:r>
            <w:proofErr w:type="gramEnd"/>
            <w:r>
              <w:rPr>
                <w:spacing w:val="-3"/>
                <w:sz w:val="26"/>
                <w:lang w:eastAsia="zh-TW"/>
              </w:rPr>
              <w:t>單元學習目標。</w:t>
            </w:r>
          </w:p>
          <w:p w14:paraId="1F129A68" w14:textId="77777777" w:rsidR="002E1D7C" w:rsidRDefault="002E1D7C" w:rsidP="00283C60">
            <w:pPr>
              <w:pStyle w:val="TableParagraph"/>
              <w:spacing w:before="18" w:line="292" w:lineRule="exact"/>
              <w:ind w:left="28"/>
              <w:jc w:val="both"/>
              <w:rPr>
                <w:b/>
                <w:sz w:val="24"/>
                <w:lang w:eastAsia="zh-TW"/>
              </w:rPr>
            </w:pPr>
            <w:r>
              <w:rPr>
                <w:b/>
                <w:sz w:val="24"/>
                <w:lang w:eastAsia="zh-TW"/>
              </w:rPr>
              <w:t>申請者須檢附課程內容及教學活動對應單元學習目標之檢核清單。</w:t>
            </w:r>
          </w:p>
        </w:tc>
      </w:tr>
      <w:tr w:rsidR="002E1D7C" w14:paraId="5C45995B" w14:textId="77777777" w:rsidTr="004705A2">
        <w:trPr>
          <w:trHeight w:val="3242"/>
        </w:trPr>
        <w:tc>
          <w:tcPr>
            <w:tcW w:w="706" w:type="dxa"/>
            <w:vMerge/>
          </w:tcPr>
          <w:p w14:paraId="3179E261" w14:textId="77777777" w:rsidR="002E1D7C" w:rsidRDefault="002E1D7C" w:rsidP="00283C60">
            <w:pPr>
              <w:jc w:val="both"/>
              <w:rPr>
                <w:sz w:val="2"/>
                <w:szCs w:val="2"/>
                <w:lang w:eastAsia="zh-TW"/>
              </w:rPr>
            </w:pPr>
          </w:p>
        </w:tc>
        <w:tc>
          <w:tcPr>
            <w:tcW w:w="449" w:type="dxa"/>
            <w:vAlign w:val="center"/>
          </w:tcPr>
          <w:p w14:paraId="2BEE6AB9" w14:textId="77777777" w:rsidR="002E1D7C" w:rsidRDefault="002E1D7C" w:rsidP="004705A2">
            <w:pPr>
              <w:pStyle w:val="TableParagraph"/>
              <w:ind w:left="2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必</w:t>
            </w:r>
          </w:p>
        </w:tc>
        <w:tc>
          <w:tcPr>
            <w:tcW w:w="8363" w:type="dxa"/>
          </w:tcPr>
          <w:p w14:paraId="7480F99F" w14:textId="77777777" w:rsidR="002E1D7C" w:rsidRDefault="002E1D7C" w:rsidP="00283C60">
            <w:pPr>
              <w:pStyle w:val="TableParagraph"/>
              <w:spacing w:before="30" w:line="362" w:lineRule="exact"/>
              <w:ind w:left="107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2-2 教師依據學習目標，選用多種適當的教學活動。</w:t>
            </w:r>
          </w:p>
          <w:p w14:paraId="12F52E5E" w14:textId="77777777" w:rsidR="002E1D7C" w:rsidRDefault="002E1D7C" w:rsidP="00283C60">
            <w:pPr>
              <w:pStyle w:val="TableParagraph"/>
              <w:spacing w:before="1" w:line="237" w:lineRule="auto"/>
              <w:ind w:left="107" w:right="451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A+：</w:t>
            </w:r>
            <w:r>
              <w:rPr>
                <w:spacing w:val="-1"/>
                <w:sz w:val="26"/>
                <w:lang w:eastAsia="zh-TW"/>
              </w:rPr>
              <w:t>教師依據學習目標提供五種以上的教學活動，且教學活動適當。</w:t>
            </w:r>
            <w:r>
              <w:rPr>
                <w:sz w:val="26"/>
                <w:lang w:eastAsia="zh-TW"/>
              </w:rPr>
              <w:t>A</w:t>
            </w:r>
            <w:r>
              <w:rPr>
                <w:spacing w:val="-3"/>
                <w:sz w:val="26"/>
                <w:lang w:eastAsia="zh-TW"/>
              </w:rPr>
              <w:t xml:space="preserve"> ：教師依據學習目標提供三種以上的教學活動，且教學活動適當。</w:t>
            </w:r>
          </w:p>
          <w:p w14:paraId="63008B50" w14:textId="203E9596" w:rsidR="002E1D7C" w:rsidRDefault="002E1D7C" w:rsidP="00283C60">
            <w:pPr>
              <w:pStyle w:val="TableParagraph"/>
              <w:spacing w:line="237" w:lineRule="auto"/>
              <w:ind w:left="628" w:right="106" w:hanging="521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B</w:t>
            </w:r>
            <w:r w:rsidR="004705A2">
              <w:rPr>
                <w:rFonts w:hint="eastAsia"/>
                <w:sz w:val="26"/>
                <w:lang w:eastAsia="zh-TW"/>
              </w:rPr>
              <w:t xml:space="preserve"> </w:t>
            </w:r>
            <w:r>
              <w:rPr>
                <w:sz w:val="26"/>
                <w:lang w:eastAsia="zh-TW"/>
              </w:rPr>
              <w:t>：教師未提供或僅依據學習目標提供</w:t>
            </w:r>
            <w:proofErr w:type="gramStart"/>
            <w:r>
              <w:rPr>
                <w:sz w:val="26"/>
                <w:lang w:eastAsia="zh-TW"/>
              </w:rPr>
              <w:t>一</w:t>
            </w:r>
            <w:proofErr w:type="gramEnd"/>
            <w:r>
              <w:rPr>
                <w:sz w:val="26"/>
                <w:lang w:eastAsia="zh-TW"/>
              </w:rPr>
              <w:t>或二種教學活動，或教學活動不適當。</w:t>
            </w:r>
          </w:p>
          <w:p w14:paraId="7ABA6870" w14:textId="040CA301" w:rsidR="002E1D7C" w:rsidRDefault="002E1D7C" w:rsidP="007E51AB">
            <w:pPr>
              <w:pStyle w:val="TableParagraph"/>
              <w:spacing w:before="18" w:line="256" w:lineRule="auto"/>
              <w:ind w:left="26" w:right="38"/>
              <w:jc w:val="both"/>
              <w:rPr>
                <w:b/>
                <w:sz w:val="24"/>
                <w:lang w:eastAsia="zh-TW"/>
              </w:rPr>
            </w:pPr>
            <w:r>
              <w:rPr>
                <w:b/>
                <w:sz w:val="24"/>
                <w:lang w:eastAsia="zh-TW"/>
              </w:rPr>
              <w:t>本規定所寫之教學活動，指教師為達成學習目標，運用非同步或同步方式帶領</w:t>
            </w:r>
            <w:r>
              <w:rPr>
                <w:b/>
                <w:spacing w:val="-12"/>
                <w:sz w:val="24"/>
                <w:lang w:eastAsia="zh-TW"/>
              </w:rPr>
              <w:t>學生所從事的活動，如講述、演示、指定作業分組報告、</w:t>
            </w:r>
            <w:proofErr w:type="gramStart"/>
            <w:r>
              <w:rPr>
                <w:b/>
                <w:spacing w:val="-12"/>
                <w:sz w:val="24"/>
                <w:lang w:eastAsia="zh-TW"/>
              </w:rPr>
              <w:t>同儕互評</w:t>
            </w:r>
            <w:proofErr w:type="gramEnd"/>
            <w:r>
              <w:rPr>
                <w:b/>
                <w:spacing w:val="-12"/>
                <w:sz w:val="24"/>
                <w:lang w:eastAsia="zh-TW"/>
              </w:rPr>
              <w:t>、議題討論、</w:t>
            </w:r>
            <w:r>
              <w:rPr>
                <w:b/>
                <w:sz w:val="24"/>
                <w:lang w:eastAsia="zh-TW"/>
              </w:rPr>
              <w:t>示範操作等。教學活動須包含一種以上的合作學習策略。申請者應提供教學活動與合作學習策略之佐證資料，以利審查。</w:t>
            </w:r>
          </w:p>
        </w:tc>
      </w:tr>
      <w:tr w:rsidR="002E1D7C" w14:paraId="08886F29" w14:textId="77777777" w:rsidTr="004705A2">
        <w:trPr>
          <w:trHeight w:val="2160"/>
        </w:trPr>
        <w:tc>
          <w:tcPr>
            <w:tcW w:w="706" w:type="dxa"/>
            <w:vMerge/>
          </w:tcPr>
          <w:p w14:paraId="75191DE2" w14:textId="77777777" w:rsidR="002E1D7C" w:rsidRDefault="002E1D7C" w:rsidP="00283C60">
            <w:pPr>
              <w:jc w:val="both"/>
              <w:rPr>
                <w:sz w:val="2"/>
                <w:szCs w:val="2"/>
                <w:lang w:eastAsia="zh-TW"/>
              </w:rPr>
            </w:pPr>
          </w:p>
        </w:tc>
        <w:tc>
          <w:tcPr>
            <w:tcW w:w="449" w:type="dxa"/>
            <w:vAlign w:val="center"/>
          </w:tcPr>
          <w:p w14:paraId="5F9C6188" w14:textId="77777777" w:rsidR="002E1D7C" w:rsidRDefault="002E1D7C" w:rsidP="004705A2">
            <w:pPr>
              <w:pStyle w:val="TableParagraph"/>
              <w:spacing w:before="200"/>
              <w:ind w:left="2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必</w:t>
            </w:r>
          </w:p>
        </w:tc>
        <w:tc>
          <w:tcPr>
            <w:tcW w:w="8363" w:type="dxa"/>
          </w:tcPr>
          <w:p w14:paraId="49DEF3D4" w14:textId="77777777" w:rsidR="005D1C07" w:rsidRDefault="002E1D7C" w:rsidP="00283C60">
            <w:pPr>
              <w:pStyle w:val="TableParagraph"/>
              <w:spacing w:before="30" w:line="237" w:lineRule="auto"/>
              <w:ind w:left="107" w:right="3308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2-3 課程內容提供實例，協助學生理解。</w:t>
            </w:r>
          </w:p>
          <w:p w14:paraId="0D56971F" w14:textId="7CE0746A" w:rsidR="002E1D7C" w:rsidRDefault="002E1D7C" w:rsidP="00283C60">
            <w:pPr>
              <w:pStyle w:val="TableParagraph"/>
              <w:spacing w:before="30" w:line="237" w:lineRule="auto"/>
              <w:ind w:left="107" w:right="3308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A+：三分之二以上單元有提供適當的實例。A ：二分之一以上單元有提供適當的實例。</w:t>
            </w:r>
          </w:p>
          <w:p w14:paraId="4DF02547" w14:textId="77777777" w:rsidR="002E1D7C" w:rsidRDefault="002E1D7C" w:rsidP="00283C60">
            <w:pPr>
              <w:pStyle w:val="TableParagraph"/>
              <w:spacing w:line="361" w:lineRule="exact"/>
              <w:ind w:left="107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B ：未達二分之一單元有提供適當的實例，或實例不適當。</w:t>
            </w:r>
          </w:p>
          <w:p w14:paraId="058CE060" w14:textId="73D621D8" w:rsidR="002E1D7C" w:rsidRDefault="002E1D7C" w:rsidP="007E51AB">
            <w:pPr>
              <w:pStyle w:val="TableParagraph"/>
              <w:spacing w:before="17"/>
              <w:ind w:left="28"/>
              <w:jc w:val="both"/>
              <w:rPr>
                <w:b/>
                <w:sz w:val="24"/>
                <w:lang w:eastAsia="zh-TW"/>
              </w:rPr>
            </w:pPr>
            <w:r>
              <w:rPr>
                <w:b/>
                <w:spacing w:val="-14"/>
                <w:sz w:val="24"/>
                <w:lang w:eastAsia="zh-TW"/>
              </w:rPr>
              <w:t>本規定所寫實例，指生活實例、個案、或練習範例。申請者應提供實例之佐證資</w:t>
            </w:r>
            <w:r>
              <w:rPr>
                <w:b/>
                <w:sz w:val="24"/>
                <w:lang w:eastAsia="zh-TW"/>
              </w:rPr>
              <w:t>料，以利審查。</w:t>
            </w:r>
          </w:p>
        </w:tc>
      </w:tr>
      <w:tr w:rsidR="002E1D7C" w14:paraId="273410B6" w14:textId="77777777" w:rsidTr="004705A2">
        <w:trPr>
          <w:trHeight w:val="2159"/>
        </w:trPr>
        <w:tc>
          <w:tcPr>
            <w:tcW w:w="706" w:type="dxa"/>
            <w:vMerge/>
          </w:tcPr>
          <w:p w14:paraId="751D38C8" w14:textId="77777777" w:rsidR="002E1D7C" w:rsidRDefault="002E1D7C" w:rsidP="00283C60">
            <w:pPr>
              <w:jc w:val="both"/>
              <w:rPr>
                <w:sz w:val="2"/>
                <w:szCs w:val="2"/>
                <w:lang w:eastAsia="zh-TW"/>
              </w:rPr>
            </w:pPr>
          </w:p>
        </w:tc>
        <w:tc>
          <w:tcPr>
            <w:tcW w:w="449" w:type="dxa"/>
            <w:vAlign w:val="center"/>
          </w:tcPr>
          <w:p w14:paraId="7D183608" w14:textId="77777777" w:rsidR="002E1D7C" w:rsidRDefault="002E1D7C" w:rsidP="004705A2">
            <w:pPr>
              <w:pStyle w:val="TableParagraph"/>
              <w:spacing w:before="200"/>
              <w:ind w:left="2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必</w:t>
            </w:r>
          </w:p>
        </w:tc>
        <w:tc>
          <w:tcPr>
            <w:tcW w:w="8363" w:type="dxa"/>
          </w:tcPr>
          <w:p w14:paraId="24DDC7F8" w14:textId="77777777" w:rsidR="002E1D7C" w:rsidRDefault="002E1D7C" w:rsidP="00283C60">
            <w:pPr>
              <w:pStyle w:val="TableParagraph"/>
              <w:spacing w:before="28" w:line="362" w:lineRule="exact"/>
              <w:ind w:left="107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2-4 教師在單元中提供檢核學習成效的教學活動。</w:t>
            </w:r>
          </w:p>
          <w:p w14:paraId="6B4D40B2" w14:textId="77777777" w:rsidR="001D4D8C" w:rsidRDefault="002E1D7C" w:rsidP="00283C60">
            <w:pPr>
              <w:pStyle w:val="TableParagraph"/>
              <w:spacing w:line="242" w:lineRule="auto"/>
              <w:ind w:left="107" w:right="38"/>
              <w:jc w:val="both"/>
              <w:rPr>
                <w:spacing w:val="-10"/>
                <w:sz w:val="26"/>
                <w:lang w:eastAsia="zh-TW"/>
              </w:rPr>
            </w:pPr>
            <w:r>
              <w:rPr>
                <w:spacing w:val="-15"/>
                <w:sz w:val="26"/>
                <w:lang w:eastAsia="zh-TW"/>
              </w:rPr>
              <w:t>A</w:t>
            </w:r>
            <w:r>
              <w:rPr>
                <w:spacing w:val="-10"/>
                <w:sz w:val="26"/>
                <w:lang w:eastAsia="zh-TW"/>
              </w:rPr>
              <w:t>+：三分之二以上單元運用適當教學活動，提供學習者檢核其學習成效。</w:t>
            </w:r>
          </w:p>
          <w:p w14:paraId="0DB7D112" w14:textId="77777777" w:rsidR="001D4D8C" w:rsidRDefault="002E1D7C" w:rsidP="00283C60">
            <w:pPr>
              <w:pStyle w:val="TableParagraph"/>
              <w:spacing w:line="242" w:lineRule="auto"/>
              <w:ind w:left="107" w:right="38"/>
              <w:jc w:val="both"/>
              <w:rPr>
                <w:spacing w:val="-12"/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A</w:t>
            </w:r>
            <w:r>
              <w:rPr>
                <w:spacing w:val="-12"/>
                <w:sz w:val="26"/>
                <w:lang w:eastAsia="zh-TW"/>
              </w:rPr>
              <w:t xml:space="preserve"> ：二分之一以上單元運用適當教學活動，提供學習者檢核其學習成效。</w:t>
            </w:r>
          </w:p>
          <w:p w14:paraId="130509F9" w14:textId="77777777" w:rsidR="009C3FA4" w:rsidRDefault="002E1D7C" w:rsidP="00283C60">
            <w:pPr>
              <w:pStyle w:val="TableParagraph"/>
              <w:spacing w:line="242" w:lineRule="auto"/>
              <w:ind w:left="107" w:right="38"/>
              <w:jc w:val="both"/>
              <w:rPr>
                <w:spacing w:val="-12"/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B</w:t>
            </w:r>
            <w:r>
              <w:rPr>
                <w:spacing w:val="-12"/>
                <w:sz w:val="26"/>
                <w:lang w:eastAsia="zh-TW"/>
              </w:rPr>
              <w:t xml:space="preserve"> ：未達二分之一單元運用適當教學活動，提供學習者檢核其學習成效。</w:t>
            </w:r>
          </w:p>
          <w:p w14:paraId="24B3F7BF" w14:textId="78DD5C6B" w:rsidR="002E1D7C" w:rsidRDefault="002E1D7C" w:rsidP="007E51AB">
            <w:pPr>
              <w:pStyle w:val="TableParagraph"/>
              <w:spacing w:line="242" w:lineRule="auto"/>
              <w:ind w:left="107" w:right="38"/>
              <w:jc w:val="both"/>
              <w:rPr>
                <w:b/>
                <w:sz w:val="24"/>
                <w:lang w:eastAsia="zh-TW"/>
              </w:rPr>
            </w:pPr>
            <w:r>
              <w:rPr>
                <w:b/>
                <w:spacing w:val="-3"/>
                <w:sz w:val="24"/>
                <w:lang w:eastAsia="zh-TW"/>
              </w:rPr>
              <w:t>本規定所寫檢核學習成效的教學活動，包括作業、</w:t>
            </w:r>
            <w:proofErr w:type="gramStart"/>
            <w:r>
              <w:rPr>
                <w:b/>
                <w:spacing w:val="-3"/>
                <w:sz w:val="24"/>
                <w:lang w:eastAsia="zh-TW"/>
              </w:rPr>
              <w:t>線上測驗</w:t>
            </w:r>
            <w:proofErr w:type="gramEnd"/>
            <w:r>
              <w:rPr>
                <w:b/>
                <w:spacing w:val="-3"/>
                <w:sz w:val="24"/>
                <w:lang w:eastAsia="zh-TW"/>
              </w:rPr>
              <w:t>、案例研討、角色</w:t>
            </w:r>
            <w:r>
              <w:rPr>
                <w:b/>
                <w:spacing w:val="-15"/>
                <w:sz w:val="24"/>
                <w:lang w:eastAsia="zh-TW"/>
              </w:rPr>
              <w:t>扮演、</w:t>
            </w:r>
            <w:proofErr w:type="gramStart"/>
            <w:r>
              <w:rPr>
                <w:b/>
                <w:spacing w:val="-15"/>
                <w:sz w:val="24"/>
                <w:lang w:eastAsia="zh-TW"/>
              </w:rPr>
              <w:t>線上討</w:t>
            </w:r>
            <w:proofErr w:type="gramEnd"/>
            <w:r>
              <w:rPr>
                <w:b/>
                <w:spacing w:val="-15"/>
                <w:sz w:val="24"/>
                <w:lang w:eastAsia="zh-TW"/>
              </w:rPr>
              <w:t>論、練習等。申請者應提供檢核學習成效之佐證資料，以利審查。</w:t>
            </w:r>
          </w:p>
        </w:tc>
      </w:tr>
      <w:tr w:rsidR="002E1D7C" w14:paraId="40A3ABA7" w14:textId="77777777" w:rsidTr="004705A2">
        <w:trPr>
          <w:trHeight w:val="3240"/>
        </w:trPr>
        <w:tc>
          <w:tcPr>
            <w:tcW w:w="706" w:type="dxa"/>
            <w:vMerge/>
          </w:tcPr>
          <w:p w14:paraId="1371E40C" w14:textId="77777777" w:rsidR="002E1D7C" w:rsidRDefault="002E1D7C" w:rsidP="00283C60">
            <w:pPr>
              <w:jc w:val="both"/>
              <w:rPr>
                <w:sz w:val="2"/>
                <w:szCs w:val="2"/>
                <w:lang w:eastAsia="zh-TW"/>
              </w:rPr>
            </w:pPr>
          </w:p>
        </w:tc>
        <w:tc>
          <w:tcPr>
            <w:tcW w:w="449" w:type="dxa"/>
            <w:vAlign w:val="center"/>
          </w:tcPr>
          <w:p w14:paraId="1346503E" w14:textId="77777777" w:rsidR="002E1D7C" w:rsidRDefault="002E1D7C" w:rsidP="004705A2">
            <w:pPr>
              <w:pStyle w:val="TableParagraph"/>
              <w:ind w:left="2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必</w:t>
            </w:r>
          </w:p>
        </w:tc>
        <w:tc>
          <w:tcPr>
            <w:tcW w:w="8363" w:type="dxa"/>
          </w:tcPr>
          <w:p w14:paraId="0B8110A0" w14:textId="77777777" w:rsidR="002E1D7C" w:rsidRDefault="002E1D7C" w:rsidP="00283C60">
            <w:pPr>
              <w:pStyle w:val="TableParagraph"/>
              <w:spacing w:before="28" w:line="362" w:lineRule="exact"/>
              <w:ind w:left="107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2-5 課程提供學習指引，適合自學。</w:t>
            </w:r>
          </w:p>
          <w:p w14:paraId="71678325" w14:textId="77777777" w:rsidR="002E1D7C" w:rsidRDefault="002E1D7C" w:rsidP="00283C60">
            <w:pPr>
              <w:pStyle w:val="TableParagraph"/>
              <w:spacing w:line="360" w:lineRule="exact"/>
              <w:ind w:left="107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A+：課程各單元皆提供適合自學的學習指引。</w:t>
            </w:r>
          </w:p>
          <w:p w14:paraId="2B1F050C" w14:textId="77777777" w:rsidR="002E1D7C" w:rsidRDefault="002E1D7C" w:rsidP="00283C60">
            <w:pPr>
              <w:pStyle w:val="TableParagraph"/>
              <w:spacing w:line="360" w:lineRule="exact"/>
              <w:ind w:left="107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A</w:t>
            </w:r>
            <w:r>
              <w:rPr>
                <w:spacing w:val="-2"/>
                <w:sz w:val="26"/>
                <w:lang w:eastAsia="zh-TW"/>
              </w:rPr>
              <w:t xml:space="preserve"> ：課程二分之一以上單元提供適合自學的學習指引。</w:t>
            </w:r>
          </w:p>
          <w:p w14:paraId="601178B2" w14:textId="77777777" w:rsidR="002E1D7C" w:rsidRDefault="002E1D7C" w:rsidP="00283C60">
            <w:pPr>
              <w:pStyle w:val="TableParagraph"/>
              <w:spacing w:line="362" w:lineRule="exact"/>
              <w:ind w:left="107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B</w:t>
            </w:r>
            <w:r>
              <w:rPr>
                <w:spacing w:val="-2"/>
                <w:sz w:val="26"/>
                <w:lang w:eastAsia="zh-TW"/>
              </w:rPr>
              <w:t xml:space="preserve"> ：課程未達二分之一單元提供適合自學的學習指引。</w:t>
            </w:r>
          </w:p>
          <w:p w14:paraId="341910BB" w14:textId="435C5B84" w:rsidR="002E1D7C" w:rsidRDefault="002E1D7C" w:rsidP="00283C60">
            <w:pPr>
              <w:pStyle w:val="TableParagraph"/>
              <w:spacing w:before="16" w:line="256" w:lineRule="auto"/>
              <w:ind w:left="107" w:right="97"/>
              <w:jc w:val="both"/>
              <w:rPr>
                <w:b/>
                <w:sz w:val="24"/>
                <w:lang w:eastAsia="zh-TW"/>
              </w:rPr>
            </w:pPr>
            <w:r>
              <w:rPr>
                <w:b/>
                <w:spacing w:val="-5"/>
                <w:sz w:val="24"/>
                <w:lang w:eastAsia="zh-TW"/>
              </w:rPr>
              <w:t>本規定所寫自學，指由學習者擔負學習責任的主動學習方式。例如，學習者能</w:t>
            </w:r>
            <w:r>
              <w:rPr>
                <w:b/>
                <w:spacing w:val="-6"/>
                <w:sz w:val="24"/>
                <w:lang w:eastAsia="zh-TW"/>
              </w:rPr>
              <w:t>在沒有或少量的教師引導下，藉由課程內容提供之訊息與學習指引，循序漸進</w:t>
            </w:r>
            <w:r>
              <w:rPr>
                <w:b/>
                <w:spacing w:val="-4"/>
                <w:sz w:val="24"/>
                <w:lang w:eastAsia="zh-TW"/>
              </w:rPr>
              <w:t>達成學習目標並完成學習任務。所指學習指引，指在「課程內容」中提供的導</w:t>
            </w:r>
            <w:r>
              <w:rPr>
                <w:b/>
                <w:spacing w:val="-3"/>
                <w:sz w:val="24"/>
                <w:lang w:eastAsia="zh-TW"/>
              </w:rPr>
              <w:t>引功能，期能幫助學習者有效進行學習。導引功能包括如何閱讀，如何完成作</w:t>
            </w:r>
            <w:r>
              <w:rPr>
                <w:b/>
                <w:sz w:val="24"/>
                <w:lang w:eastAsia="zh-TW"/>
              </w:rPr>
              <w:t>業、測驗、練習，如何參與討論等導引學習者進行自主學習的方式。</w:t>
            </w:r>
          </w:p>
        </w:tc>
      </w:tr>
      <w:tr w:rsidR="002E1D7C" w14:paraId="40E1340D" w14:textId="77777777" w:rsidTr="004705A2">
        <w:trPr>
          <w:trHeight w:val="359"/>
        </w:trPr>
        <w:tc>
          <w:tcPr>
            <w:tcW w:w="706" w:type="dxa"/>
            <w:shd w:val="clear" w:color="auto" w:fill="D9D9D9"/>
          </w:tcPr>
          <w:p w14:paraId="61FCF7B6" w14:textId="77777777" w:rsidR="002E1D7C" w:rsidRDefault="002E1D7C" w:rsidP="00283C60">
            <w:pPr>
              <w:pStyle w:val="TableParagraph"/>
              <w:spacing w:before="47" w:line="292" w:lineRule="exact"/>
              <w:ind w:left="90" w:right="85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規範</w:t>
            </w:r>
            <w:proofErr w:type="spellEnd"/>
          </w:p>
        </w:tc>
        <w:tc>
          <w:tcPr>
            <w:tcW w:w="449" w:type="dxa"/>
            <w:shd w:val="clear" w:color="auto" w:fill="D9D9D9"/>
          </w:tcPr>
          <w:p w14:paraId="40B7FD59" w14:textId="77777777" w:rsidR="002E1D7C" w:rsidRDefault="002E1D7C" w:rsidP="004705A2">
            <w:pPr>
              <w:pStyle w:val="TableParagraph"/>
              <w:spacing w:before="47" w:line="292" w:lineRule="exact"/>
              <w:ind w:left="90" w:right="88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屬性</w:t>
            </w:r>
            <w:proofErr w:type="spellEnd"/>
          </w:p>
        </w:tc>
        <w:tc>
          <w:tcPr>
            <w:tcW w:w="8363" w:type="dxa"/>
            <w:shd w:val="clear" w:color="auto" w:fill="D9D9D9"/>
          </w:tcPr>
          <w:p w14:paraId="6D7F1F50" w14:textId="77777777" w:rsidR="002E1D7C" w:rsidRDefault="002E1D7C" w:rsidP="00283C60">
            <w:pPr>
              <w:pStyle w:val="TableParagraph"/>
              <w:spacing w:before="47" w:line="292" w:lineRule="exact"/>
              <w:ind w:left="3921" w:right="3914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指標</w:t>
            </w:r>
            <w:proofErr w:type="spellEnd"/>
          </w:p>
        </w:tc>
      </w:tr>
      <w:tr w:rsidR="002E1D7C" w14:paraId="3B2735B6" w14:textId="77777777" w:rsidTr="004705A2">
        <w:trPr>
          <w:trHeight w:val="1183"/>
        </w:trPr>
        <w:tc>
          <w:tcPr>
            <w:tcW w:w="706" w:type="dxa"/>
            <w:vMerge w:val="restart"/>
          </w:tcPr>
          <w:p w14:paraId="1A96B775" w14:textId="77777777" w:rsidR="002E1D7C" w:rsidRDefault="002E1D7C" w:rsidP="00283C60">
            <w:pPr>
              <w:pStyle w:val="TableParagraph"/>
              <w:spacing w:before="214" w:line="237" w:lineRule="auto"/>
              <w:ind w:left="221" w:right="213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規範</w:t>
            </w:r>
            <w:r>
              <w:rPr>
                <w:w w:val="99"/>
                <w:sz w:val="26"/>
                <w:lang w:eastAsia="zh-TW"/>
              </w:rPr>
              <w:t xml:space="preserve"> </w:t>
            </w:r>
            <w:r>
              <w:rPr>
                <w:sz w:val="26"/>
                <w:lang w:eastAsia="zh-TW"/>
              </w:rPr>
              <w:t>3</w:t>
            </w:r>
          </w:p>
          <w:p w14:paraId="2308CA17" w14:textId="77777777" w:rsidR="002E1D7C" w:rsidRDefault="002E1D7C" w:rsidP="00283C60">
            <w:pPr>
              <w:pStyle w:val="TableParagraph"/>
              <w:spacing w:before="10"/>
              <w:jc w:val="both"/>
              <w:rPr>
                <w:sz w:val="25"/>
                <w:lang w:eastAsia="zh-TW"/>
              </w:rPr>
            </w:pPr>
          </w:p>
          <w:p w14:paraId="233D8BE1" w14:textId="77777777" w:rsidR="002E1D7C" w:rsidRDefault="002E1D7C" w:rsidP="00283C60">
            <w:pPr>
              <w:pStyle w:val="TableParagraph"/>
              <w:spacing w:before="1" w:line="237" w:lineRule="auto"/>
              <w:ind w:left="221" w:right="213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學習者與課程內容之互動</w:t>
            </w:r>
          </w:p>
        </w:tc>
        <w:tc>
          <w:tcPr>
            <w:tcW w:w="8812" w:type="dxa"/>
            <w:gridSpan w:val="2"/>
          </w:tcPr>
          <w:p w14:paraId="3231CA36" w14:textId="1D2FB014" w:rsidR="002E1D7C" w:rsidRDefault="002E1D7C" w:rsidP="00922BAA">
            <w:pPr>
              <w:pStyle w:val="TableParagraph"/>
              <w:spacing w:before="30" w:line="237" w:lineRule="auto"/>
              <w:ind w:left="588" w:right="37" w:hanging="567"/>
              <w:jc w:val="both"/>
              <w:rPr>
                <w:sz w:val="26"/>
                <w:lang w:eastAsia="zh-TW"/>
              </w:rPr>
            </w:pPr>
            <w:r>
              <w:rPr>
                <w:spacing w:val="-17"/>
                <w:sz w:val="26"/>
                <w:lang w:eastAsia="zh-TW"/>
              </w:rPr>
              <w:t xml:space="preserve">說明：規範 </w:t>
            </w:r>
            <w:r>
              <w:rPr>
                <w:sz w:val="26"/>
                <w:lang w:eastAsia="zh-TW"/>
              </w:rPr>
              <w:t>3</w:t>
            </w:r>
            <w:r>
              <w:rPr>
                <w:spacing w:val="-15"/>
                <w:sz w:val="26"/>
                <w:lang w:eastAsia="zh-TW"/>
              </w:rPr>
              <w:t xml:space="preserve"> 所指之課程內容，包括數位教材、測驗、作業，及同步、非同步、</w:t>
            </w:r>
            <w:r>
              <w:rPr>
                <w:sz w:val="26"/>
                <w:lang w:eastAsia="zh-TW"/>
              </w:rPr>
              <w:t>實體面授等教學活動之內容。課程內容於學習平</w:t>
            </w:r>
            <w:proofErr w:type="gramStart"/>
            <w:r>
              <w:rPr>
                <w:sz w:val="26"/>
                <w:lang w:eastAsia="zh-TW"/>
              </w:rPr>
              <w:t>臺</w:t>
            </w:r>
            <w:proofErr w:type="gramEnd"/>
            <w:r>
              <w:rPr>
                <w:sz w:val="26"/>
                <w:lang w:eastAsia="zh-TW"/>
              </w:rPr>
              <w:t>上呈現時，應能充分支援學習者的學習活動。</w:t>
            </w:r>
          </w:p>
        </w:tc>
      </w:tr>
      <w:tr w:rsidR="002E1D7C" w14:paraId="36CD9B45" w14:textId="77777777" w:rsidTr="004705A2">
        <w:trPr>
          <w:trHeight w:val="2159"/>
        </w:trPr>
        <w:tc>
          <w:tcPr>
            <w:tcW w:w="706" w:type="dxa"/>
            <w:vMerge/>
            <w:tcBorders>
              <w:top w:val="nil"/>
            </w:tcBorders>
          </w:tcPr>
          <w:p w14:paraId="6A445484" w14:textId="77777777" w:rsidR="002E1D7C" w:rsidRDefault="002E1D7C" w:rsidP="00283C60">
            <w:pPr>
              <w:jc w:val="both"/>
              <w:rPr>
                <w:sz w:val="2"/>
                <w:szCs w:val="2"/>
                <w:lang w:eastAsia="zh-TW"/>
              </w:rPr>
            </w:pPr>
          </w:p>
        </w:tc>
        <w:tc>
          <w:tcPr>
            <w:tcW w:w="449" w:type="dxa"/>
            <w:vAlign w:val="center"/>
          </w:tcPr>
          <w:p w14:paraId="5A6B3E24" w14:textId="77777777" w:rsidR="002E1D7C" w:rsidRDefault="002E1D7C" w:rsidP="004705A2">
            <w:pPr>
              <w:pStyle w:val="TableParagraph"/>
              <w:spacing w:before="200"/>
              <w:ind w:left="2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必</w:t>
            </w:r>
          </w:p>
        </w:tc>
        <w:tc>
          <w:tcPr>
            <w:tcW w:w="8363" w:type="dxa"/>
          </w:tcPr>
          <w:p w14:paraId="5F3BE463" w14:textId="77777777" w:rsidR="002E1D7C" w:rsidRDefault="002E1D7C" w:rsidP="00283C60">
            <w:pPr>
              <w:pStyle w:val="TableParagraph"/>
              <w:spacing w:before="28" w:line="362" w:lineRule="exact"/>
              <w:ind w:left="107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3-1 課程內容有重點提示。</w:t>
            </w:r>
          </w:p>
          <w:p w14:paraId="17B586BB" w14:textId="77777777" w:rsidR="002E1D7C" w:rsidRDefault="002E1D7C" w:rsidP="00283C60">
            <w:pPr>
              <w:pStyle w:val="TableParagraph"/>
              <w:spacing w:line="237" w:lineRule="auto"/>
              <w:ind w:left="107" w:right="1710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A+：三分之二以上單元有三種以上適當的重點提示方式。A ：二分之一以上單元有兩種且適當的重點提示方式。</w:t>
            </w:r>
          </w:p>
          <w:p w14:paraId="29FE6277" w14:textId="77777777" w:rsidR="002E1D7C" w:rsidRDefault="002E1D7C" w:rsidP="00283C60">
            <w:pPr>
              <w:pStyle w:val="TableParagraph"/>
              <w:spacing w:line="361" w:lineRule="exact"/>
              <w:ind w:left="107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B ：未達二分之一單元提供重點提示，或重點提示不適當。</w:t>
            </w:r>
          </w:p>
          <w:p w14:paraId="671BF688" w14:textId="588A883A" w:rsidR="002E1D7C" w:rsidRDefault="002E1D7C" w:rsidP="00A015E2">
            <w:pPr>
              <w:pStyle w:val="TableParagraph"/>
              <w:spacing w:before="17"/>
              <w:ind w:left="26"/>
              <w:jc w:val="both"/>
              <w:rPr>
                <w:b/>
                <w:sz w:val="24"/>
                <w:lang w:eastAsia="zh-TW"/>
              </w:rPr>
            </w:pPr>
            <w:r>
              <w:rPr>
                <w:b/>
                <w:sz w:val="24"/>
                <w:lang w:eastAsia="zh-TW"/>
              </w:rPr>
              <w:t>本規定所寫的重點提示，指利用各種媒體特性或運用各種方式標示課程內容的重點，以幫助學習。</w:t>
            </w:r>
          </w:p>
        </w:tc>
      </w:tr>
      <w:tr w:rsidR="002E1D7C" w14:paraId="5AEF718D" w14:textId="77777777" w:rsidTr="004705A2">
        <w:trPr>
          <w:trHeight w:val="2522"/>
        </w:trPr>
        <w:tc>
          <w:tcPr>
            <w:tcW w:w="706" w:type="dxa"/>
            <w:vMerge/>
            <w:tcBorders>
              <w:top w:val="nil"/>
            </w:tcBorders>
          </w:tcPr>
          <w:p w14:paraId="08CA7412" w14:textId="77777777" w:rsidR="002E1D7C" w:rsidRDefault="002E1D7C" w:rsidP="00283C60">
            <w:pPr>
              <w:jc w:val="both"/>
              <w:rPr>
                <w:sz w:val="2"/>
                <w:szCs w:val="2"/>
                <w:lang w:eastAsia="zh-TW"/>
              </w:rPr>
            </w:pPr>
          </w:p>
        </w:tc>
        <w:tc>
          <w:tcPr>
            <w:tcW w:w="449" w:type="dxa"/>
            <w:vAlign w:val="center"/>
          </w:tcPr>
          <w:p w14:paraId="59D38D63" w14:textId="77777777" w:rsidR="002E1D7C" w:rsidRDefault="002E1D7C" w:rsidP="004705A2">
            <w:pPr>
              <w:pStyle w:val="TableParagraph"/>
              <w:ind w:left="2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必</w:t>
            </w:r>
          </w:p>
        </w:tc>
        <w:tc>
          <w:tcPr>
            <w:tcW w:w="8363" w:type="dxa"/>
          </w:tcPr>
          <w:p w14:paraId="23E3E74F" w14:textId="77777777" w:rsidR="002E1D7C" w:rsidRDefault="002E1D7C" w:rsidP="00283C60">
            <w:pPr>
              <w:pStyle w:val="TableParagraph"/>
              <w:spacing w:before="30" w:line="362" w:lineRule="exact"/>
              <w:ind w:left="107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3-2 課程內容有練習或課後反思活動。</w:t>
            </w:r>
          </w:p>
          <w:p w14:paraId="792D7B17" w14:textId="77777777" w:rsidR="002E1D7C" w:rsidRDefault="002E1D7C" w:rsidP="00283C60">
            <w:pPr>
              <w:pStyle w:val="TableParagraph"/>
              <w:spacing w:line="360" w:lineRule="exact"/>
              <w:ind w:left="107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A+：三分之二以上單元有適當的練習或課後反思活動。</w:t>
            </w:r>
          </w:p>
          <w:p w14:paraId="60D826CD" w14:textId="77777777" w:rsidR="002E1D7C" w:rsidRDefault="002E1D7C" w:rsidP="00283C60">
            <w:pPr>
              <w:pStyle w:val="TableParagraph"/>
              <w:spacing w:line="360" w:lineRule="exact"/>
              <w:ind w:left="107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A ：二分之一以上單元有尚適當的練習或課後反思活動。</w:t>
            </w:r>
          </w:p>
          <w:p w14:paraId="5F5573A4" w14:textId="77777777" w:rsidR="002E1D7C" w:rsidRDefault="002E1D7C" w:rsidP="00283C60">
            <w:pPr>
              <w:pStyle w:val="TableParagraph"/>
              <w:spacing w:before="1" w:line="237" w:lineRule="auto"/>
              <w:ind w:left="628" w:right="103" w:hanging="521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B</w:t>
            </w:r>
            <w:r>
              <w:rPr>
                <w:spacing w:val="-14"/>
                <w:sz w:val="26"/>
                <w:lang w:eastAsia="zh-TW"/>
              </w:rPr>
              <w:t xml:space="preserve"> ：未達二分之一單元有練習或課後反思活動，或練習、課後反思活動不</w:t>
            </w:r>
            <w:r>
              <w:rPr>
                <w:sz w:val="26"/>
                <w:lang w:eastAsia="zh-TW"/>
              </w:rPr>
              <w:t>適當。</w:t>
            </w:r>
          </w:p>
          <w:p w14:paraId="469EF37A" w14:textId="5598F4A2" w:rsidR="002E1D7C" w:rsidRDefault="002E1D7C" w:rsidP="00A015E2">
            <w:pPr>
              <w:pStyle w:val="TableParagraph"/>
              <w:spacing w:before="17"/>
              <w:ind w:left="26"/>
              <w:jc w:val="both"/>
              <w:rPr>
                <w:b/>
                <w:sz w:val="24"/>
                <w:lang w:eastAsia="zh-TW"/>
              </w:rPr>
            </w:pPr>
            <w:r>
              <w:rPr>
                <w:b/>
                <w:sz w:val="24"/>
                <w:lang w:eastAsia="zh-TW"/>
              </w:rPr>
              <w:t>本規定所寫練習或課後反思活動，指課程內容中的作業題、自我評量題、練習題等。</w:t>
            </w:r>
          </w:p>
        </w:tc>
      </w:tr>
      <w:tr w:rsidR="002E1D7C" w14:paraId="5E67E4D5" w14:textId="77777777" w:rsidTr="005D1C07">
        <w:trPr>
          <w:trHeight w:val="3950"/>
        </w:trPr>
        <w:tc>
          <w:tcPr>
            <w:tcW w:w="706" w:type="dxa"/>
            <w:vMerge/>
            <w:tcBorders>
              <w:top w:val="nil"/>
            </w:tcBorders>
          </w:tcPr>
          <w:p w14:paraId="2EE40D15" w14:textId="77777777" w:rsidR="002E1D7C" w:rsidRDefault="002E1D7C" w:rsidP="00283C60">
            <w:pPr>
              <w:jc w:val="both"/>
              <w:rPr>
                <w:sz w:val="2"/>
                <w:szCs w:val="2"/>
                <w:lang w:eastAsia="zh-TW"/>
              </w:rPr>
            </w:pPr>
          </w:p>
        </w:tc>
        <w:tc>
          <w:tcPr>
            <w:tcW w:w="449" w:type="dxa"/>
            <w:vAlign w:val="center"/>
          </w:tcPr>
          <w:p w14:paraId="7DD6B6D1" w14:textId="77777777" w:rsidR="002E1D7C" w:rsidRDefault="002E1D7C" w:rsidP="004705A2">
            <w:pPr>
              <w:pStyle w:val="TableParagraph"/>
              <w:spacing w:before="200"/>
              <w:ind w:left="2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選</w:t>
            </w:r>
          </w:p>
        </w:tc>
        <w:tc>
          <w:tcPr>
            <w:tcW w:w="8363" w:type="dxa"/>
          </w:tcPr>
          <w:p w14:paraId="3130681D" w14:textId="77777777" w:rsidR="002E1D7C" w:rsidRDefault="002E1D7C" w:rsidP="00283C60">
            <w:pPr>
              <w:pStyle w:val="TableParagraph"/>
              <w:spacing w:before="28" w:line="362" w:lineRule="exact"/>
              <w:ind w:left="107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3-3</w:t>
            </w:r>
            <w:r>
              <w:rPr>
                <w:spacing w:val="-3"/>
                <w:sz w:val="26"/>
                <w:lang w:eastAsia="zh-TW"/>
              </w:rPr>
              <w:t xml:space="preserve"> 課程內容的整體與單元份量適當，符合學分數要求。</w:t>
            </w:r>
          </w:p>
          <w:p w14:paraId="2916E180" w14:textId="77777777" w:rsidR="002E1D7C" w:rsidRDefault="002E1D7C" w:rsidP="00283C60">
            <w:pPr>
              <w:pStyle w:val="TableParagraph"/>
              <w:spacing w:line="360" w:lineRule="exact"/>
              <w:ind w:left="107"/>
              <w:jc w:val="both"/>
              <w:rPr>
                <w:sz w:val="26"/>
                <w:lang w:eastAsia="zh-TW"/>
              </w:rPr>
            </w:pPr>
            <w:r>
              <w:rPr>
                <w:w w:val="95"/>
                <w:sz w:val="26"/>
                <w:lang w:eastAsia="zh-TW"/>
              </w:rPr>
              <w:t>A+：課程內容的整體與單元份量適當，且達學分數要求。</w:t>
            </w:r>
          </w:p>
          <w:p w14:paraId="6DD5B17B" w14:textId="77777777" w:rsidR="002E1D7C" w:rsidRDefault="002E1D7C" w:rsidP="00283C60">
            <w:pPr>
              <w:pStyle w:val="TableParagraph"/>
              <w:spacing w:line="360" w:lineRule="exact"/>
              <w:ind w:left="107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A ：課程內容的整體與單元份量尚適當，能大致達學分數要求。</w:t>
            </w:r>
          </w:p>
          <w:p w14:paraId="3A06AE8D" w14:textId="77777777" w:rsidR="002E1D7C" w:rsidRDefault="002E1D7C" w:rsidP="00283C60">
            <w:pPr>
              <w:pStyle w:val="TableParagraph"/>
              <w:spacing w:line="362" w:lineRule="exact"/>
              <w:ind w:left="107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B ：課程內容的整體與單元份量不適當，未達學分數要求。</w:t>
            </w:r>
          </w:p>
          <w:p w14:paraId="4E3EE870" w14:textId="034F4231" w:rsidR="002E1D7C" w:rsidRDefault="002E1D7C" w:rsidP="007E51AB">
            <w:pPr>
              <w:pStyle w:val="TableParagraph"/>
              <w:spacing w:before="16"/>
              <w:ind w:left="28"/>
              <w:jc w:val="both"/>
              <w:rPr>
                <w:b/>
                <w:sz w:val="24"/>
                <w:lang w:eastAsia="zh-TW"/>
              </w:rPr>
            </w:pPr>
            <w:r>
              <w:rPr>
                <w:b/>
                <w:sz w:val="24"/>
                <w:lang w:eastAsia="zh-TW"/>
              </w:rPr>
              <w:t>申請者須檢附課程內容學習份量（如時間）之檢核清單，並以單元架構形式呈現。</w:t>
            </w:r>
          </w:p>
        </w:tc>
      </w:tr>
      <w:tr w:rsidR="002E1D7C" w14:paraId="472727DE" w14:textId="77777777" w:rsidTr="004705A2">
        <w:trPr>
          <w:trHeight w:val="359"/>
        </w:trPr>
        <w:tc>
          <w:tcPr>
            <w:tcW w:w="706" w:type="dxa"/>
            <w:shd w:val="clear" w:color="auto" w:fill="D9D9D9"/>
          </w:tcPr>
          <w:p w14:paraId="52C2988B" w14:textId="77777777" w:rsidR="002E1D7C" w:rsidRDefault="002E1D7C" w:rsidP="00283C60">
            <w:pPr>
              <w:pStyle w:val="TableParagraph"/>
              <w:spacing w:before="48" w:line="292" w:lineRule="exact"/>
              <w:ind w:left="110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lastRenderedPageBreak/>
              <w:t>規範</w:t>
            </w:r>
            <w:proofErr w:type="spellEnd"/>
          </w:p>
        </w:tc>
        <w:tc>
          <w:tcPr>
            <w:tcW w:w="449" w:type="dxa"/>
            <w:shd w:val="clear" w:color="auto" w:fill="D9D9D9"/>
          </w:tcPr>
          <w:p w14:paraId="0E62EC2F" w14:textId="77777777" w:rsidR="002E1D7C" w:rsidRDefault="002E1D7C" w:rsidP="00283C60">
            <w:pPr>
              <w:pStyle w:val="TableParagraph"/>
              <w:spacing w:before="48" w:line="292" w:lineRule="exact"/>
              <w:ind w:left="90" w:right="88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屬性</w:t>
            </w:r>
            <w:proofErr w:type="spellEnd"/>
          </w:p>
        </w:tc>
        <w:tc>
          <w:tcPr>
            <w:tcW w:w="8363" w:type="dxa"/>
            <w:shd w:val="clear" w:color="auto" w:fill="D9D9D9"/>
          </w:tcPr>
          <w:p w14:paraId="040B78D5" w14:textId="77777777" w:rsidR="002E1D7C" w:rsidRDefault="002E1D7C" w:rsidP="00283C60">
            <w:pPr>
              <w:pStyle w:val="TableParagraph"/>
              <w:spacing w:before="48" w:line="292" w:lineRule="exact"/>
              <w:ind w:left="3921" w:right="3914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指標</w:t>
            </w:r>
            <w:proofErr w:type="spellEnd"/>
          </w:p>
        </w:tc>
      </w:tr>
      <w:tr w:rsidR="002E1D7C" w14:paraId="528C8497" w14:textId="77777777" w:rsidTr="004705A2">
        <w:trPr>
          <w:trHeight w:val="719"/>
        </w:trPr>
        <w:tc>
          <w:tcPr>
            <w:tcW w:w="706" w:type="dxa"/>
            <w:vMerge w:val="restart"/>
          </w:tcPr>
          <w:p w14:paraId="44315B18" w14:textId="77777777" w:rsidR="002E1D7C" w:rsidRDefault="002E1D7C" w:rsidP="00283C60">
            <w:pPr>
              <w:pStyle w:val="TableParagraph"/>
              <w:spacing w:before="40" w:line="237" w:lineRule="auto"/>
              <w:ind w:left="221" w:right="213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規範</w:t>
            </w:r>
            <w:r>
              <w:rPr>
                <w:w w:val="99"/>
                <w:sz w:val="26"/>
                <w:lang w:eastAsia="zh-TW"/>
              </w:rPr>
              <w:t xml:space="preserve"> </w:t>
            </w:r>
            <w:r>
              <w:rPr>
                <w:sz w:val="26"/>
                <w:lang w:eastAsia="zh-TW"/>
              </w:rPr>
              <w:t>4</w:t>
            </w:r>
          </w:p>
          <w:p w14:paraId="348093B1" w14:textId="77777777" w:rsidR="002E1D7C" w:rsidRDefault="002E1D7C" w:rsidP="00283C60">
            <w:pPr>
              <w:pStyle w:val="TableParagraph"/>
              <w:spacing w:before="10"/>
              <w:jc w:val="both"/>
              <w:rPr>
                <w:sz w:val="25"/>
                <w:lang w:eastAsia="zh-TW"/>
              </w:rPr>
            </w:pPr>
          </w:p>
          <w:p w14:paraId="43AEBD53" w14:textId="77777777" w:rsidR="002E1D7C" w:rsidRDefault="002E1D7C" w:rsidP="00283C60">
            <w:pPr>
              <w:pStyle w:val="TableParagraph"/>
              <w:spacing w:line="237" w:lineRule="auto"/>
              <w:ind w:left="221" w:right="213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師生互動與學習者間之</w:t>
            </w:r>
          </w:p>
          <w:p w14:paraId="21A1F2B2" w14:textId="77777777" w:rsidR="002E1D7C" w:rsidRDefault="002E1D7C" w:rsidP="00283C60">
            <w:pPr>
              <w:pStyle w:val="TableParagraph"/>
              <w:spacing w:line="322" w:lineRule="exact"/>
              <w:ind w:left="221"/>
              <w:jc w:val="both"/>
              <w:rPr>
                <w:sz w:val="26"/>
              </w:rPr>
            </w:pPr>
            <w:r>
              <w:rPr>
                <w:w w:val="99"/>
                <w:sz w:val="26"/>
              </w:rPr>
              <w:t>互</w:t>
            </w:r>
          </w:p>
          <w:p w14:paraId="5CE84C76" w14:textId="77777777" w:rsidR="002E1D7C" w:rsidRDefault="002E1D7C" w:rsidP="00283C60">
            <w:pPr>
              <w:pStyle w:val="TableParagraph"/>
              <w:spacing w:before="28"/>
              <w:ind w:left="221"/>
              <w:jc w:val="both"/>
              <w:rPr>
                <w:sz w:val="26"/>
              </w:rPr>
            </w:pPr>
            <w:r>
              <w:rPr>
                <w:w w:val="99"/>
                <w:sz w:val="26"/>
              </w:rPr>
              <w:t>動</w:t>
            </w:r>
          </w:p>
        </w:tc>
        <w:tc>
          <w:tcPr>
            <w:tcW w:w="8812" w:type="dxa"/>
            <w:gridSpan w:val="2"/>
          </w:tcPr>
          <w:p w14:paraId="265629C0" w14:textId="67EDC357" w:rsidR="002E1D7C" w:rsidRDefault="002E1D7C" w:rsidP="00922BAA">
            <w:pPr>
              <w:pStyle w:val="TableParagraph"/>
              <w:spacing w:before="27" w:line="362" w:lineRule="exact"/>
              <w:ind w:left="588" w:hangingChars="245" w:hanging="588"/>
              <w:jc w:val="both"/>
              <w:rPr>
                <w:sz w:val="26"/>
                <w:lang w:eastAsia="zh-TW"/>
              </w:rPr>
            </w:pPr>
            <w:r>
              <w:rPr>
                <w:spacing w:val="-10"/>
                <w:sz w:val="26"/>
                <w:lang w:eastAsia="zh-TW"/>
              </w:rPr>
              <w:t xml:space="preserve">說明：規範 </w:t>
            </w:r>
            <w:r>
              <w:rPr>
                <w:sz w:val="26"/>
                <w:lang w:eastAsia="zh-TW"/>
              </w:rPr>
              <w:t>4</w:t>
            </w:r>
            <w:r>
              <w:rPr>
                <w:spacing w:val="-8"/>
                <w:sz w:val="26"/>
                <w:lang w:eastAsia="zh-TW"/>
              </w:rPr>
              <w:t xml:space="preserve"> 所指之師生與學習者間之互動情形，需提供學習平</w:t>
            </w:r>
            <w:proofErr w:type="gramStart"/>
            <w:r>
              <w:rPr>
                <w:spacing w:val="-8"/>
                <w:sz w:val="26"/>
                <w:lang w:eastAsia="zh-TW"/>
              </w:rPr>
              <w:t>臺</w:t>
            </w:r>
            <w:proofErr w:type="gramEnd"/>
            <w:r>
              <w:rPr>
                <w:spacing w:val="-8"/>
                <w:sz w:val="26"/>
                <w:lang w:eastAsia="zh-TW"/>
              </w:rPr>
              <w:t>完整之佐證</w:t>
            </w:r>
            <w:r>
              <w:rPr>
                <w:sz w:val="26"/>
                <w:lang w:eastAsia="zh-TW"/>
              </w:rPr>
              <w:t>與統計資料以供審查。</w:t>
            </w:r>
          </w:p>
        </w:tc>
      </w:tr>
      <w:tr w:rsidR="002E1D7C" w14:paraId="29467A90" w14:textId="77777777" w:rsidTr="004705A2">
        <w:trPr>
          <w:trHeight w:val="3240"/>
        </w:trPr>
        <w:tc>
          <w:tcPr>
            <w:tcW w:w="706" w:type="dxa"/>
            <w:vMerge/>
          </w:tcPr>
          <w:p w14:paraId="73C76686" w14:textId="77777777" w:rsidR="002E1D7C" w:rsidRDefault="002E1D7C" w:rsidP="00283C60">
            <w:pPr>
              <w:pStyle w:val="TableParagraph"/>
              <w:spacing w:before="28"/>
              <w:ind w:left="221"/>
              <w:jc w:val="both"/>
              <w:rPr>
                <w:sz w:val="2"/>
                <w:szCs w:val="2"/>
                <w:lang w:eastAsia="zh-TW"/>
              </w:rPr>
            </w:pPr>
          </w:p>
        </w:tc>
        <w:tc>
          <w:tcPr>
            <w:tcW w:w="449" w:type="dxa"/>
            <w:vAlign w:val="center"/>
          </w:tcPr>
          <w:p w14:paraId="43B5226F" w14:textId="77777777" w:rsidR="002E1D7C" w:rsidRDefault="002E1D7C" w:rsidP="004705A2">
            <w:pPr>
              <w:pStyle w:val="TableParagraph"/>
              <w:ind w:left="2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必</w:t>
            </w:r>
          </w:p>
        </w:tc>
        <w:tc>
          <w:tcPr>
            <w:tcW w:w="8363" w:type="dxa"/>
          </w:tcPr>
          <w:p w14:paraId="16F6CAA1" w14:textId="77777777" w:rsidR="002E1D7C" w:rsidRDefault="002E1D7C" w:rsidP="005D1C07">
            <w:pPr>
              <w:pStyle w:val="TableParagraph"/>
              <w:spacing w:before="28" w:line="362" w:lineRule="exact"/>
              <w:ind w:left="107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4-1 師生在非同步教學中能針對議題積極參與討論。</w:t>
            </w:r>
          </w:p>
          <w:p w14:paraId="14C82ED9" w14:textId="77777777" w:rsidR="002E1D7C" w:rsidRDefault="002E1D7C" w:rsidP="005D1C07">
            <w:pPr>
              <w:pStyle w:val="TableParagraph"/>
              <w:spacing w:before="1" w:line="237" w:lineRule="auto"/>
              <w:ind w:leftChars="57" w:left="563" w:right="38" w:hangingChars="164" w:hanging="426"/>
              <w:jc w:val="both"/>
              <w:rPr>
                <w:sz w:val="26"/>
                <w:lang w:eastAsia="zh-TW"/>
              </w:rPr>
            </w:pPr>
            <w:r w:rsidRPr="005D1C07">
              <w:rPr>
                <w:sz w:val="26"/>
                <w:lang w:eastAsia="zh-TW"/>
              </w:rPr>
              <w:t>A+：三分之二以上單元或</w:t>
            </w:r>
            <w:proofErr w:type="gramStart"/>
            <w:r w:rsidRPr="005D1C07">
              <w:rPr>
                <w:sz w:val="26"/>
                <w:lang w:eastAsia="zh-TW"/>
              </w:rPr>
              <w:t>週</w:t>
            </w:r>
            <w:proofErr w:type="gramEnd"/>
            <w:r w:rsidRPr="005D1C07">
              <w:rPr>
                <w:sz w:val="26"/>
                <w:lang w:eastAsia="zh-TW"/>
              </w:rPr>
              <w:t>次有與課程內容相關的議題，且師生間交互討</w:t>
            </w:r>
            <w:r>
              <w:rPr>
                <w:sz w:val="26"/>
                <w:lang w:eastAsia="zh-TW"/>
              </w:rPr>
              <w:t>論的質與</w:t>
            </w:r>
            <w:proofErr w:type="gramStart"/>
            <w:r>
              <w:rPr>
                <w:sz w:val="26"/>
                <w:lang w:eastAsia="zh-TW"/>
              </w:rPr>
              <w:t>量均</w:t>
            </w:r>
            <w:proofErr w:type="gramEnd"/>
            <w:r>
              <w:rPr>
                <w:sz w:val="26"/>
                <w:lang w:eastAsia="zh-TW"/>
              </w:rPr>
              <w:t>佳。</w:t>
            </w:r>
          </w:p>
          <w:p w14:paraId="5EBA02B0" w14:textId="38E61426" w:rsidR="002E1D7C" w:rsidRDefault="005D1C07" w:rsidP="005D1C07">
            <w:pPr>
              <w:pStyle w:val="TableParagraph"/>
              <w:spacing w:before="1" w:line="237" w:lineRule="auto"/>
              <w:ind w:leftChars="57" w:left="561" w:right="38" w:hangingChars="163" w:hanging="424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A</w:t>
            </w:r>
            <w:r w:rsidRPr="001D4D8C">
              <w:rPr>
                <w:sz w:val="26"/>
                <w:lang w:eastAsia="zh-TW"/>
              </w:rPr>
              <w:t xml:space="preserve"> ：</w:t>
            </w:r>
            <w:r w:rsidR="002E1D7C" w:rsidRPr="005D1C07">
              <w:rPr>
                <w:sz w:val="26"/>
                <w:lang w:eastAsia="zh-TW"/>
              </w:rPr>
              <w:t>二分之一以上單元或</w:t>
            </w:r>
            <w:proofErr w:type="gramStart"/>
            <w:r w:rsidR="002E1D7C" w:rsidRPr="005D1C07">
              <w:rPr>
                <w:sz w:val="26"/>
                <w:lang w:eastAsia="zh-TW"/>
              </w:rPr>
              <w:t>週</w:t>
            </w:r>
            <w:proofErr w:type="gramEnd"/>
            <w:r w:rsidR="002E1D7C" w:rsidRPr="005D1C07">
              <w:rPr>
                <w:sz w:val="26"/>
                <w:lang w:eastAsia="zh-TW"/>
              </w:rPr>
              <w:t>次有與課程內容相關的議題，且師生間交互</w:t>
            </w:r>
            <w:r w:rsidR="002E1D7C">
              <w:rPr>
                <w:sz w:val="26"/>
                <w:lang w:eastAsia="zh-TW"/>
              </w:rPr>
              <w:t>討論的質與</w:t>
            </w:r>
            <w:proofErr w:type="gramStart"/>
            <w:r w:rsidR="002E1D7C">
              <w:rPr>
                <w:sz w:val="26"/>
                <w:lang w:eastAsia="zh-TW"/>
              </w:rPr>
              <w:t>量均</w:t>
            </w:r>
            <w:proofErr w:type="gramEnd"/>
            <w:r w:rsidR="002E1D7C">
              <w:rPr>
                <w:sz w:val="26"/>
                <w:lang w:eastAsia="zh-TW"/>
              </w:rPr>
              <w:t>佳。</w:t>
            </w:r>
          </w:p>
          <w:p w14:paraId="2105FB32" w14:textId="2000ECE0" w:rsidR="002E1D7C" w:rsidRDefault="005D1C07" w:rsidP="005D1C07">
            <w:pPr>
              <w:pStyle w:val="TableParagraph"/>
              <w:spacing w:before="1" w:line="237" w:lineRule="auto"/>
              <w:ind w:leftChars="57" w:left="561" w:right="38" w:hangingChars="163" w:hanging="424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B</w:t>
            </w:r>
            <w:r>
              <w:rPr>
                <w:rFonts w:hint="eastAsia"/>
                <w:sz w:val="26"/>
                <w:lang w:eastAsia="zh-TW"/>
              </w:rPr>
              <w:t xml:space="preserve"> </w:t>
            </w:r>
            <w:r w:rsidR="002E1D7C" w:rsidRPr="005D1C07">
              <w:rPr>
                <w:sz w:val="26"/>
                <w:lang w:eastAsia="zh-TW"/>
              </w:rPr>
              <w:t>：未達二分之一單元或</w:t>
            </w:r>
            <w:proofErr w:type="gramStart"/>
            <w:r w:rsidR="002E1D7C" w:rsidRPr="005D1C07">
              <w:rPr>
                <w:sz w:val="26"/>
                <w:lang w:eastAsia="zh-TW"/>
              </w:rPr>
              <w:t>週</w:t>
            </w:r>
            <w:proofErr w:type="gramEnd"/>
            <w:r w:rsidR="002E1D7C" w:rsidRPr="005D1C07">
              <w:rPr>
                <w:sz w:val="26"/>
                <w:lang w:eastAsia="zh-TW"/>
              </w:rPr>
              <w:t>次有與課程內容相關的議題，或師生間交互</w:t>
            </w:r>
            <w:r w:rsidR="002E1D7C">
              <w:rPr>
                <w:sz w:val="26"/>
                <w:lang w:eastAsia="zh-TW"/>
              </w:rPr>
              <w:t>討論的質與量不佳。</w:t>
            </w:r>
          </w:p>
          <w:p w14:paraId="122ED24C" w14:textId="276BCE4D" w:rsidR="002E1D7C" w:rsidRDefault="002E1D7C" w:rsidP="00A015E2">
            <w:pPr>
              <w:pStyle w:val="TableParagraph"/>
              <w:spacing w:before="19"/>
              <w:ind w:left="28"/>
              <w:jc w:val="both"/>
              <w:rPr>
                <w:b/>
                <w:sz w:val="24"/>
                <w:lang w:eastAsia="zh-TW"/>
              </w:rPr>
            </w:pPr>
            <w:r>
              <w:rPr>
                <w:b/>
                <w:sz w:val="24"/>
                <w:lang w:eastAsia="zh-TW"/>
              </w:rPr>
              <w:t>本規定所寫師生間討論的質與量，可依學習者及教師的發言數、發言內容、交互討論程度來衡量；授課教師應針對議題有適度的引導或回應。</w:t>
            </w:r>
          </w:p>
        </w:tc>
      </w:tr>
      <w:tr w:rsidR="003B55EA" w14:paraId="0B378528" w14:textId="77777777" w:rsidTr="00922BAA">
        <w:trPr>
          <w:trHeight w:val="3120"/>
        </w:trPr>
        <w:tc>
          <w:tcPr>
            <w:tcW w:w="706" w:type="dxa"/>
            <w:vMerge/>
          </w:tcPr>
          <w:p w14:paraId="0FD8AEB2" w14:textId="77777777" w:rsidR="003B55EA" w:rsidRDefault="003B55EA" w:rsidP="00283C60">
            <w:pPr>
              <w:pStyle w:val="TableParagraph"/>
              <w:spacing w:before="28"/>
              <w:ind w:left="221"/>
              <w:jc w:val="both"/>
              <w:rPr>
                <w:sz w:val="2"/>
                <w:szCs w:val="2"/>
                <w:lang w:eastAsia="zh-TW"/>
              </w:rPr>
            </w:pPr>
          </w:p>
        </w:tc>
        <w:tc>
          <w:tcPr>
            <w:tcW w:w="449" w:type="dxa"/>
            <w:vAlign w:val="center"/>
          </w:tcPr>
          <w:p w14:paraId="06B2A7FA" w14:textId="77777777" w:rsidR="003B55EA" w:rsidRDefault="003B55EA" w:rsidP="004705A2">
            <w:pPr>
              <w:pStyle w:val="TableParagraph"/>
              <w:spacing w:before="204"/>
              <w:ind w:left="2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必</w:t>
            </w:r>
          </w:p>
        </w:tc>
        <w:tc>
          <w:tcPr>
            <w:tcW w:w="8363" w:type="dxa"/>
          </w:tcPr>
          <w:p w14:paraId="0EE2D5F9" w14:textId="77777777" w:rsidR="003B55EA" w:rsidRDefault="003B55EA" w:rsidP="00283C60">
            <w:pPr>
              <w:pStyle w:val="TableParagraph"/>
              <w:spacing w:before="28" w:line="362" w:lineRule="exact"/>
              <w:ind w:left="107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4-2 學習</w:t>
            </w:r>
            <w:proofErr w:type="gramStart"/>
            <w:r>
              <w:rPr>
                <w:sz w:val="26"/>
                <w:lang w:eastAsia="zh-TW"/>
              </w:rPr>
              <w:t>者間在非同步</w:t>
            </w:r>
            <w:proofErr w:type="gramEnd"/>
            <w:r>
              <w:rPr>
                <w:sz w:val="26"/>
                <w:lang w:eastAsia="zh-TW"/>
              </w:rPr>
              <w:t>教學中能針對議題積極參與討論。</w:t>
            </w:r>
          </w:p>
          <w:p w14:paraId="2F37751E" w14:textId="77777777" w:rsidR="003B55EA" w:rsidRDefault="003B55EA" w:rsidP="005D1C07">
            <w:pPr>
              <w:pStyle w:val="TableParagraph"/>
              <w:spacing w:before="1" w:line="237" w:lineRule="auto"/>
              <w:ind w:leftChars="57" w:left="563" w:right="38" w:hangingChars="164" w:hanging="426"/>
              <w:jc w:val="both"/>
              <w:rPr>
                <w:sz w:val="26"/>
                <w:lang w:eastAsia="zh-TW"/>
              </w:rPr>
            </w:pPr>
            <w:r w:rsidRPr="005D1C07">
              <w:rPr>
                <w:sz w:val="26"/>
                <w:lang w:eastAsia="zh-TW"/>
              </w:rPr>
              <w:t>A+：三分之二以上單元或</w:t>
            </w:r>
            <w:proofErr w:type="gramStart"/>
            <w:r w:rsidRPr="005D1C07">
              <w:rPr>
                <w:sz w:val="26"/>
                <w:lang w:eastAsia="zh-TW"/>
              </w:rPr>
              <w:t>週</w:t>
            </w:r>
            <w:proofErr w:type="gramEnd"/>
            <w:r w:rsidRPr="005D1C07">
              <w:rPr>
                <w:sz w:val="26"/>
                <w:lang w:eastAsia="zh-TW"/>
              </w:rPr>
              <w:t>次有與課程內容相關的議題，且學習者間交互</w:t>
            </w:r>
            <w:r>
              <w:rPr>
                <w:sz w:val="26"/>
                <w:lang w:eastAsia="zh-TW"/>
              </w:rPr>
              <w:t>討論的質與</w:t>
            </w:r>
            <w:proofErr w:type="gramStart"/>
            <w:r>
              <w:rPr>
                <w:sz w:val="26"/>
                <w:lang w:eastAsia="zh-TW"/>
              </w:rPr>
              <w:t>量均</w:t>
            </w:r>
            <w:proofErr w:type="gramEnd"/>
            <w:r>
              <w:rPr>
                <w:sz w:val="26"/>
                <w:lang w:eastAsia="zh-TW"/>
              </w:rPr>
              <w:t>佳。</w:t>
            </w:r>
          </w:p>
          <w:p w14:paraId="529197E9" w14:textId="6DD636D0" w:rsidR="003B55EA" w:rsidRDefault="003B55EA" w:rsidP="005D1C07">
            <w:pPr>
              <w:pStyle w:val="TableParagraph"/>
              <w:spacing w:before="1" w:line="237" w:lineRule="auto"/>
              <w:ind w:leftChars="57" w:left="563" w:right="38" w:hangingChars="164" w:hanging="426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A ：二分之一以上單元或</w:t>
            </w:r>
            <w:proofErr w:type="gramStart"/>
            <w:r>
              <w:rPr>
                <w:sz w:val="26"/>
                <w:lang w:eastAsia="zh-TW"/>
              </w:rPr>
              <w:t>週</w:t>
            </w:r>
            <w:proofErr w:type="gramEnd"/>
            <w:r>
              <w:rPr>
                <w:sz w:val="26"/>
                <w:lang w:eastAsia="zh-TW"/>
              </w:rPr>
              <w:t>次有與課程內容相關的議題，且學習者間交互討論的質與</w:t>
            </w:r>
            <w:proofErr w:type="gramStart"/>
            <w:r>
              <w:rPr>
                <w:sz w:val="26"/>
                <w:lang w:eastAsia="zh-TW"/>
              </w:rPr>
              <w:t>量均</w:t>
            </w:r>
            <w:proofErr w:type="gramEnd"/>
            <w:r>
              <w:rPr>
                <w:sz w:val="26"/>
                <w:lang w:eastAsia="zh-TW"/>
              </w:rPr>
              <w:t>佳。</w:t>
            </w:r>
          </w:p>
          <w:p w14:paraId="367D9824" w14:textId="77777777" w:rsidR="003B55EA" w:rsidRDefault="003B55EA" w:rsidP="005D1C07">
            <w:pPr>
              <w:pStyle w:val="TableParagraph"/>
              <w:spacing w:before="1" w:line="237" w:lineRule="auto"/>
              <w:ind w:leftChars="57" w:left="563" w:right="38" w:hangingChars="164" w:hanging="426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B ：未達二分之一單元或</w:t>
            </w:r>
            <w:proofErr w:type="gramStart"/>
            <w:r>
              <w:rPr>
                <w:sz w:val="26"/>
                <w:lang w:eastAsia="zh-TW"/>
              </w:rPr>
              <w:t>週</w:t>
            </w:r>
            <w:proofErr w:type="gramEnd"/>
            <w:r>
              <w:rPr>
                <w:sz w:val="26"/>
                <w:lang w:eastAsia="zh-TW"/>
              </w:rPr>
              <w:t>次有與課程內容相關的議題，或學習者間交互討論的質與量不佳。</w:t>
            </w:r>
          </w:p>
          <w:p w14:paraId="0FC4C7F4" w14:textId="4E01B768" w:rsidR="003B55EA" w:rsidRDefault="003B55EA" w:rsidP="00A015E2">
            <w:pPr>
              <w:pStyle w:val="TableParagraph"/>
              <w:spacing w:before="17"/>
              <w:ind w:left="28"/>
              <w:jc w:val="both"/>
              <w:rPr>
                <w:sz w:val="26"/>
                <w:lang w:eastAsia="zh-TW"/>
              </w:rPr>
            </w:pPr>
            <w:r>
              <w:rPr>
                <w:b/>
                <w:sz w:val="24"/>
                <w:lang w:eastAsia="zh-TW"/>
              </w:rPr>
              <w:t>本規定所寫學習者間討論的質與量，可依學習</w:t>
            </w:r>
            <w:proofErr w:type="gramStart"/>
            <w:r>
              <w:rPr>
                <w:b/>
                <w:sz w:val="24"/>
                <w:lang w:eastAsia="zh-TW"/>
              </w:rPr>
              <w:t>者間的發言</w:t>
            </w:r>
            <w:proofErr w:type="gramEnd"/>
            <w:r>
              <w:rPr>
                <w:b/>
                <w:sz w:val="24"/>
                <w:lang w:eastAsia="zh-TW"/>
              </w:rPr>
              <w:t>數、發言內容、交互討論程度來衡量。</w:t>
            </w:r>
          </w:p>
        </w:tc>
      </w:tr>
      <w:tr w:rsidR="002E1D7C" w14:paraId="321E1B4C" w14:textId="77777777" w:rsidTr="004705A2">
        <w:trPr>
          <w:trHeight w:val="3240"/>
        </w:trPr>
        <w:tc>
          <w:tcPr>
            <w:tcW w:w="706" w:type="dxa"/>
            <w:vMerge/>
          </w:tcPr>
          <w:p w14:paraId="6BFBF4C5" w14:textId="77777777" w:rsidR="002E1D7C" w:rsidRDefault="002E1D7C" w:rsidP="00283C60">
            <w:pPr>
              <w:jc w:val="both"/>
              <w:rPr>
                <w:sz w:val="2"/>
                <w:szCs w:val="2"/>
                <w:lang w:eastAsia="zh-TW"/>
              </w:rPr>
            </w:pPr>
          </w:p>
        </w:tc>
        <w:tc>
          <w:tcPr>
            <w:tcW w:w="449" w:type="dxa"/>
            <w:vAlign w:val="center"/>
          </w:tcPr>
          <w:p w14:paraId="3BEA0DF9" w14:textId="77777777" w:rsidR="002E1D7C" w:rsidRDefault="002E1D7C" w:rsidP="004705A2">
            <w:pPr>
              <w:pStyle w:val="TableParagraph"/>
              <w:ind w:left="2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必</w:t>
            </w:r>
          </w:p>
        </w:tc>
        <w:tc>
          <w:tcPr>
            <w:tcW w:w="8363" w:type="dxa"/>
          </w:tcPr>
          <w:p w14:paraId="1D26CC38" w14:textId="77777777" w:rsidR="002E1D7C" w:rsidRDefault="002E1D7C" w:rsidP="00283C60">
            <w:pPr>
              <w:pStyle w:val="TableParagraph"/>
              <w:spacing w:before="28" w:line="362" w:lineRule="exact"/>
              <w:ind w:left="107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4-3 同步教學中，教師引導學生進行意見發表與交流。</w:t>
            </w:r>
          </w:p>
          <w:p w14:paraId="7475541C" w14:textId="4CB8BE8A" w:rsidR="002E1D7C" w:rsidRDefault="002E1D7C" w:rsidP="00283C60">
            <w:pPr>
              <w:pStyle w:val="TableParagraph"/>
              <w:spacing w:line="237" w:lineRule="auto"/>
              <w:ind w:left="573" w:right="104" w:hanging="466"/>
              <w:jc w:val="both"/>
              <w:rPr>
                <w:sz w:val="26"/>
                <w:lang w:eastAsia="zh-TW"/>
              </w:rPr>
            </w:pPr>
            <w:r>
              <w:rPr>
                <w:spacing w:val="-30"/>
                <w:sz w:val="26"/>
                <w:lang w:eastAsia="zh-TW"/>
              </w:rPr>
              <w:t>A</w:t>
            </w:r>
            <w:r>
              <w:rPr>
                <w:spacing w:val="-13"/>
                <w:sz w:val="26"/>
                <w:lang w:eastAsia="zh-TW"/>
              </w:rPr>
              <w:t>+：有六分之一以上的授課</w:t>
            </w:r>
            <w:proofErr w:type="gramStart"/>
            <w:r>
              <w:rPr>
                <w:spacing w:val="-13"/>
                <w:sz w:val="26"/>
                <w:lang w:eastAsia="zh-TW"/>
              </w:rPr>
              <w:t>週</w:t>
            </w:r>
            <w:proofErr w:type="gramEnd"/>
            <w:r>
              <w:rPr>
                <w:spacing w:val="-13"/>
                <w:sz w:val="26"/>
                <w:lang w:eastAsia="zh-TW"/>
              </w:rPr>
              <w:t>次實施同步教學，教師</w:t>
            </w:r>
            <w:proofErr w:type="gramStart"/>
            <w:r>
              <w:rPr>
                <w:spacing w:val="-13"/>
                <w:sz w:val="26"/>
                <w:lang w:eastAsia="zh-TW"/>
              </w:rPr>
              <w:t>運用線上帶</w:t>
            </w:r>
            <w:proofErr w:type="gramEnd"/>
            <w:r>
              <w:rPr>
                <w:spacing w:val="-13"/>
                <w:sz w:val="26"/>
                <w:lang w:eastAsia="zh-TW"/>
              </w:rPr>
              <w:t>領技巧</w:t>
            </w:r>
            <w:r w:rsidR="007E51AB">
              <w:rPr>
                <w:rFonts w:hint="eastAsia"/>
                <w:spacing w:val="-13"/>
                <w:sz w:val="26"/>
                <w:lang w:eastAsia="zh-TW"/>
              </w:rPr>
              <w:t>，</w:t>
            </w:r>
            <w:r>
              <w:rPr>
                <w:spacing w:val="-13"/>
                <w:sz w:val="26"/>
                <w:lang w:eastAsia="zh-TW"/>
              </w:rPr>
              <w:t>引</w:t>
            </w:r>
            <w:r>
              <w:rPr>
                <w:sz w:val="26"/>
                <w:lang w:eastAsia="zh-TW"/>
              </w:rPr>
              <w:t>導師生或生生交互討論，討論適當且熱絡。</w:t>
            </w:r>
          </w:p>
          <w:p w14:paraId="5428B938" w14:textId="2912AE62" w:rsidR="002E1D7C" w:rsidRDefault="002E1D7C" w:rsidP="00283C60">
            <w:pPr>
              <w:pStyle w:val="TableParagraph"/>
              <w:spacing w:line="237" w:lineRule="auto"/>
              <w:ind w:left="573" w:right="34" w:hanging="466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A</w:t>
            </w:r>
            <w:r>
              <w:rPr>
                <w:spacing w:val="-12"/>
                <w:sz w:val="26"/>
                <w:lang w:eastAsia="zh-TW"/>
              </w:rPr>
              <w:t xml:space="preserve"> ：有九分之一以上的授課</w:t>
            </w:r>
            <w:proofErr w:type="gramStart"/>
            <w:r>
              <w:rPr>
                <w:spacing w:val="-12"/>
                <w:sz w:val="26"/>
                <w:lang w:eastAsia="zh-TW"/>
              </w:rPr>
              <w:t>週</w:t>
            </w:r>
            <w:proofErr w:type="gramEnd"/>
            <w:r>
              <w:rPr>
                <w:spacing w:val="-12"/>
                <w:sz w:val="26"/>
                <w:lang w:eastAsia="zh-TW"/>
              </w:rPr>
              <w:t>次實施同步教學，教師</w:t>
            </w:r>
            <w:proofErr w:type="gramStart"/>
            <w:r>
              <w:rPr>
                <w:spacing w:val="-12"/>
                <w:sz w:val="26"/>
                <w:lang w:eastAsia="zh-TW"/>
              </w:rPr>
              <w:t>運用線上帶</w:t>
            </w:r>
            <w:proofErr w:type="gramEnd"/>
            <w:r>
              <w:rPr>
                <w:spacing w:val="-12"/>
                <w:sz w:val="26"/>
                <w:lang w:eastAsia="zh-TW"/>
              </w:rPr>
              <w:t>領技巧，</w:t>
            </w:r>
            <w:r>
              <w:rPr>
                <w:sz w:val="26"/>
                <w:lang w:eastAsia="zh-TW"/>
              </w:rPr>
              <w:t>引導師生或生生交互討論，討論尚適當和熱絡。</w:t>
            </w:r>
          </w:p>
          <w:p w14:paraId="39568DB5" w14:textId="77777777" w:rsidR="002E1D7C" w:rsidRDefault="002E1D7C" w:rsidP="00283C60">
            <w:pPr>
              <w:pStyle w:val="TableParagraph"/>
              <w:spacing w:line="237" w:lineRule="auto"/>
              <w:ind w:left="573" w:right="102" w:hanging="466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B</w:t>
            </w:r>
            <w:r>
              <w:rPr>
                <w:spacing w:val="-14"/>
                <w:sz w:val="26"/>
                <w:lang w:eastAsia="zh-TW"/>
              </w:rPr>
              <w:t xml:space="preserve"> ：未有同步教學，或在同步教學中，教師未</w:t>
            </w:r>
            <w:proofErr w:type="gramStart"/>
            <w:r>
              <w:rPr>
                <w:spacing w:val="-14"/>
                <w:sz w:val="26"/>
                <w:lang w:eastAsia="zh-TW"/>
              </w:rPr>
              <w:t>運用線上帶領</w:t>
            </w:r>
            <w:proofErr w:type="gramEnd"/>
            <w:r>
              <w:rPr>
                <w:spacing w:val="-14"/>
                <w:sz w:val="26"/>
                <w:lang w:eastAsia="zh-TW"/>
              </w:rPr>
              <w:t>技巧，或討論</w:t>
            </w:r>
            <w:r>
              <w:rPr>
                <w:sz w:val="26"/>
                <w:lang w:eastAsia="zh-TW"/>
              </w:rPr>
              <w:t>未能切題，或討論不熱絡。</w:t>
            </w:r>
          </w:p>
          <w:p w14:paraId="062E1D13" w14:textId="261CA5CF" w:rsidR="002E1D7C" w:rsidRDefault="002E1D7C" w:rsidP="007E51AB">
            <w:pPr>
              <w:pStyle w:val="TableParagraph"/>
              <w:spacing w:before="19"/>
              <w:ind w:left="26"/>
              <w:jc w:val="both"/>
              <w:rPr>
                <w:b/>
                <w:sz w:val="24"/>
                <w:lang w:eastAsia="zh-TW"/>
              </w:rPr>
            </w:pPr>
            <w:r>
              <w:rPr>
                <w:b/>
                <w:spacing w:val="-12"/>
                <w:sz w:val="24"/>
                <w:lang w:eastAsia="zh-TW"/>
              </w:rPr>
              <w:t>本規定所寫同步教學，授課方式多元，例如教師授課、教師翻轉教學、學生分組</w:t>
            </w:r>
            <w:r>
              <w:rPr>
                <w:b/>
                <w:sz w:val="24"/>
                <w:lang w:eastAsia="zh-TW"/>
              </w:rPr>
              <w:t>報告、專題成果發表等。</w:t>
            </w:r>
          </w:p>
        </w:tc>
      </w:tr>
      <w:tr w:rsidR="002E1D7C" w14:paraId="245E58C7" w14:textId="77777777" w:rsidTr="00265A30">
        <w:trPr>
          <w:trHeight w:val="4095"/>
        </w:trPr>
        <w:tc>
          <w:tcPr>
            <w:tcW w:w="706" w:type="dxa"/>
            <w:vMerge/>
          </w:tcPr>
          <w:p w14:paraId="480A11B1" w14:textId="77777777" w:rsidR="002E1D7C" w:rsidRDefault="002E1D7C" w:rsidP="00283C60">
            <w:pPr>
              <w:jc w:val="both"/>
              <w:rPr>
                <w:sz w:val="2"/>
                <w:szCs w:val="2"/>
                <w:lang w:eastAsia="zh-TW"/>
              </w:rPr>
            </w:pPr>
          </w:p>
        </w:tc>
        <w:tc>
          <w:tcPr>
            <w:tcW w:w="449" w:type="dxa"/>
            <w:vAlign w:val="center"/>
          </w:tcPr>
          <w:p w14:paraId="4555A065" w14:textId="77777777" w:rsidR="002E1D7C" w:rsidRDefault="002E1D7C" w:rsidP="004705A2">
            <w:pPr>
              <w:pStyle w:val="TableParagraph"/>
              <w:spacing w:before="192"/>
              <w:ind w:left="2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選</w:t>
            </w:r>
          </w:p>
        </w:tc>
        <w:tc>
          <w:tcPr>
            <w:tcW w:w="8363" w:type="dxa"/>
          </w:tcPr>
          <w:p w14:paraId="00F72E84" w14:textId="77777777" w:rsidR="002E1D7C" w:rsidRDefault="002E1D7C" w:rsidP="00283C60">
            <w:pPr>
              <w:pStyle w:val="TableParagraph"/>
              <w:spacing w:before="33" w:line="237" w:lineRule="auto"/>
              <w:ind w:left="573" w:right="103" w:hanging="466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4-4</w:t>
            </w:r>
            <w:r>
              <w:rPr>
                <w:spacing w:val="-15"/>
                <w:sz w:val="26"/>
                <w:lang w:eastAsia="zh-TW"/>
              </w:rPr>
              <w:t xml:space="preserve"> 課程網頁有授課教師、助教、</w:t>
            </w:r>
            <w:proofErr w:type="gramStart"/>
            <w:r>
              <w:rPr>
                <w:spacing w:val="-15"/>
                <w:sz w:val="26"/>
                <w:lang w:eastAsia="zh-TW"/>
              </w:rPr>
              <w:t>線上輔導</w:t>
            </w:r>
            <w:proofErr w:type="gramEnd"/>
            <w:r>
              <w:rPr>
                <w:spacing w:val="-15"/>
                <w:sz w:val="26"/>
                <w:lang w:eastAsia="zh-TW"/>
              </w:rPr>
              <w:t>人員的介紹資訊，課業輔導之</w:t>
            </w:r>
            <w:r>
              <w:rPr>
                <w:sz w:val="26"/>
                <w:lang w:eastAsia="zh-TW"/>
              </w:rPr>
              <w:t>數位連絡方式與授課教師辦公室時間。</w:t>
            </w:r>
          </w:p>
          <w:p w14:paraId="25C0400B" w14:textId="77777777" w:rsidR="002E1D7C" w:rsidRDefault="002E1D7C" w:rsidP="00283C60">
            <w:pPr>
              <w:pStyle w:val="TableParagraph"/>
              <w:spacing w:line="237" w:lineRule="auto"/>
              <w:ind w:left="573" w:right="103" w:hanging="466"/>
              <w:jc w:val="both"/>
              <w:rPr>
                <w:sz w:val="26"/>
                <w:lang w:eastAsia="zh-TW"/>
              </w:rPr>
            </w:pPr>
            <w:r>
              <w:rPr>
                <w:spacing w:val="-20"/>
                <w:sz w:val="26"/>
                <w:lang w:eastAsia="zh-TW"/>
              </w:rPr>
              <w:t>A</w:t>
            </w:r>
            <w:r>
              <w:rPr>
                <w:spacing w:val="-14"/>
                <w:sz w:val="26"/>
                <w:lang w:eastAsia="zh-TW"/>
              </w:rPr>
              <w:t>+：提供詳細的授課教師、助教</w:t>
            </w:r>
            <w:proofErr w:type="gramStart"/>
            <w:r>
              <w:rPr>
                <w:spacing w:val="-14"/>
                <w:sz w:val="26"/>
                <w:lang w:eastAsia="zh-TW"/>
              </w:rPr>
              <w:t>與線上輔導</w:t>
            </w:r>
            <w:proofErr w:type="gramEnd"/>
            <w:r>
              <w:rPr>
                <w:spacing w:val="-14"/>
                <w:sz w:val="26"/>
                <w:lang w:eastAsia="zh-TW"/>
              </w:rPr>
              <w:t>人員的介紹資訊，課業輔導之</w:t>
            </w:r>
            <w:r>
              <w:rPr>
                <w:sz w:val="26"/>
                <w:lang w:eastAsia="zh-TW"/>
              </w:rPr>
              <w:t>數位連絡方式與授課教師辦公室時間。</w:t>
            </w:r>
          </w:p>
          <w:p w14:paraId="5B65A16A" w14:textId="77777777" w:rsidR="002E1D7C" w:rsidRDefault="002E1D7C" w:rsidP="00283C60">
            <w:pPr>
              <w:pStyle w:val="TableParagraph"/>
              <w:spacing w:line="237" w:lineRule="auto"/>
              <w:ind w:left="573" w:right="100" w:hanging="466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A</w:t>
            </w:r>
            <w:r>
              <w:rPr>
                <w:spacing w:val="-15"/>
                <w:sz w:val="26"/>
                <w:lang w:eastAsia="zh-TW"/>
              </w:rPr>
              <w:t xml:space="preserve"> ：僅提供簡短的授課教師、助教</w:t>
            </w:r>
            <w:proofErr w:type="gramStart"/>
            <w:r>
              <w:rPr>
                <w:spacing w:val="-15"/>
                <w:sz w:val="26"/>
                <w:lang w:eastAsia="zh-TW"/>
              </w:rPr>
              <w:t>與線上輔導</w:t>
            </w:r>
            <w:proofErr w:type="gramEnd"/>
            <w:r>
              <w:rPr>
                <w:spacing w:val="-15"/>
                <w:sz w:val="26"/>
                <w:lang w:eastAsia="zh-TW"/>
              </w:rPr>
              <w:t>人員的介紹資訊，課業輔導</w:t>
            </w:r>
            <w:r>
              <w:rPr>
                <w:sz w:val="26"/>
                <w:lang w:eastAsia="zh-TW"/>
              </w:rPr>
              <w:t>之數位連絡方式與授課教師辦公室時間。</w:t>
            </w:r>
          </w:p>
          <w:p w14:paraId="64EE466B" w14:textId="77777777" w:rsidR="002E1D7C" w:rsidRDefault="002E1D7C" w:rsidP="00283C60">
            <w:pPr>
              <w:pStyle w:val="TableParagraph"/>
              <w:spacing w:line="237" w:lineRule="auto"/>
              <w:ind w:left="573" w:right="103" w:hanging="466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B</w:t>
            </w:r>
            <w:r>
              <w:rPr>
                <w:spacing w:val="-14"/>
                <w:sz w:val="26"/>
                <w:lang w:eastAsia="zh-TW"/>
              </w:rPr>
              <w:t xml:space="preserve"> ：未提供授課教師、助教</w:t>
            </w:r>
            <w:proofErr w:type="gramStart"/>
            <w:r>
              <w:rPr>
                <w:spacing w:val="-14"/>
                <w:sz w:val="26"/>
                <w:lang w:eastAsia="zh-TW"/>
              </w:rPr>
              <w:t>與線上輔導</w:t>
            </w:r>
            <w:proofErr w:type="gramEnd"/>
            <w:r>
              <w:rPr>
                <w:spacing w:val="-14"/>
                <w:sz w:val="26"/>
                <w:lang w:eastAsia="zh-TW"/>
              </w:rPr>
              <w:t>人員的介紹資訊、課業輔導之數位</w:t>
            </w:r>
            <w:r>
              <w:rPr>
                <w:sz w:val="26"/>
                <w:lang w:eastAsia="zh-TW"/>
              </w:rPr>
              <w:t>連絡方式</w:t>
            </w:r>
            <w:proofErr w:type="gramStart"/>
            <w:r>
              <w:rPr>
                <w:sz w:val="26"/>
                <w:lang w:eastAsia="zh-TW"/>
              </w:rPr>
              <w:t>與線上辦公</w:t>
            </w:r>
            <w:proofErr w:type="gramEnd"/>
            <w:r>
              <w:rPr>
                <w:sz w:val="26"/>
                <w:lang w:eastAsia="zh-TW"/>
              </w:rPr>
              <w:t>室時間。</w:t>
            </w:r>
          </w:p>
          <w:p w14:paraId="269B06BD" w14:textId="492FAA6C" w:rsidR="002E1D7C" w:rsidRDefault="002E1D7C" w:rsidP="00283C60">
            <w:pPr>
              <w:pStyle w:val="TableParagraph"/>
              <w:spacing w:before="18" w:line="256" w:lineRule="auto"/>
              <w:ind w:left="26" w:right="91"/>
              <w:jc w:val="both"/>
              <w:rPr>
                <w:b/>
                <w:sz w:val="24"/>
                <w:lang w:eastAsia="zh-TW"/>
              </w:rPr>
            </w:pPr>
            <w:r>
              <w:rPr>
                <w:b/>
                <w:sz w:val="24"/>
                <w:lang w:eastAsia="zh-TW"/>
              </w:rPr>
              <w:t>本規定所寫課業輔導數位連絡方式，泛指各種適當的數位連絡工具，如</w:t>
            </w:r>
            <w:proofErr w:type="gramStart"/>
            <w:r>
              <w:rPr>
                <w:b/>
                <w:sz w:val="24"/>
                <w:lang w:eastAsia="zh-TW"/>
              </w:rPr>
              <w:t>線上社</w:t>
            </w:r>
            <w:proofErr w:type="gramEnd"/>
            <w:r>
              <w:rPr>
                <w:b/>
                <w:spacing w:val="-14"/>
                <w:sz w:val="24"/>
                <w:lang w:eastAsia="zh-TW"/>
              </w:rPr>
              <w:t>群軟體、電子信箱、</w:t>
            </w:r>
            <w:proofErr w:type="gramStart"/>
            <w:r>
              <w:rPr>
                <w:b/>
                <w:spacing w:val="-14"/>
                <w:sz w:val="24"/>
                <w:lang w:eastAsia="zh-TW"/>
              </w:rPr>
              <w:t>線上辦公</w:t>
            </w:r>
            <w:proofErr w:type="gramEnd"/>
            <w:r>
              <w:rPr>
                <w:b/>
                <w:spacing w:val="-14"/>
                <w:sz w:val="24"/>
                <w:lang w:eastAsia="zh-TW"/>
              </w:rPr>
              <w:t>室時間等，並有佐證資訊。</w:t>
            </w:r>
            <w:proofErr w:type="gramStart"/>
            <w:r>
              <w:rPr>
                <w:b/>
                <w:spacing w:val="-14"/>
                <w:sz w:val="24"/>
                <w:lang w:eastAsia="zh-TW"/>
              </w:rPr>
              <w:t>線上辦公室</w:t>
            </w:r>
            <w:proofErr w:type="gramEnd"/>
            <w:r>
              <w:rPr>
                <w:b/>
                <w:spacing w:val="-14"/>
                <w:sz w:val="24"/>
                <w:lang w:eastAsia="zh-TW"/>
              </w:rPr>
              <w:t>時間指教師公告時間，學習者可以在此約定時間上網與教師或助教作即時互動；申請者須</w:t>
            </w:r>
            <w:r>
              <w:rPr>
                <w:b/>
                <w:sz w:val="24"/>
                <w:lang w:eastAsia="zh-TW"/>
              </w:rPr>
              <w:t>提供上線紀錄之佐證資料，以利審查。</w:t>
            </w:r>
          </w:p>
        </w:tc>
      </w:tr>
      <w:tr w:rsidR="002E1D7C" w14:paraId="3F5257B6" w14:textId="77777777" w:rsidTr="004705A2">
        <w:trPr>
          <w:trHeight w:val="359"/>
        </w:trPr>
        <w:tc>
          <w:tcPr>
            <w:tcW w:w="706" w:type="dxa"/>
            <w:shd w:val="clear" w:color="auto" w:fill="D9D9D9"/>
          </w:tcPr>
          <w:p w14:paraId="52809525" w14:textId="77777777" w:rsidR="002E1D7C" w:rsidRDefault="002E1D7C" w:rsidP="00283C60">
            <w:pPr>
              <w:pStyle w:val="TableParagraph"/>
              <w:spacing w:before="47" w:line="292" w:lineRule="exact"/>
              <w:ind w:left="110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規範</w:t>
            </w:r>
            <w:proofErr w:type="spellEnd"/>
          </w:p>
        </w:tc>
        <w:tc>
          <w:tcPr>
            <w:tcW w:w="449" w:type="dxa"/>
            <w:shd w:val="clear" w:color="auto" w:fill="D9D9D9"/>
          </w:tcPr>
          <w:p w14:paraId="29E697E4" w14:textId="77777777" w:rsidR="002E1D7C" w:rsidRDefault="002E1D7C" w:rsidP="004705A2">
            <w:pPr>
              <w:pStyle w:val="TableParagraph"/>
              <w:spacing w:before="47" w:line="292" w:lineRule="exact"/>
              <w:ind w:left="90" w:right="88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屬性</w:t>
            </w:r>
            <w:proofErr w:type="spellEnd"/>
          </w:p>
        </w:tc>
        <w:tc>
          <w:tcPr>
            <w:tcW w:w="8363" w:type="dxa"/>
            <w:shd w:val="clear" w:color="auto" w:fill="D9D9D9"/>
          </w:tcPr>
          <w:p w14:paraId="0E5DCB71" w14:textId="77777777" w:rsidR="002E1D7C" w:rsidRDefault="002E1D7C" w:rsidP="00283C60">
            <w:pPr>
              <w:pStyle w:val="TableParagraph"/>
              <w:spacing w:before="47" w:line="292" w:lineRule="exact"/>
              <w:ind w:left="3921" w:right="3914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指標</w:t>
            </w:r>
            <w:proofErr w:type="spellEnd"/>
          </w:p>
        </w:tc>
      </w:tr>
      <w:tr w:rsidR="003B55EA" w14:paraId="7145598D" w14:textId="77777777" w:rsidTr="00922BAA">
        <w:trPr>
          <w:trHeight w:val="915"/>
        </w:trPr>
        <w:tc>
          <w:tcPr>
            <w:tcW w:w="706" w:type="dxa"/>
            <w:vMerge w:val="restart"/>
          </w:tcPr>
          <w:p w14:paraId="54FBBAA8" w14:textId="77777777" w:rsidR="003B55EA" w:rsidRDefault="003B55EA" w:rsidP="00283C60">
            <w:pPr>
              <w:pStyle w:val="TableParagraph"/>
              <w:spacing w:before="35" w:line="237" w:lineRule="auto"/>
              <w:ind w:left="221" w:right="213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規範</w:t>
            </w:r>
            <w:r>
              <w:rPr>
                <w:w w:val="99"/>
                <w:sz w:val="26"/>
                <w:lang w:eastAsia="zh-TW"/>
              </w:rPr>
              <w:t xml:space="preserve"> </w:t>
            </w:r>
            <w:r>
              <w:rPr>
                <w:sz w:val="26"/>
                <w:lang w:eastAsia="zh-TW"/>
              </w:rPr>
              <w:t>5</w:t>
            </w:r>
          </w:p>
          <w:p w14:paraId="58349B31" w14:textId="77777777" w:rsidR="003B55EA" w:rsidRDefault="003B55EA" w:rsidP="00283C60">
            <w:pPr>
              <w:pStyle w:val="TableParagraph"/>
              <w:spacing w:before="8"/>
              <w:jc w:val="both"/>
              <w:rPr>
                <w:sz w:val="23"/>
                <w:lang w:eastAsia="zh-TW"/>
              </w:rPr>
            </w:pPr>
          </w:p>
          <w:p w14:paraId="753290AC" w14:textId="77777777" w:rsidR="003B55EA" w:rsidRDefault="003B55EA" w:rsidP="00283C60">
            <w:pPr>
              <w:pStyle w:val="TableParagraph"/>
              <w:spacing w:line="360" w:lineRule="exact"/>
              <w:ind w:left="221" w:right="213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學習評量與課程</w:t>
            </w:r>
          </w:p>
          <w:p w14:paraId="2FE50993" w14:textId="77777777" w:rsidR="003B55EA" w:rsidRDefault="003B55EA" w:rsidP="00283C60">
            <w:pPr>
              <w:pStyle w:val="TableParagraph"/>
              <w:spacing w:before="30" w:line="237" w:lineRule="auto"/>
              <w:ind w:left="221" w:right="213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評鑑</w:t>
            </w:r>
          </w:p>
        </w:tc>
        <w:tc>
          <w:tcPr>
            <w:tcW w:w="8812" w:type="dxa"/>
            <w:gridSpan w:val="2"/>
          </w:tcPr>
          <w:p w14:paraId="0DA0EA33" w14:textId="2C7B8188" w:rsidR="003B55EA" w:rsidRDefault="003B55EA" w:rsidP="007E51AB">
            <w:pPr>
              <w:pStyle w:val="TableParagraph"/>
              <w:spacing w:before="27" w:line="362" w:lineRule="exact"/>
              <w:ind w:leftChars="9" w:left="730" w:hangingChars="295" w:hanging="708"/>
              <w:jc w:val="both"/>
              <w:rPr>
                <w:sz w:val="26"/>
                <w:lang w:eastAsia="zh-TW"/>
              </w:rPr>
            </w:pPr>
            <w:r>
              <w:rPr>
                <w:spacing w:val="-10"/>
                <w:sz w:val="26"/>
                <w:lang w:eastAsia="zh-TW"/>
              </w:rPr>
              <w:t xml:space="preserve">說明：規範 </w:t>
            </w:r>
            <w:r>
              <w:rPr>
                <w:sz w:val="26"/>
                <w:lang w:eastAsia="zh-TW"/>
              </w:rPr>
              <w:t>5</w:t>
            </w:r>
            <w:r>
              <w:rPr>
                <w:spacing w:val="-8"/>
                <w:sz w:val="26"/>
                <w:lang w:eastAsia="zh-TW"/>
              </w:rPr>
              <w:t xml:space="preserve"> 所指之學習評量與課程評鑑，需提供學習平</w:t>
            </w:r>
            <w:proofErr w:type="gramStart"/>
            <w:r>
              <w:rPr>
                <w:spacing w:val="-8"/>
                <w:sz w:val="26"/>
                <w:lang w:eastAsia="zh-TW"/>
              </w:rPr>
              <w:t>臺</w:t>
            </w:r>
            <w:proofErr w:type="gramEnd"/>
            <w:r>
              <w:rPr>
                <w:spacing w:val="-8"/>
                <w:sz w:val="26"/>
                <w:lang w:eastAsia="zh-TW"/>
              </w:rPr>
              <w:t>完整之佐證與統計</w:t>
            </w:r>
            <w:r>
              <w:rPr>
                <w:sz w:val="26"/>
                <w:lang w:eastAsia="zh-TW"/>
              </w:rPr>
              <w:t>資料，以利審查。</w:t>
            </w:r>
          </w:p>
        </w:tc>
      </w:tr>
      <w:tr w:rsidR="003B55EA" w14:paraId="28D4332A" w14:textId="77777777" w:rsidTr="00265A30">
        <w:trPr>
          <w:trHeight w:val="3212"/>
        </w:trPr>
        <w:tc>
          <w:tcPr>
            <w:tcW w:w="706" w:type="dxa"/>
            <w:vMerge/>
          </w:tcPr>
          <w:p w14:paraId="0C897651" w14:textId="77777777" w:rsidR="003B55EA" w:rsidRDefault="003B55EA" w:rsidP="00283C60">
            <w:pPr>
              <w:pStyle w:val="TableParagraph"/>
              <w:spacing w:before="30" w:line="237" w:lineRule="auto"/>
              <w:ind w:left="221" w:right="213"/>
              <w:jc w:val="both"/>
              <w:rPr>
                <w:sz w:val="2"/>
                <w:szCs w:val="2"/>
                <w:lang w:eastAsia="zh-TW"/>
              </w:rPr>
            </w:pPr>
          </w:p>
        </w:tc>
        <w:tc>
          <w:tcPr>
            <w:tcW w:w="449" w:type="dxa"/>
          </w:tcPr>
          <w:p w14:paraId="108CB581" w14:textId="77777777" w:rsidR="003B55EA" w:rsidRDefault="003B55EA" w:rsidP="004705A2">
            <w:pPr>
              <w:pStyle w:val="TableParagraph"/>
              <w:ind w:left="2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必</w:t>
            </w:r>
          </w:p>
        </w:tc>
        <w:tc>
          <w:tcPr>
            <w:tcW w:w="8363" w:type="dxa"/>
          </w:tcPr>
          <w:p w14:paraId="011BD28F" w14:textId="77777777" w:rsidR="003B55EA" w:rsidRDefault="003B55EA" w:rsidP="00283C60">
            <w:pPr>
              <w:pStyle w:val="TableParagraph"/>
              <w:spacing w:before="28" w:line="362" w:lineRule="exact"/>
              <w:ind w:left="107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5-1 課程</w:t>
            </w:r>
            <w:proofErr w:type="gramStart"/>
            <w:r>
              <w:rPr>
                <w:sz w:val="26"/>
                <w:lang w:eastAsia="zh-TW"/>
              </w:rPr>
              <w:t>提供線上評量</w:t>
            </w:r>
            <w:proofErr w:type="gramEnd"/>
            <w:r>
              <w:rPr>
                <w:sz w:val="26"/>
                <w:lang w:eastAsia="zh-TW"/>
              </w:rPr>
              <w:t>活動。</w:t>
            </w:r>
          </w:p>
          <w:p w14:paraId="2369705F" w14:textId="77777777" w:rsidR="003B55EA" w:rsidRDefault="003B55EA" w:rsidP="00283C60">
            <w:pPr>
              <w:pStyle w:val="TableParagraph"/>
              <w:spacing w:line="237" w:lineRule="auto"/>
              <w:ind w:left="635" w:right="103" w:hanging="528"/>
              <w:jc w:val="both"/>
              <w:rPr>
                <w:sz w:val="26"/>
                <w:lang w:eastAsia="zh-TW"/>
              </w:rPr>
            </w:pPr>
            <w:r>
              <w:rPr>
                <w:spacing w:val="-30"/>
                <w:sz w:val="26"/>
                <w:lang w:eastAsia="zh-TW"/>
              </w:rPr>
              <w:t>A</w:t>
            </w:r>
            <w:r>
              <w:rPr>
                <w:spacing w:val="-13"/>
                <w:sz w:val="26"/>
                <w:lang w:eastAsia="zh-TW"/>
              </w:rPr>
              <w:t>+：課程全部</w:t>
            </w:r>
            <w:proofErr w:type="gramStart"/>
            <w:r>
              <w:rPr>
                <w:spacing w:val="-13"/>
                <w:sz w:val="26"/>
                <w:lang w:eastAsia="zh-TW"/>
              </w:rPr>
              <w:t>單元均有提供</w:t>
            </w:r>
            <w:proofErr w:type="gramEnd"/>
            <w:r>
              <w:rPr>
                <w:spacing w:val="-13"/>
                <w:sz w:val="26"/>
                <w:lang w:eastAsia="zh-TW"/>
              </w:rPr>
              <w:t>適當</w:t>
            </w:r>
            <w:proofErr w:type="gramStart"/>
            <w:r>
              <w:rPr>
                <w:spacing w:val="-13"/>
                <w:sz w:val="26"/>
                <w:lang w:eastAsia="zh-TW"/>
              </w:rPr>
              <w:t>的線上評</w:t>
            </w:r>
            <w:proofErr w:type="gramEnd"/>
            <w:r>
              <w:rPr>
                <w:spacing w:val="-13"/>
                <w:sz w:val="26"/>
                <w:lang w:eastAsia="zh-TW"/>
              </w:rPr>
              <w:t>量活動，評量內容符合單元教學</w:t>
            </w:r>
            <w:r>
              <w:rPr>
                <w:sz w:val="26"/>
                <w:lang w:eastAsia="zh-TW"/>
              </w:rPr>
              <w:t>目標。</w:t>
            </w:r>
          </w:p>
          <w:p w14:paraId="1F08BDBD" w14:textId="77777777" w:rsidR="003B55EA" w:rsidRDefault="003B55EA" w:rsidP="00283C60">
            <w:pPr>
              <w:pStyle w:val="TableParagraph"/>
              <w:spacing w:before="1" w:line="237" w:lineRule="auto"/>
              <w:ind w:left="635" w:right="106" w:hanging="528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A ：課程二分之一以上單元有提供適當</w:t>
            </w:r>
            <w:proofErr w:type="gramStart"/>
            <w:r>
              <w:rPr>
                <w:sz w:val="26"/>
                <w:lang w:eastAsia="zh-TW"/>
              </w:rPr>
              <w:t>的線上評量</w:t>
            </w:r>
            <w:proofErr w:type="gramEnd"/>
            <w:r>
              <w:rPr>
                <w:sz w:val="26"/>
                <w:lang w:eastAsia="zh-TW"/>
              </w:rPr>
              <w:t>活動，評量內容符合單元教學目標。</w:t>
            </w:r>
          </w:p>
          <w:p w14:paraId="2D63B6BE" w14:textId="77777777" w:rsidR="003B55EA" w:rsidRDefault="003B55EA" w:rsidP="00283C60">
            <w:pPr>
              <w:pStyle w:val="TableParagraph"/>
              <w:spacing w:line="237" w:lineRule="auto"/>
              <w:ind w:left="628" w:right="103" w:hanging="521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B</w:t>
            </w:r>
            <w:r>
              <w:rPr>
                <w:spacing w:val="-14"/>
                <w:sz w:val="26"/>
                <w:lang w:eastAsia="zh-TW"/>
              </w:rPr>
              <w:t xml:space="preserve"> ：未達二分之一之單元有</w:t>
            </w:r>
            <w:proofErr w:type="gramStart"/>
            <w:r>
              <w:rPr>
                <w:spacing w:val="-14"/>
                <w:sz w:val="26"/>
                <w:lang w:eastAsia="zh-TW"/>
              </w:rPr>
              <w:t>提供線上評量</w:t>
            </w:r>
            <w:proofErr w:type="gramEnd"/>
            <w:r>
              <w:rPr>
                <w:spacing w:val="-14"/>
                <w:sz w:val="26"/>
                <w:lang w:eastAsia="zh-TW"/>
              </w:rPr>
              <w:t>活動，評量方式不適當，或未能</w:t>
            </w:r>
            <w:r>
              <w:rPr>
                <w:sz w:val="26"/>
                <w:lang w:eastAsia="zh-TW"/>
              </w:rPr>
              <w:t>符合單元教學目標。</w:t>
            </w:r>
          </w:p>
          <w:p w14:paraId="268DCBE7" w14:textId="42E0128E" w:rsidR="003B55EA" w:rsidRDefault="003B55EA" w:rsidP="00283C60">
            <w:pPr>
              <w:pStyle w:val="TableParagraph"/>
              <w:spacing w:before="18"/>
              <w:ind w:left="26"/>
              <w:jc w:val="both"/>
              <w:rPr>
                <w:b/>
                <w:sz w:val="24"/>
                <w:lang w:eastAsia="zh-TW"/>
              </w:rPr>
            </w:pPr>
            <w:r>
              <w:rPr>
                <w:b/>
                <w:spacing w:val="-22"/>
                <w:sz w:val="24"/>
                <w:lang w:eastAsia="zh-TW"/>
              </w:rPr>
              <w:t>本規定所寫之「單元」，以一般教科書的「章」或課程的「</w:t>
            </w:r>
            <w:proofErr w:type="gramStart"/>
            <w:r>
              <w:rPr>
                <w:b/>
                <w:spacing w:val="-22"/>
                <w:sz w:val="24"/>
                <w:lang w:eastAsia="zh-TW"/>
              </w:rPr>
              <w:t>週</w:t>
            </w:r>
            <w:proofErr w:type="gramEnd"/>
            <w:r>
              <w:rPr>
                <w:b/>
                <w:spacing w:val="-22"/>
                <w:sz w:val="24"/>
                <w:lang w:eastAsia="zh-TW"/>
              </w:rPr>
              <w:t>」為依準。「</w:t>
            </w:r>
            <w:proofErr w:type="gramStart"/>
            <w:r>
              <w:rPr>
                <w:b/>
                <w:spacing w:val="-22"/>
                <w:sz w:val="24"/>
                <w:lang w:eastAsia="zh-TW"/>
              </w:rPr>
              <w:t>線上評</w:t>
            </w:r>
            <w:r>
              <w:rPr>
                <w:b/>
                <w:spacing w:val="-11"/>
                <w:sz w:val="24"/>
                <w:lang w:eastAsia="zh-TW"/>
              </w:rPr>
              <w:t>量</w:t>
            </w:r>
            <w:proofErr w:type="gramEnd"/>
            <w:r>
              <w:rPr>
                <w:b/>
                <w:spacing w:val="-11"/>
                <w:sz w:val="24"/>
                <w:lang w:eastAsia="zh-TW"/>
              </w:rPr>
              <w:t>」指學習者可以直接</w:t>
            </w:r>
            <w:proofErr w:type="gramStart"/>
            <w:r>
              <w:rPr>
                <w:b/>
                <w:spacing w:val="-11"/>
                <w:sz w:val="24"/>
                <w:lang w:eastAsia="zh-TW"/>
              </w:rPr>
              <w:t>在線上</w:t>
            </w:r>
            <w:proofErr w:type="gramEnd"/>
            <w:r>
              <w:rPr>
                <w:b/>
                <w:spacing w:val="-11"/>
                <w:sz w:val="24"/>
                <w:lang w:eastAsia="zh-TW"/>
              </w:rPr>
              <w:t>作答，並能在作答完畢獲得回饋。</w:t>
            </w:r>
            <w:proofErr w:type="gramStart"/>
            <w:r>
              <w:rPr>
                <w:b/>
                <w:spacing w:val="-11"/>
                <w:sz w:val="24"/>
                <w:lang w:eastAsia="zh-TW"/>
              </w:rPr>
              <w:t>例如線上評量</w:t>
            </w:r>
            <w:proofErr w:type="gramEnd"/>
            <w:r>
              <w:rPr>
                <w:b/>
                <w:spacing w:val="-11"/>
                <w:sz w:val="24"/>
                <w:lang w:eastAsia="zh-TW"/>
              </w:rPr>
              <w:t>、</w:t>
            </w:r>
            <w:r>
              <w:rPr>
                <w:b/>
                <w:sz w:val="24"/>
                <w:lang w:eastAsia="zh-TW"/>
              </w:rPr>
              <w:t>單元測驗、牛刀小試、小試身手等。</w:t>
            </w:r>
          </w:p>
        </w:tc>
      </w:tr>
      <w:tr w:rsidR="003B55EA" w14:paraId="6B948956" w14:textId="77777777" w:rsidTr="00922BAA">
        <w:trPr>
          <w:trHeight w:val="2034"/>
        </w:trPr>
        <w:tc>
          <w:tcPr>
            <w:tcW w:w="706" w:type="dxa"/>
            <w:vMerge/>
          </w:tcPr>
          <w:p w14:paraId="6FBB885A" w14:textId="77777777" w:rsidR="003B55EA" w:rsidRDefault="003B55EA" w:rsidP="00283C60">
            <w:pPr>
              <w:jc w:val="both"/>
              <w:rPr>
                <w:sz w:val="2"/>
                <w:szCs w:val="2"/>
                <w:lang w:eastAsia="zh-TW"/>
              </w:rPr>
            </w:pPr>
          </w:p>
        </w:tc>
        <w:tc>
          <w:tcPr>
            <w:tcW w:w="449" w:type="dxa"/>
          </w:tcPr>
          <w:p w14:paraId="086AEA72" w14:textId="77777777" w:rsidR="003B55EA" w:rsidRDefault="003B55EA" w:rsidP="004705A2">
            <w:pPr>
              <w:pStyle w:val="TableParagraph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必</w:t>
            </w:r>
          </w:p>
        </w:tc>
        <w:tc>
          <w:tcPr>
            <w:tcW w:w="8363" w:type="dxa"/>
          </w:tcPr>
          <w:p w14:paraId="08B0D3BC" w14:textId="77777777" w:rsidR="003B55EA" w:rsidRDefault="003B55EA" w:rsidP="00283C60">
            <w:pPr>
              <w:pStyle w:val="TableParagraph"/>
              <w:spacing w:before="28" w:line="362" w:lineRule="exact"/>
              <w:ind w:left="107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5-2 課程</w:t>
            </w:r>
            <w:proofErr w:type="gramStart"/>
            <w:r>
              <w:rPr>
                <w:sz w:val="26"/>
                <w:lang w:eastAsia="zh-TW"/>
              </w:rPr>
              <w:t>的線上評量</w:t>
            </w:r>
            <w:proofErr w:type="gramEnd"/>
            <w:r>
              <w:rPr>
                <w:sz w:val="26"/>
                <w:lang w:eastAsia="zh-TW"/>
              </w:rPr>
              <w:t>活動提供評閱結果與回饋。</w:t>
            </w:r>
          </w:p>
          <w:p w14:paraId="02B78F3E" w14:textId="77777777" w:rsidR="003B55EA" w:rsidRDefault="003B55EA" w:rsidP="00283C60">
            <w:pPr>
              <w:pStyle w:val="TableParagraph"/>
              <w:spacing w:line="360" w:lineRule="exact"/>
              <w:ind w:left="107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A+：</w:t>
            </w:r>
            <w:proofErr w:type="gramStart"/>
            <w:r>
              <w:rPr>
                <w:sz w:val="26"/>
                <w:lang w:eastAsia="zh-TW"/>
              </w:rPr>
              <w:t>線上評量</w:t>
            </w:r>
            <w:proofErr w:type="gramEnd"/>
            <w:r>
              <w:rPr>
                <w:sz w:val="26"/>
                <w:lang w:eastAsia="zh-TW"/>
              </w:rPr>
              <w:t>能提供適當且正確答案與</w:t>
            </w:r>
            <w:proofErr w:type="gramStart"/>
            <w:r>
              <w:rPr>
                <w:sz w:val="26"/>
                <w:lang w:eastAsia="zh-TW"/>
              </w:rPr>
              <w:t>清楚</w:t>
            </w:r>
            <w:proofErr w:type="gramEnd"/>
            <w:r>
              <w:rPr>
                <w:sz w:val="26"/>
                <w:lang w:eastAsia="zh-TW"/>
              </w:rPr>
              <w:t>的解說回饋等評閱結果。</w:t>
            </w:r>
          </w:p>
          <w:p w14:paraId="56FEFCFD" w14:textId="77777777" w:rsidR="003B55EA" w:rsidRDefault="003B55EA" w:rsidP="00283C60">
            <w:pPr>
              <w:pStyle w:val="TableParagraph"/>
              <w:spacing w:line="360" w:lineRule="exact"/>
              <w:ind w:left="107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A ：</w:t>
            </w:r>
            <w:proofErr w:type="gramStart"/>
            <w:r>
              <w:rPr>
                <w:sz w:val="26"/>
                <w:lang w:eastAsia="zh-TW"/>
              </w:rPr>
              <w:t>線上評量</w:t>
            </w:r>
            <w:proofErr w:type="gramEnd"/>
            <w:r>
              <w:rPr>
                <w:sz w:val="26"/>
                <w:lang w:eastAsia="zh-TW"/>
              </w:rPr>
              <w:t>能提供尚適當且正確答案與</w:t>
            </w:r>
            <w:proofErr w:type="gramStart"/>
            <w:r>
              <w:rPr>
                <w:sz w:val="26"/>
                <w:lang w:eastAsia="zh-TW"/>
              </w:rPr>
              <w:t>清楚</w:t>
            </w:r>
            <w:proofErr w:type="gramEnd"/>
            <w:r>
              <w:rPr>
                <w:sz w:val="26"/>
                <w:lang w:eastAsia="zh-TW"/>
              </w:rPr>
              <w:t>的解說回饋等評閱結果。</w:t>
            </w:r>
          </w:p>
          <w:p w14:paraId="16EF0B63" w14:textId="3411B37E" w:rsidR="003B55EA" w:rsidRDefault="003B55EA" w:rsidP="007E51AB">
            <w:pPr>
              <w:pStyle w:val="TableParagraph"/>
              <w:spacing w:line="360" w:lineRule="exact"/>
              <w:ind w:leftChars="57" w:left="561" w:hangingChars="163" w:hanging="424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B</w:t>
            </w:r>
            <w:r>
              <w:rPr>
                <w:spacing w:val="-14"/>
                <w:sz w:val="26"/>
                <w:lang w:eastAsia="zh-TW"/>
              </w:rPr>
              <w:t xml:space="preserve"> ：</w:t>
            </w:r>
            <w:proofErr w:type="gramStart"/>
            <w:r>
              <w:rPr>
                <w:spacing w:val="-14"/>
                <w:sz w:val="26"/>
                <w:lang w:eastAsia="zh-TW"/>
              </w:rPr>
              <w:t>線上評量</w:t>
            </w:r>
            <w:proofErr w:type="gramEnd"/>
            <w:r>
              <w:rPr>
                <w:spacing w:val="-14"/>
                <w:sz w:val="26"/>
                <w:lang w:eastAsia="zh-TW"/>
              </w:rPr>
              <w:t>僅提供對錯及正確答案，並無解說回饋；或評閱結果、解說</w:t>
            </w:r>
            <w:r>
              <w:rPr>
                <w:sz w:val="26"/>
                <w:lang w:eastAsia="zh-TW"/>
              </w:rPr>
              <w:t>回饋不適當。</w:t>
            </w:r>
          </w:p>
        </w:tc>
      </w:tr>
      <w:tr w:rsidR="003B55EA" w14:paraId="22613160" w14:textId="77777777" w:rsidTr="00922BAA">
        <w:trPr>
          <w:trHeight w:val="1964"/>
        </w:trPr>
        <w:tc>
          <w:tcPr>
            <w:tcW w:w="706" w:type="dxa"/>
            <w:vMerge/>
          </w:tcPr>
          <w:p w14:paraId="3C65A72C" w14:textId="77777777" w:rsidR="003B55EA" w:rsidRDefault="003B55EA" w:rsidP="00283C60">
            <w:pPr>
              <w:jc w:val="both"/>
              <w:rPr>
                <w:sz w:val="2"/>
                <w:szCs w:val="2"/>
                <w:lang w:eastAsia="zh-TW"/>
              </w:rPr>
            </w:pPr>
          </w:p>
        </w:tc>
        <w:tc>
          <w:tcPr>
            <w:tcW w:w="449" w:type="dxa"/>
          </w:tcPr>
          <w:p w14:paraId="22CB1170" w14:textId="77777777" w:rsidR="003B55EA" w:rsidRDefault="003B55EA" w:rsidP="004705A2">
            <w:pPr>
              <w:pStyle w:val="TableParagraph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選</w:t>
            </w:r>
          </w:p>
        </w:tc>
        <w:tc>
          <w:tcPr>
            <w:tcW w:w="8363" w:type="dxa"/>
          </w:tcPr>
          <w:p w14:paraId="6368AFFB" w14:textId="77777777" w:rsidR="003B55EA" w:rsidRDefault="003B55EA" w:rsidP="00283C60">
            <w:pPr>
              <w:pStyle w:val="TableParagraph"/>
              <w:spacing w:before="30" w:line="362" w:lineRule="exact"/>
              <w:ind w:left="107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5-3 教師應用學習者的學習歷程紀錄做為評量依據。</w:t>
            </w:r>
          </w:p>
          <w:p w14:paraId="42341629" w14:textId="77777777" w:rsidR="003B55EA" w:rsidRDefault="003B55EA" w:rsidP="00283C60">
            <w:pPr>
              <w:pStyle w:val="TableParagraph"/>
              <w:spacing w:line="360" w:lineRule="exact"/>
              <w:ind w:left="107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A+：教師應用五種以上學習歷程紀錄做為評量依據，且應用適當。</w:t>
            </w:r>
          </w:p>
          <w:p w14:paraId="634304E6" w14:textId="77777777" w:rsidR="003B55EA" w:rsidRDefault="003B55EA" w:rsidP="00283C60">
            <w:pPr>
              <w:pStyle w:val="TableParagraph"/>
              <w:spacing w:line="360" w:lineRule="exact"/>
              <w:ind w:left="107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A ：教師應用三種以上學習歷程紀錄做為評量依據，且應用尚屬適當。</w:t>
            </w:r>
          </w:p>
          <w:p w14:paraId="6A42DE90" w14:textId="261FB294" w:rsidR="003B55EA" w:rsidRDefault="003B55EA" w:rsidP="007E51AB">
            <w:pPr>
              <w:pStyle w:val="TableParagraph"/>
              <w:spacing w:line="360" w:lineRule="exact"/>
              <w:ind w:leftChars="57" w:left="704" w:hangingChars="218" w:hanging="567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B</w:t>
            </w:r>
            <w:r>
              <w:rPr>
                <w:spacing w:val="-11"/>
                <w:sz w:val="26"/>
                <w:lang w:eastAsia="zh-TW"/>
              </w:rPr>
              <w:t xml:space="preserve"> ：教師未提供或僅應用</w:t>
            </w:r>
            <w:proofErr w:type="gramStart"/>
            <w:r>
              <w:rPr>
                <w:spacing w:val="-11"/>
                <w:sz w:val="26"/>
                <w:lang w:eastAsia="zh-TW"/>
              </w:rPr>
              <w:t>一</w:t>
            </w:r>
            <w:proofErr w:type="gramEnd"/>
            <w:r>
              <w:rPr>
                <w:spacing w:val="-11"/>
                <w:sz w:val="26"/>
                <w:lang w:eastAsia="zh-TW"/>
              </w:rPr>
              <w:t>或二種學習者的學習歷程紀錄做為評量依據，</w:t>
            </w:r>
            <w:r>
              <w:rPr>
                <w:sz w:val="26"/>
                <w:lang w:eastAsia="zh-TW"/>
              </w:rPr>
              <w:t>或應用不適當。</w:t>
            </w:r>
          </w:p>
        </w:tc>
      </w:tr>
      <w:tr w:rsidR="003B55EA" w14:paraId="664894DE" w14:textId="77777777" w:rsidTr="00265A30">
        <w:trPr>
          <w:trHeight w:val="3812"/>
        </w:trPr>
        <w:tc>
          <w:tcPr>
            <w:tcW w:w="706" w:type="dxa"/>
            <w:vMerge/>
          </w:tcPr>
          <w:p w14:paraId="05AFFB68" w14:textId="77777777" w:rsidR="003B55EA" w:rsidRDefault="003B55EA" w:rsidP="00283C60">
            <w:pPr>
              <w:jc w:val="both"/>
              <w:rPr>
                <w:sz w:val="2"/>
                <w:szCs w:val="2"/>
                <w:lang w:eastAsia="zh-TW"/>
              </w:rPr>
            </w:pPr>
          </w:p>
        </w:tc>
        <w:tc>
          <w:tcPr>
            <w:tcW w:w="449" w:type="dxa"/>
          </w:tcPr>
          <w:p w14:paraId="4B4C7BDA" w14:textId="77777777" w:rsidR="003B55EA" w:rsidRDefault="003B55EA" w:rsidP="004705A2">
            <w:pPr>
              <w:pStyle w:val="TableParagraph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必</w:t>
            </w:r>
          </w:p>
        </w:tc>
        <w:tc>
          <w:tcPr>
            <w:tcW w:w="8363" w:type="dxa"/>
          </w:tcPr>
          <w:p w14:paraId="50384771" w14:textId="77777777" w:rsidR="003B55EA" w:rsidRDefault="003B55EA" w:rsidP="00283C60">
            <w:pPr>
              <w:pStyle w:val="TableParagraph"/>
              <w:spacing w:before="31" w:line="237" w:lineRule="auto"/>
              <w:ind w:left="635" w:right="101" w:hanging="528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5-4 課程實施學習者對課程內容、教學活動、及學習管理系統服務的評鑑。</w:t>
            </w:r>
          </w:p>
          <w:p w14:paraId="1A198D73" w14:textId="77777777" w:rsidR="003B55EA" w:rsidRDefault="003B55EA" w:rsidP="00283C60">
            <w:pPr>
              <w:pStyle w:val="TableParagraph"/>
              <w:spacing w:line="237" w:lineRule="auto"/>
              <w:ind w:left="635" w:right="102" w:hanging="528"/>
              <w:jc w:val="both"/>
              <w:rPr>
                <w:sz w:val="26"/>
                <w:lang w:eastAsia="zh-TW"/>
              </w:rPr>
            </w:pPr>
            <w:r>
              <w:rPr>
                <w:spacing w:val="-15"/>
                <w:sz w:val="26"/>
                <w:lang w:eastAsia="zh-TW"/>
              </w:rPr>
              <w:t>A</w:t>
            </w:r>
            <w:r>
              <w:rPr>
                <w:spacing w:val="-14"/>
                <w:sz w:val="26"/>
                <w:lang w:eastAsia="zh-TW"/>
              </w:rPr>
              <w:t>+：課程於期中及期末時，</w:t>
            </w:r>
            <w:proofErr w:type="gramStart"/>
            <w:r>
              <w:rPr>
                <w:spacing w:val="-14"/>
                <w:sz w:val="26"/>
                <w:lang w:eastAsia="zh-TW"/>
              </w:rPr>
              <w:t>在線上實施</w:t>
            </w:r>
            <w:proofErr w:type="gramEnd"/>
            <w:r>
              <w:rPr>
                <w:spacing w:val="-14"/>
                <w:sz w:val="26"/>
                <w:lang w:eastAsia="zh-TW"/>
              </w:rPr>
              <w:t>學習者對課程內容、教學活動、及</w:t>
            </w:r>
            <w:r>
              <w:rPr>
                <w:sz w:val="26"/>
                <w:lang w:eastAsia="zh-TW"/>
              </w:rPr>
              <w:t>學習管理系統服務的評鑑，且評鑑題目適當。</w:t>
            </w:r>
          </w:p>
          <w:p w14:paraId="61542E9F" w14:textId="77777777" w:rsidR="003B55EA" w:rsidRDefault="003B55EA" w:rsidP="00283C60">
            <w:pPr>
              <w:pStyle w:val="TableParagraph"/>
              <w:spacing w:line="237" w:lineRule="auto"/>
              <w:ind w:left="635" w:right="102" w:hanging="528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A</w:t>
            </w:r>
            <w:r>
              <w:rPr>
                <w:spacing w:val="-15"/>
                <w:sz w:val="26"/>
                <w:lang w:eastAsia="zh-TW"/>
              </w:rPr>
              <w:t xml:space="preserve"> ：課程於期中或期末時，</w:t>
            </w:r>
            <w:proofErr w:type="gramStart"/>
            <w:r>
              <w:rPr>
                <w:spacing w:val="-15"/>
                <w:sz w:val="26"/>
                <w:lang w:eastAsia="zh-TW"/>
              </w:rPr>
              <w:t>在線上實施</w:t>
            </w:r>
            <w:proofErr w:type="gramEnd"/>
            <w:r>
              <w:rPr>
                <w:spacing w:val="-15"/>
                <w:sz w:val="26"/>
                <w:lang w:eastAsia="zh-TW"/>
              </w:rPr>
              <w:t>學習者對課程內容、教學活動、及</w:t>
            </w:r>
            <w:r>
              <w:rPr>
                <w:sz w:val="26"/>
                <w:lang w:eastAsia="zh-TW"/>
              </w:rPr>
              <w:t>學習管理系統服務的評鑑，且評鑑題目適當。</w:t>
            </w:r>
          </w:p>
          <w:p w14:paraId="758D6C4A" w14:textId="77777777" w:rsidR="003B55EA" w:rsidRDefault="003B55EA" w:rsidP="00283C60">
            <w:pPr>
              <w:pStyle w:val="TableParagraph"/>
              <w:spacing w:line="237" w:lineRule="auto"/>
              <w:ind w:left="628" w:right="102" w:hanging="521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B</w:t>
            </w:r>
            <w:r>
              <w:rPr>
                <w:spacing w:val="-15"/>
                <w:sz w:val="26"/>
                <w:lang w:eastAsia="zh-TW"/>
              </w:rPr>
              <w:t xml:space="preserve"> ：課程於期中、期末時，</w:t>
            </w:r>
            <w:proofErr w:type="gramStart"/>
            <w:r>
              <w:rPr>
                <w:spacing w:val="-15"/>
                <w:sz w:val="26"/>
                <w:lang w:eastAsia="zh-TW"/>
              </w:rPr>
              <w:t>均未在線上</w:t>
            </w:r>
            <w:proofErr w:type="gramEnd"/>
            <w:r>
              <w:rPr>
                <w:spacing w:val="-15"/>
                <w:sz w:val="26"/>
                <w:lang w:eastAsia="zh-TW"/>
              </w:rPr>
              <w:t>實施學習者對課程內容、教學活動</w:t>
            </w:r>
            <w:r>
              <w:rPr>
                <w:sz w:val="26"/>
                <w:lang w:eastAsia="zh-TW"/>
              </w:rPr>
              <w:t>及學習管理系統服務的評鑑，或評鑑題目不適當。</w:t>
            </w:r>
          </w:p>
          <w:p w14:paraId="4D804D9D" w14:textId="0ECFDD3E" w:rsidR="003B55EA" w:rsidRDefault="003B55EA" w:rsidP="00283C60">
            <w:pPr>
              <w:pStyle w:val="TableParagraph"/>
              <w:spacing w:before="17" w:line="256" w:lineRule="auto"/>
              <w:ind w:left="26" w:right="93"/>
              <w:jc w:val="both"/>
              <w:rPr>
                <w:b/>
                <w:sz w:val="24"/>
                <w:lang w:eastAsia="zh-TW"/>
              </w:rPr>
            </w:pPr>
            <w:r>
              <w:rPr>
                <w:b/>
                <w:sz w:val="24"/>
                <w:lang w:eastAsia="zh-TW"/>
              </w:rPr>
              <w:t>本規定所寫之學習管理系統服務功能，應具備教學實施、記錄學生學習情形及其他支援學習功能（又稱學習平</w:t>
            </w:r>
            <w:proofErr w:type="gramStart"/>
            <w:r>
              <w:rPr>
                <w:b/>
                <w:sz w:val="24"/>
                <w:lang w:eastAsia="zh-TW"/>
              </w:rPr>
              <w:t>臺</w:t>
            </w:r>
            <w:proofErr w:type="gramEnd"/>
            <w:r w:rsidR="0080398D">
              <w:rPr>
                <w:rFonts w:hint="eastAsia"/>
                <w:b/>
                <w:sz w:val="24"/>
                <w:lang w:eastAsia="zh-TW"/>
              </w:rPr>
              <w:t>）。</w:t>
            </w:r>
          </w:p>
          <w:p w14:paraId="4E2E6E41" w14:textId="77777777" w:rsidR="003B55EA" w:rsidRDefault="003B55EA" w:rsidP="00283C60">
            <w:pPr>
              <w:pStyle w:val="TableParagraph"/>
              <w:spacing w:before="3" w:line="292" w:lineRule="exact"/>
              <w:jc w:val="both"/>
              <w:rPr>
                <w:b/>
                <w:sz w:val="24"/>
                <w:lang w:eastAsia="zh-TW"/>
              </w:rPr>
            </w:pPr>
            <w:r>
              <w:rPr>
                <w:b/>
                <w:sz w:val="24"/>
                <w:lang w:eastAsia="zh-TW"/>
              </w:rPr>
              <w:t>申請者須</w:t>
            </w:r>
            <w:proofErr w:type="gramStart"/>
            <w:r>
              <w:rPr>
                <w:b/>
                <w:sz w:val="24"/>
                <w:lang w:eastAsia="zh-TW"/>
              </w:rPr>
              <w:t>提供線上評鑑</w:t>
            </w:r>
            <w:proofErr w:type="gramEnd"/>
            <w:r>
              <w:rPr>
                <w:b/>
                <w:sz w:val="24"/>
                <w:lang w:eastAsia="zh-TW"/>
              </w:rPr>
              <w:t>問卷內容（含課程滿意度）之佐證資料，以利審查。</w:t>
            </w:r>
          </w:p>
        </w:tc>
      </w:tr>
      <w:tr w:rsidR="003B55EA" w14:paraId="10845989" w14:textId="77777777" w:rsidTr="004705A2">
        <w:trPr>
          <w:trHeight w:val="3239"/>
        </w:trPr>
        <w:tc>
          <w:tcPr>
            <w:tcW w:w="706" w:type="dxa"/>
            <w:vMerge/>
          </w:tcPr>
          <w:p w14:paraId="09840003" w14:textId="77777777" w:rsidR="003B55EA" w:rsidRDefault="003B55EA" w:rsidP="00283C60">
            <w:pPr>
              <w:jc w:val="both"/>
              <w:rPr>
                <w:sz w:val="2"/>
                <w:szCs w:val="2"/>
                <w:lang w:eastAsia="zh-TW"/>
              </w:rPr>
            </w:pPr>
          </w:p>
        </w:tc>
        <w:tc>
          <w:tcPr>
            <w:tcW w:w="449" w:type="dxa"/>
          </w:tcPr>
          <w:p w14:paraId="28013421" w14:textId="7A9A25A5" w:rsidR="003B55EA" w:rsidRDefault="003B55EA" w:rsidP="003914D7">
            <w:pPr>
              <w:pStyle w:val="TableParagraph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選</w:t>
            </w:r>
          </w:p>
        </w:tc>
        <w:tc>
          <w:tcPr>
            <w:tcW w:w="8363" w:type="dxa"/>
          </w:tcPr>
          <w:p w14:paraId="5139A2F0" w14:textId="77777777" w:rsidR="003B55EA" w:rsidRDefault="003B55EA" w:rsidP="00A015E2">
            <w:pPr>
              <w:pStyle w:val="TableParagraph"/>
              <w:spacing w:before="28" w:line="362" w:lineRule="exact"/>
              <w:ind w:left="107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5-5 課程評鑑結果，顯示</w:t>
            </w:r>
            <w:proofErr w:type="gramStart"/>
            <w:r>
              <w:rPr>
                <w:sz w:val="26"/>
                <w:lang w:eastAsia="zh-TW"/>
              </w:rPr>
              <w:t>修畢本課程</w:t>
            </w:r>
            <w:proofErr w:type="gramEnd"/>
            <w:r>
              <w:rPr>
                <w:sz w:val="26"/>
                <w:lang w:eastAsia="zh-TW"/>
              </w:rPr>
              <w:t>的學習者滿意課程教學。</w:t>
            </w:r>
          </w:p>
          <w:p w14:paraId="2B2CBFEF" w14:textId="77777777" w:rsidR="003B55EA" w:rsidRDefault="003B55EA" w:rsidP="00A015E2">
            <w:pPr>
              <w:pStyle w:val="TableParagraph"/>
              <w:spacing w:line="237" w:lineRule="auto"/>
              <w:ind w:left="635" w:right="108" w:hanging="528"/>
              <w:jc w:val="both"/>
              <w:rPr>
                <w:sz w:val="26"/>
                <w:lang w:eastAsia="zh-TW"/>
              </w:rPr>
            </w:pPr>
            <w:r>
              <w:rPr>
                <w:spacing w:val="2"/>
                <w:sz w:val="26"/>
                <w:lang w:eastAsia="zh-TW"/>
              </w:rPr>
              <w:t>A</w:t>
            </w:r>
            <w:r>
              <w:rPr>
                <w:sz w:val="26"/>
                <w:lang w:eastAsia="zh-TW"/>
              </w:rPr>
              <w:t>+：課程評鑑結果顯示，三分之二以上</w:t>
            </w:r>
            <w:proofErr w:type="gramStart"/>
            <w:r>
              <w:rPr>
                <w:sz w:val="26"/>
                <w:lang w:eastAsia="zh-TW"/>
              </w:rPr>
              <w:t>修畢本課程</w:t>
            </w:r>
            <w:proofErr w:type="gramEnd"/>
            <w:r>
              <w:rPr>
                <w:sz w:val="26"/>
                <w:lang w:eastAsia="zh-TW"/>
              </w:rPr>
              <w:t>的學習者滿意課程教學。</w:t>
            </w:r>
          </w:p>
          <w:p w14:paraId="6ECBF921" w14:textId="77777777" w:rsidR="003B55EA" w:rsidRDefault="003B55EA" w:rsidP="00A015E2">
            <w:pPr>
              <w:pStyle w:val="TableParagraph"/>
              <w:spacing w:line="237" w:lineRule="auto"/>
              <w:ind w:left="635" w:right="106" w:hanging="528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A</w:t>
            </w:r>
            <w:r>
              <w:rPr>
                <w:spacing w:val="-1"/>
                <w:sz w:val="26"/>
                <w:lang w:eastAsia="zh-TW"/>
              </w:rPr>
              <w:t xml:space="preserve"> ：課程評鑑結果顯示，二分之一以上</w:t>
            </w:r>
            <w:proofErr w:type="gramStart"/>
            <w:r>
              <w:rPr>
                <w:spacing w:val="-1"/>
                <w:sz w:val="26"/>
                <w:lang w:eastAsia="zh-TW"/>
              </w:rPr>
              <w:t>修畢本課程</w:t>
            </w:r>
            <w:proofErr w:type="gramEnd"/>
            <w:r>
              <w:rPr>
                <w:spacing w:val="-1"/>
                <w:sz w:val="26"/>
                <w:lang w:eastAsia="zh-TW"/>
              </w:rPr>
              <w:t>的學習者滿意課程教</w:t>
            </w:r>
            <w:r>
              <w:rPr>
                <w:sz w:val="26"/>
                <w:lang w:eastAsia="zh-TW"/>
              </w:rPr>
              <w:t>學。</w:t>
            </w:r>
          </w:p>
          <w:p w14:paraId="222167DE" w14:textId="77777777" w:rsidR="003B55EA" w:rsidRDefault="003B55EA" w:rsidP="00A015E2">
            <w:pPr>
              <w:pStyle w:val="TableParagraph"/>
              <w:spacing w:line="237" w:lineRule="auto"/>
              <w:ind w:left="635" w:right="103" w:hanging="528"/>
              <w:jc w:val="both"/>
              <w:rPr>
                <w:sz w:val="26"/>
                <w:lang w:eastAsia="zh-TW"/>
              </w:rPr>
            </w:pPr>
            <w:r>
              <w:rPr>
                <w:sz w:val="26"/>
                <w:lang w:eastAsia="zh-TW"/>
              </w:rPr>
              <w:t>B</w:t>
            </w:r>
            <w:r>
              <w:rPr>
                <w:spacing w:val="-14"/>
                <w:sz w:val="26"/>
                <w:lang w:eastAsia="zh-TW"/>
              </w:rPr>
              <w:t xml:space="preserve"> ：未實施課程評鑑，或課程評鑑結果，未達二分之一</w:t>
            </w:r>
            <w:proofErr w:type="gramStart"/>
            <w:r>
              <w:rPr>
                <w:spacing w:val="-14"/>
                <w:sz w:val="26"/>
                <w:lang w:eastAsia="zh-TW"/>
              </w:rPr>
              <w:t>修畢本課程</w:t>
            </w:r>
            <w:proofErr w:type="gramEnd"/>
            <w:r>
              <w:rPr>
                <w:spacing w:val="-14"/>
                <w:sz w:val="26"/>
                <w:lang w:eastAsia="zh-TW"/>
              </w:rPr>
              <w:t>的學習</w:t>
            </w:r>
            <w:r>
              <w:rPr>
                <w:sz w:val="26"/>
                <w:lang w:eastAsia="zh-TW"/>
              </w:rPr>
              <w:t>者滿意課程教學。</w:t>
            </w:r>
          </w:p>
          <w:p w14:paraId="769A734E" w14:textId="77777777" w:rsidR="003B55EA" w:rsidRDefault="003B55EA" w:rsidP="00A015E2">
            <w:pPr>
              <w:pStyle w:val="TableParagraph"/>
              <w:spacing w:before="18"/>
              <w:ind w:left="26"/>
              <w:jc w:val="both"/>
              <w:rPr>
                <w:b/>
                <w:sz w:val="24"/>
                <w:lang w:eastAsia="zh-TW"/>
              </w:rPr>
            </w:pPr>
            <w:r>
              <w:rPr>
                <w:b/>
                <w:sz w:val="24"/>
                <w:lang w:eastAsia="zh-TW"/>
              </w:rPr>
              <w:t>本規定所寫之課程評鑑結果，申請者須提供評鑑問卷統計結果之佐證資料，以</w:t>
            </w:r>
          </w:p>
          <w:p w14:paraId="1E46785D" w14:textId="77777777" w:rsidR="003B55EA" w:rsidRDefault="003B55EA" w:rsidP="00A015E2">
            <w:pPr>
              <w:pStyle w:val="TableParagraph"/>
              <w:spacing w:before="24" w:line="292" w:lineRule="exact"/>
              <w:ind w:left="26"/>
              <w:jc w:val="both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利審查</w:t>
            </w:r>
            <w:proofErr w:type="spellEnd"/>
            <w:r>
              <w:rPr>
                <w:b/>
                <w:sz w:val="24"/>
              </w:rPr>
              <w:t>。</w:t>
            </w:r>
          </w:p>
        </w:tc>
      </w:tr>
    </w:tbl>
    <w:p w14:paraId="406B96C4" w14:textId="77777777" w:rsidR="002E1D7C" w:rsidRPr="002E1D7C" w:rsidRDefault="002E1D7C" w:rsidP="00283C60">
      <w:pPr>
        <w:ind w:firstLineChars="12" w:firstLine="31"/>
        <w:jc w:val="both"/>
        <w:rPr>
          <w:rFonts w:ascii="標楷體" w:eastAsia="標楷體" w:hAnsi="標楷體"/>
          <w:sz w:val="26"/>
          <w:szCs w:val="26"/>
        </w:rPr>
      </w:pPr>
    </w:p>
    <w:sectPr w:rsidR="002E1D7C" w:rsidRPr="002E1D7C" w:rsidSect="003E231E">
      <w:pgSz w:w="11906" w:h="16838"/>
      <w:pgMar w:top="1418" w:right="1418" w:bottom="1418" w:left="1418" w:header="851" w:footer="1168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7C7463" w14:textId="77777777" w:rsidR="006A0281" w:rsidRDefault="006A0281">
      <w:r>
        <w:separator/>
      </w:r>
    </w:p>
  </w:endnote>
  <w:endnote w:type="continuationSeparator" w:id="0">
    <w:p w14:paraId="7DB795B2" w14:textId="77777777" w:rsidR="006A0281" w:rsidRDefault="006A0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ｵﾘｱd､､ｷ｢ﾅ">
    <w:altName w:val="MS PGothic"/>
    <w:panose1 w:val="00000000000000000000"/>
    <w:charset w:val="80"/>
    <w:family w:val="modern"/>
    <w:notTrueType/>
    <w:pitch w:val="default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華康中楷體">
    <w:altName w:val="Microsoft JhengHei UI"/>
    <w:charset w:val="88"/>
    <w:family w:val="modern"/>
    <w:pitch w:val="fixed"/>
    <w:sig w:usb0="00000000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C5DF5B" w14:textId="77777777" w:rsidR="009E73E5" w:rsidRDefault="009E73E5" w:rsidP="000B4728">
    <w:pPr>
      <w:pStyle w:val="afd"/>
      <w:framePr w:wrap="around" w:vAnchor="text" w:hAnchor="margin" w:xAlign="center" w:y="1"/>
      <w:rPr>
        <w:rStyle w:val="aff0"/>
      </w:rPr>
    </w:pPr>
    <w:r>
      <w:rPr>
        <w:rStyle w:val="aff0"/>
      </w:rPr>
      <w:fldChar w:fldCharType="begin"/>
    </w:r>
    <w:r>
      <w:rPr>
        <w:rStyle w:val="aff0"/>
      </w:rPr>
      <w:instrText xml:space="preserve">PAGE  </w:instrText>
    </w:r>
    <w:r>
      <w:rPr>
        <w:rStyle w:val="aff0"/>
      </w:rPr>
      <w:fldChar w:fldCharType="end"/>
    </w:r>
  </w:p>
  <w:p w14:paraId="3716A8BC" w14:textId="77777777" w:rsidR="009E73E5" w:rsidRDefault="009E73E5">
    <w:pPr>
      <w:pStyle w:val="af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6D34DF" w14:textId="77777777" w:rsidR="009E73E5" w:rsidRDefault="009E73E5" w:rsidP="000B4728">
    <w:pPr>
      <w:pStyle w:val="afd"/>
      <w:framePr w:wrap="around" w:vAnchor="text" w:hAnchor="margin" w:xAlign="center" w:y="1"/>
      <w:rPr>
        <w:rStyle w:val="aff0"/>
      </w:rPr>
    </w:pPr>
    <w:r>
      <w:rPr>
        <w:rStyle w:val="aff0"/>
      </w:rPr>
      <w:fldChar w:fldCharType="begin"/>
    </w:r>
    <w:r>
      <w:rPr>
        <w:rStyle w:val="aff0"/>
      </w:rPr>
      <w:instrText xml:space="preserve">PAGE  </w:instrText>
    </w:r>
    <w:r>
      <w:rPr>
        <w:rStyle w:val="aff0"/>
      </w:rPr>
      <w:fldChar w:fldCharType="separate"/>
    </w:r>
    <w:r>
      <w:rPr>
        <w:rStyle w:val="aff0"/>
        <w:noProof/>
      </w:rPr>
      <w:t>i</w:t>
    </w:r>
    <w:r>
      <w:rPr>
        <w:rStyle w:val="aff0"/>
      </w:rPr>
      <w:fldChar w:fldCharType="end"/>
    </w:r>
  </w:p>
  <w:p w14:paraId="359229C0" w14:textId="77777777" w:rsidR="009E73E5" w:rsidRDefault="009E73E5" w:rsidP="000B4728">
    <w:pPr>
      <w:pStyle w:val="afd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B288BA" w14:textId="77777777" w:rsidR="009E73E5" w:rsidRDefault="009E73E5">
    <w:pPr>
      <w:pStyle w:val="afd"/>
      <w:jc w:val="center"/>
    </w:pPr>
    <w:r>
      <w:rPr>
        <w:rStyle w:val="aff0"/>
      </w:rPr>
      <w:fldChar w:fldCharType="begin"/>
    </w:r>
    <w:r>
      <w:rPr>
        <w:rStyle w:val="aff0"/>
      </w:rPr>
      <w:instrText xml:space="preserve"> PAGE </w:instrText>
    </w:r>
    <w:r>
      <w:rPr>
        <w:rStyle w:val="aff0"/>
      </w:rPr>
      <w:fldChar w:fldCharType="separate"/>
    </w:r>
    <w:r>
      <w:rPr>
        <w:rStyle w:val="aff0"/>
        <w:noProof/>
      </w:rPr>
      <w:t>4</w:t>
    </w:r>
    <w:r>
      <w:rPr>
        <w:rStyle w:val="aff0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1D76C" w14:textId="77777777" w:rsidR="009E73E5" w:rsidRDefault="009E73E5">
    <w:pPr>
      <w:pStyle w:val="afd"/>
      <w:framePr w:wrap="around" w:vAnchor="text" w:hAnchor="margin" w:xAlign="center" w:y="1"/>
      <w:rPr>
        <w:rStyle w:val="aff0"/>
      </w:rPr>
    </w:pPr>
    <w:r>
      <w:rPr>
        <w:rStyle w:val="aff0"/>
      </w:rPr>
      <w:fldChar w:fldCharType="begin"/>
    </w:r>
    <w:r>
      <w:rPr>
        <w:rStyle w:val="aff0"/>
      </w:rPr>
      <w:instrText xml:space="preserve">PAGE  </w:instrText>
    </w:r>
    <w:r>
      <w:rPr>
        <w:rStyle w:val="aff0"/>
      </w:rPr>
      <w:fldChar w:fldCharType="end"/>
    </w:r>
  </w:p>
  <w:p w14:paraId="47F21CF4" w14:textId="77777777" w:rsidR="009E73E5" w:rsidRDefault="009E73E5">
    <w:pPr>
      <w:pStyle w:val="afd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A09B2D" w14:textId="77777777" w:rsidR="009E73E5" w:rsidRDefault="009E73E5">
    <w:pPr>
      <w:pStyle w:val="afd"/>
      <w:framePr w:wrap="around" w:vAnchor="text" w:hAnchor="margin" w:xAlign="center" w:y="1"/>
      <w:rPr>
        <w:rStyle w:val="aff0"/>
      </w:rPr>
    </w:pPr>
    <w:r>
      <w:rPr>
        <w:rStyle w:val="aff0"/>
      </w:rPr>
      <w:fldChar w:fldCharType="begin"/>
    </w:r>
    <w:r>
      <w:rPr>
        <w:rStyle w:val="aff0"/>
      </w:rPr>
      <w:instrText xml:space="preserve">PAGE  </w:instrText>
    </w:r>
    <w:r>
      <w:rPr>
        <w:rStyle w:val="aff0"/>
      </w:rPr>
      <w:fldChar w:fldCharType="separate"/>
    </w:r>
    <w:r>
      <w:rPr>
        <w:rStyle w:val="aff0"/>
        <w:noProof/>
      </w:rPr>
      <w:t>10</w:t>
    </w:r>
    <w:r>
      <w:rPr>
        <w:rStyle w:val="aff0"/>
      </w:rPr>
      <w:fldChar w:fldCharType="end"/>
    </w:r>
  </w:p>
  <w:p w14:paraId="506E04B5" w14:textId="77777777" w:rsidR="009E73E5" w:rsidRDefault="009E73E5">
    <w:pPr>
      <w:pStyle w:val="af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C4407F" w14:textId="77777777" w:rsidR="006A0281" w:rsidRDefault="006A0281">
      <w:r>
        <w:separator/>
      </w:r>
    </w:p>
  </w:footnote>
  <w:footnote w:type="continuationSeparator" w:id="0">
    <w:p w14:paraId="0A6C0683" w14:textId="77777777" w:rsidR="006A0281" w:rsidRDefault="006A02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A18169" w14:textId="77777777" w:rsidR="009E73E5" w:rsidRDefault="009E73E5">
    <w:pPr>
      <w:pStyle w:val="aff"/>
    </w:pPr>
  </w:p>
  <w:p w14:paraId="2EEE73E2" w14:textId="77777777" w:rsidR="009E73E5" w:rsidRDefault="009E73E5">
    <w:pPr>
      <w:pStyle w:val="af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265D5"/>
    <w:multiLevelType w:val="hybridMultilevel"/>
    <w:tmpl w:val="F6E68F44"/>
    <w:lvl w:ilvl="0" w:tplc="4D4CAF60">
      <w:start w:val="1"/>
      <w:numFmt w:val="decimal"/>
      <w:lvlText w:val="(%1)"/>
      <w:lvlJc w:val="left"/>
      <w:pPr>
        <w:ind w:left="246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1" w15:restartNumberingAfterBreak="0">
    <w:nsid w:val="078516A2"/>
    <w:multiLevelType w:val="hybridMultilevel"/>
    <w:tmpl w:val="83C0BE86"/>
    <w:lvl w:ilvl="0" w:tplc="0C9AECB6">
      <w:start w:val="1"/>
      <w:numFmt w:val="taiwaneseCountingThousand"/>
      <w:lvlText w:val="(%1)"/>
      <w:lvlJc w:val="left"/>
      <w:pPr>
        <w:ind w:left="115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32" w:hanging="480"/>
      </w:pPr>
    </w:lvl>
    <w:lvl w:ilvl="2" w:tplc="0409001B" w:tentative="1">
      <w:start w:val="1"/>
      <w:numFmt w:val="lowerRoman"/>
      <w:lvlText w:val="%3."/>
      <w:lvlJc w:val="right"/>
      <w:pPr>
        <w:ind w:left="2112" w:hanging="480"/>
      </w:pPr>
    </w:lvl>
    <w:lvl w:ilvl="3" w:tplc="0409000F" w:tentative="1">
      <w:start w:val="1"/>
      <w:numFmt w:val="decimal"/>
      <w:lvlText w:val="%4."/>
      <w:lvlJc w:val="left"/>
      <w:pPr>
        <w:ind w:left="25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2" w:hanging="480"/>
      </w:pPr>
    </w:lvl>
    <w:lvl w:ilvl="5" w:tplc="0409001B" w:tentative="1">
      <w:start w:val="1"/>
      <w:numFmt w:val="lowerRoman"/>
      <w:lvlText w:val="%6."/>
      <w:lvlJc w:val="right"/>
      <w:pPr>
        <w:ind w:left="3552" w:hanging="480"/>
      </w:pPr>
    </w:lvl>
    <w:lvl w:ilvl="6" w:tplc="0409000F" w:tentative="1">
      <w:start w:val="1"/>
      <w:numFmt w:val="decimal"/>
      <w:lvlText w:val="%7."/>
      <w:lvlJc w:val="left"/>
      <w:pPr>
        <w:ind w:left="40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2" w:hanging="480"/>
      </w:pPr>
    </w:lvl>
    <w:lvl w:ilvl="8" w:tplc="0409001B" w:tentative="1">
      <w:start w:val="1"/>
      <w:numFmt w:val="lowerRoman"/>
      <w:lvlText w:val="%9."/>
      <w:lvlJc w:val="right"/>
      <w:pPr>
        <w:ind w:left="4992" w:hanging="480"/>
      </w:pPr>
    </w:lvl>
  </w:abstractNum>
  <w:abstractNum w:abstractNumId="2" w15:restartNumberingAfterBreak="0">
    <w:nsid w:val="0F560E8B"/>
    <w:multiLevelType w:val="hybridMultilevel"/>
    <w:tmpl w:val="FF3AF7A2"/>
    <w:lvl w:ilvl="0" w:tplc="F2846E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EB4C0E"/>
    <w:multiLevelType w:val="multilevel"/>
    <w:tmpl w:val="A1EC87B4"/>
    <w:lvl w:ilvl="0">
      <w:start w:val="1"/>
      <w:numFmt w:val="ideographLegalTraditional"/>
      <w:suff w:val="nothing"/>
      <w:lvlText w:val="%1、"/>
      <w:lvlJc w:val="left"/>
      <w:pPr>
        <w:ind w:left="2601" w:hanging="1701"/>
      </w:pPr>
      <w:rPr>
        <w:rFonts w:eastAsia="標楷體" w:hint="eastAsia"/>
        <w:b/>
        <w:bCs/>
        <w:sz w:val="32"/>
        <w:szCs w:val="32"/>
      </w:rPr>
    </w:lvl>
    <w:lvl w:ilvl="1">
      <w:start w:val="1"/>
      <w:numFmt w:val="taiwaneseCountingThousand"/>
      <w:suff w:val="nothing"/>
      <w:lvlText w:val="%2、"/>
      <w:lvlJc w:val="left"/>
      <w:pPr>
        <w:ind w:left="2714" w:hanging="1474"/>
      </w:pPr>
      <w:rPr>
        <w:rFonts w:eastAsia="標楷體" w:hint="eastAsia"/>
      </w:rPr>
    </w:lvl>
    <w:lvl w:ilvl="2">
      <w:start w:val="1"/>
      <w:numFmt w:val="taiwaneseCountingThousand"/>
      <w:lvlText w:val="(%3)"/>
      <w:lvlJc w:val="right"/>
      <w:pPr>
        <w:tabs>
          <w:tab w:val="num" w:pos="1410"/>
        </w:tabs>
        <w:ind w:left="3508" w:firstLine="0"/>
      </w:pPr>
      <w:rPr>
        <w:rFonts w:hint="eastAsia"/>
        <w:sz w:val="28"/>
        <w:szCs w:val="24"/>
      </w:rPr>
    </w:lvl>
    <w:lvl w:ilvl="3">
      <w:start w:val="1"/>
      <w:numFmt w:val="decimal"/>
      <w:suff w:val="nothing"/>
      <w:lvlText w:val="%4."/>
      <w:lvlJc w:val="left"/>
      <w:pPr>
        <w:ind w:left="3962" w:hanging="1701"/>
      </w:pPr>
      <w:rPr>
        <w:rFonts w:eastAsia="標楷體" w:hint="eastAsia"/>
      </w:rPr>
    </w:lvl>
    <w:lvl w:ilvl="4">
      <w:start w:val="1"/>
      <w:numFmt w:val="decimal"/>
      <w:lvlText w:val="(%5)"/>
      <w:lvlJc w:val="left"/>
      <w:pPr>
        <w:tabs>
          <w:tab w:val="num" w:pos="3451"/>
        </w:tabs>
        <w:ind w:left="4075" w:hanging="1474"/>
      </w:pPr>
      <w:rPr>
        <w:rFonts w:eastAsia="標楷體" w:hint="eastAsia"/>
      </w:rPr>
    </w:lvl>
    <w:lvl w:ilvl="5">
      <w:start w:val="1"/>
      <w:numFmt w:val="upperLetter"/>
      <w:lvlText w:val="%6."/>
      <w:lvlJc w:val="left"/>
      <w:pPr>
        <w:tabs>
          <w:tab w:val="num" w:pos="4160"/>
        </w:tabs>
        <w:ind w:left="4359" w:hanging="1134"/>
      </w:pPr>
      <w:rPr>
        <w:rFonts w:eastAsia="標楷體" w:hint="eastAsia"/>
      </w:rPr>
    </w:lvl>
    <w:lvl w:ilvl="6">
      <w:start w:val="1"/>
      <w:numFmt w:val="none"/>
      <w:lvlText w:val=""/>
      <w:lvlJc w:val="left"/>
      <w:pPr>
        <w:tabs>
          <w:tab w:val="num" w:pos="4727"/>
        </w:tabs>
        <w:ind w:left="4727" w:hanging="1276"/>
      </w:pPr>
      <w:rPr>
        <w:rFonts w:hint="eastAsia"/>
      </w:rPr>
    </w:lvl>
    <w:lvl w:ilvl="7">
      <w:start w:val="1"/>
      <w:numFmt w:val="none"/>
      <w:pStyle w:val="a"/>
      <w:lvlText w:val="圖"/>
      <w:lvlJc w:val="center"/>
      <w:pPr>
        <w:tabs>
          <w:tab w:val="num" w:pos="0"/>
        </w:tabs>
        <w:ind w:left="0" w:firstLine="0"/>
      </w:pPr>
      <w:rPr>
        <w:rFonts w:eastAsia="標楷體" w:hint="eastAsia"/>
      </w:rPr>
    </w:lvl>
    <w:lvl w:ilvl="8">
      <w:start w:val="1"/>
      <w:numFmt w:val="none"/>
      <w:lvlText w:val=""/>
      <w:lvlJc w:val="left"/>
      <w:pPr>
        <w:tabs>
          <w:tab w:val="num" w:pos="6002"/>
        </w:tabs>
        <w:ind w:left="6002" w:hanging="1700"/>
      </w:pPr>
      <w:rPr>
        <w:rFonts w:hint="eastAsia"/>
      </w:rPr>
    </w:lvl>
  </w:abstractNum>
  <w:abstractNum w:abstractNumId="4" w15:restartNumberingAfterBreak="0">
    <w:nsid w:val="1787592A"/>
    <w:multiLevelType w:val="hybridMultilevel"/>
    <w:tmpl w:val="C0528860"/>
    <w:lvl w:ilvl="0" w:tplc="0409000F">
      <w:start w:val="1"/>
      <w:numFmt w:val="decimal"/>
      <w:lvlText w:val="%1."/>
      <w:lvlJc w:val="left"/>
      <w:pPr>
        <w:ind w:left="182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7F00C6F"/>
    <w:multiLevelType w:val="hybridMultilevel"/>
    <w:tmpl w:val="4FF25F74"/>
    <w:lvl w:ilvl="0" w:tplc="CA8624DE">
      <w:start w:val="1"/>
      <w:numFmt w:val="decimal"/>
      <w:lvlText w:val="%1."/>
      <w:lvlJc w:val="left"/>
      <w:pPr>
        <w:ind w:left="246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6" w15:restartNumberingAfterBreak="0">
    <w:nsid w:val="184127B6"/>
    <w:multiLevelType w:val="hybridMultilevel"/>
    <w:tmpl w:val="36DE70CC"/>
    <w:lvl w:ilvl="0" w:tplc="04090015">
      <w:start w:val="1"/>
      <w:numFmt w:val="taiwaneseCountingThousand"/>
      <w:pStyle w:val="OK"/>
      <w:lvlText w:val="(%1)"/>
      <w:lvlJc w:val="left"/>
      <w:pPr>
        <w:ind w:left="502" w:hanging="360"/>
      </w:pPr>
      <w:rPr>
        <w:rFonts w:hint="default"/>
        <w:b/>
        <w:color w:val="auto"/>
      </w:rPr>
    </w:lvl>
    <w:lvl w:ilvl="1" w:tplc="04090019">
      <w:start w:val="1"/>
      <w:numFmt w:val="decimal"/>
      <w:lvlText w:val="%2."/>
      <w:lvlJc w:val="left"/>
      <w:pPr>
        <w:ind w:left="982" w:hanging="360"/>
      </w:pPr>
      <w:rPr>
        <w:rFonts w:hint="default"/>
      </w:rPr>
    </w:lvl>
    <w:lvl w:ilvl="2" w:tplc="0409001B">
      <w:start w:val="1"/>
      <w:numFmt w:val="taiwaneseCountingThousand"/>
      <w:lvlText w:val="%3、"/>
      <w:lvlJc w:val="left"/>
      <w:pPr>
        <w:tabs>
          <w:tab w:val="num" w:pos="1582"/>
        </w:tabs>
        <w:ind w:left="1582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7" w15:restartNumberingAfterBreak="0">
    <w:nsid w:val="1B302778"/>
    <w:multiLevelType w:val="hybridMultilevel"/>
    <w:tmpl w:val="95C4F41A"/>
    <w:lvl w:ilvl="0" w:tplc="04090015">
      <w:start w:val="1"/>
      <w:numFmt w:val="taiwaneseCountingThousand"/>
      <w:pStyle w:val="4"/>
      <w:lvlText w:val="%1、"/>
      <w:lvlJc w:val="left"/>
      <w:pPr>
        <w:tabs>
          <w:tab w:val="num" w:pos="0"/>
        </w:tabs>
        <w:ind w:left="0" w:firstLine="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B4E483A"/>
    <w:multiLevelType w:val="multilevel"/>
    <w:tmpl w:val="A7923F68"/>
    <w:lvl w:ilvl="0">
      <w:start w:val="1"/>
      <w:numFmt w:val="taiwaneseCountingThousand"/>
      <w:suff w:val="nothing"/>
      <w:lvlText w:val="第%1章"/>
      <w:lvlJc w:val="left"/>
      <w:pPr>
        <w:ind w:left="426" w:hanging="425"/>
      </w:pPr>
      <w:rPr>
        <w:rFonts w:hint="eastAsia"/>
        <w:color w:val="auto"/>
        <w:sz w:val="32"/>
      </w:rPr>
    </w:lvl>
    <w:lvl w:ilvl="1">
      <w:start w:val="1"/>
      <w:numFmt w:val="ideographLegalTraditional"/>
      <w:suff w:val="nothing"/>
      <w:lvlText w:val="%2、"/>
      <w:lvlJc w:val="left"/>
      <w:pPr>
        <w:ind w:left="993" w:hanging="567"/>
      </w:pPr>
      <w:rPr>
        <w:rFonts w:hint="eastAsia"/>
        <w:sz w:val="28"/>
      </w:rPr>
    </w:lvl>
    <w:lvl w:ilvl="2">
      <w:start w:val="1"/>
      <w:numFmt w:val="taiwaneseCountingThousand"/>
      <w:suff w:val="nothing"/>
      <w:lvlText w:val="%3、"/>
      <w:lvlJc w:val="left"/>
      <w:pPr>
        <w:ind w:left="1419" w:hanging="567"/>
      </w:pPr>
      <w:rPr>
        <w:rFonts w:hint="eastAsia"/>
        <w:strike w:val="0"/>
        <w:dstrike w:val="0"/>
        <w:sz w:val="24"/>
      </w:rPr>
    </w:lvl>
    <w:lvl w:ilvl="3">
      <w:start w:val="1"/>
      <w:numFmt w:val="taiwaneseCountingThousand"/>
      <w:pStyle w:val="40"/>
      <w:suff w:val="nothing"/>
      <w:lvlText w:val="（%4）"/>
      <w:lvlJc w:val="left"/>
      <w:pPr>
        <w:ind w:left="1985" w:hanging="708"/>
      </w:pPr>
      <w:rPr>
        <w:rFonts w:hint="eastAsia"/>
        <w:sz w:val="24"/>
      </w:rPr>
    </w:lvl>
    <w:lvl w:ilvl="4">
      <w:start w:val="1"/>
      <w:numFmt w:val="decimal"/>
      <w:pStyle w:val="5"/>
      <w:lvlText w:val="%5."/>
      <w:lvlJc w:val="left"/>
      <w:pPr>
        <w:tabs>
          <w:tab w:val="num" w:pos="2552"/>
        </w:tabs>
        <w:ind w:left="2552" w:hanging="850"/>
      </w:pPr>
      <w:rPr>
        <w:rFonts w:hint="eastAsia"/>
      </w:rPr>
    </w:lvl>
    <w:lvl w:ilvl="5">
      <w:start w:val="1"/>
      <w:numFmt w:val="decimal"/>
      <w:pStyle w:val="6"/>
      <w:lvlText w:val="（%6）"/>
      <w:lvlJc w:val="left"/>
      <w:pPr>
        <w:tabs>
          <w:tab w:val="num" w:pos="3261"/>
        </w:tabs>
        <w:ind w:left="3261" w:hanging="1134"/>
      </w:pPr>
      <w:rPr>
        <w:rFonts w:hint="eastAsia"/>
      </w:rPr>
    </w:lvl>
    <w:lvl w:ilvl="6">
      <w:start w:val="1"/>
      <w:numFmt w:val="upperLetter"/>
      <w:lvlText w:val="%7."/>
      <w:lvlJc w:val="left"/>
      <w:pPr>
        <w:tabs>
          <w:tab w:val="num" w:pos="3828"/>
        </w:tabs>
        <w:ind w:left="3828" w:hanging="1276"/>
      </w:pPr>
      <w:rPr>
        <w:rFonts w:hint="eastAsia"/>
        <w:b w:val="0"/>
        <w:i w:val="0"/>
        <w:sz w:val="24"/>
      </w:rPr>
    </w:lvl>
    <w:lvl w:ilvl="7">
      <w:start w:val="1"/>
      <w:numFmt w:val="lowerLetter"/>
      <w:lvlText w:val="%8."/>
      <w:lvlJc w:val="left"/>
      <w:pPr>
        <w:tabs>
          <w:tab w:val="num" w:pos="4395"/>
        </w:tabs>
        <w:ind w:left="4395" w:hanging="1418"/>
      </w:pPr>
      <w:rPr>
        <w:rFonts w:hint="eastAsia"/>
      </w:rPr>
    </w:lvl>
    <w:lvl w:ilvl="8">
      <w:start w:val="1"/>
      <w:numFmt w:val="taiwaneseCountingThousand"/>
      <w:lvlRestart w:val="0"/>
      <w:lvlText w:val="附件%9、"/>
      <w:lvlJc w:val="left"/>
      <w:pPr>
        <w:tabs>
          <w:tab w:val="num" w:pos="5103"/>
        </w:tabs>
        <w:ind w:left="5103" w:hanging="1700"/>
      </w:pPr>
      <w:rPr>
        <w:rFonts w:hint="eastAsia"/>
        <w:b/>
        <w:i w:val="0"/>
        <w:sz w:val="28"/>
      </w:rPr>
    </w:lvl>
  </w:abstractNum>
  <w:abstractNum w:abstractNumId="9" w15:restartNumberingAfterBreak="0">
    <w:nsid w:val="1C4B156E"/>
    <w:multiLevelType w:val="hybridMultilevel"/>
    <w:tmpl w:val="B8CA9768"/>
    <w:lvl w:ilvl="0" w:tplc="5AF6E284">
      <w:start w:val="1"/>
      <w:numFmt w:val="taiwaneseCountingThousand"/>
      <w:lvlText w:val="(%1)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0" w15:restartNumberingAfterBreak="0">
    <w:nsid w:val="21C52F0E"/>
    <w:multiLevelType w:val="hybridMultilevel"/>
    <w:tmpl w:val="C5C0DB3A"/>
    <w:lvl w:ilvl="0" w:tplc="04090015">
      <w:start w:val="1"/>
      <w:numFmt w:val="decimal"/>
      <w:pStyle w:val="1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-60"/>
        </w:tabs>
        <w:ind w:left="-60" w:hanging="480"/>
      </w:pPr>
    </w:lvl>
    <w:lvl w:ilvl="2" w:tplc="0409001B" w:tentative="1">
      <w:start w:val="1"/>
      <w:numFmt w:val="lowerRoman"/>
      <w:pStyle w:val="a0"/>
      <w:lvlText w:val="%3."/>
      <w:lvlJc w:val="right"/>
      <w:pPr>
        <w:tabs>
          <w:tab w:val="num" w:pos="420"/>
        </w:tabs>
        <w:ind w:left="4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900"/>
        </w:tabs>
        <w:ind w:left="9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380"/>
        </w:tabs>
        <w:ind w:left="13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860"/>
        </w:tabs>
        <w:ind w:left="18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340"/>
        </w:tabs>
        <w:ind w:left="23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820"/>
        </w:tabs>
        <w:ind w:left="28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300"/>
        </w:tabs>
        <w:ind w:left="3300" w:hanging="480"/>
      </w:pPr>
    </w:lvl>
  </w:abstractNum>
  <w:abstractNum w:abstractNumId="11" w15:restartNumberingAfterBreak="0">
    <w:nsid w:val="22566510"/>
    <w:multiLevelType w:val="hybridMultilevel"/>
    <w:tmpl w:val="C20A8CC0"/>
    <w:lvl w:ilvl="0" w:tplc="9F8A1AA6">
      <w:start w:val="1"/>
      <w:numFmt w:val="decimal"/>
      <w:lvlText w:val="(%1)"/>
      <w:lvlJc w:val="left"/>
      <w:pPr>
        <w:ind w:left="260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087" w:hanging="480"/>
      </w:pPr>
    </w:lvl>
    <w:lvl w:ilvl="2" w:tplc="0409001B" w:tentative="1">
      <w:start w:val="1"/>
      <w:numFmt w:val="lowerRoman"/>
      <w:lvlText w:val="%3."/>
      <w:lvlJc w:val="right"/>
      <w:pPr>
        <w:ind w:left="3567" w:hanging="480"/>
      </w:pPr>
    </w:lvl>
    <w:lvl w:ilvl="3" w:tplc="0409000F" w:tentative="1">
      <w:start w:val="1"/>
      <w:numFmt w:val="decimal"/>
      <w:lvlText w:val="%4."/>
      <w:lvlJc w:val="left"/>
      <w:pPr>
        <w:ind w:left="40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7" w:hanging="480"/>
      </w:pPr>
    </w:lvl>
    <w:lvl w:ilvl="5" w:tplc="0409001B" w:tentative="1">
      <w:start w:val="1"/>
      <w:numFmt w:val="lowerRoman"/>
      <w:lvlText w:val="%6."/>
      <w:lvlJc w:val="right"/>
      <w:pPr>
        <w:ind w:left="5007" w:hanging="480"/>
      </w:pPr>
    </w:lvl>
    <w:lvl w:ilvl="6" w:tplc="0409000F" w:tentative="1">
      <w:start w:val="1"/>
      <w:numFmt w:val="decimal"/>
      <w:lvlText w:val="%7."/>
      <w:lvlJc w:val="left"/>
      <w:pPr>
        <w:ind w:left="54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7" w:hanging="480"/>
      </w:pPr>
    </w:lvl>
    <w:lvl w:ilvl="8" w:tplc="0409001B" w:tentative="1">
      <w:start w:val="1"/>
      <w:numFmt w:val="lowerRoman"/>
      <w:lvlText w:val="%9."/>
      <w:lvlJc w:val="right"/>
      <w:pPr>
        <w:ind w:left="6447" w:hanging="480"/>
      </w:pPr>
    </w:lvl>
  </w:abstractNum>
  <w:abstractNum w:abstractNumId="12" w15:restartNumberingAfterBreak="0">
    <w:nsid w:val="2BC96AEE"/>
    <w:multiLevelType w:val="hybridMultilevel"/>
    <w:tmpl w:val="C04CC048"/>
    <w:lvl w:ilvl="0" w:tplc="3578C010">
      <w:start w:val="1"/>
      <w:numFmt w:val="decimal"/>
      <w:lvlText w:val="（%1）"/>
      <w:lvlJc w:val="left"/>
      <w:pPr>
        <w:ind w:left="2891" w:hanging="480"/>
      </w:pPr>
      <w:rPr>
        <w:rFonts w:cs="Times New Roman" w:hint="eastAsia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4B6822"/>
    <w:multiLevelType w:val="hybridMultilevel"/>
    <w:tmpl w:val="ED92B33C"/>
    <w:lvl w:ilvl="0" w:tplc="04090015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decimal"/>
      <w:pStyle w:val="a1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E872698"/>
    <w:multiLevelType w:val="hybridMultilevel"/>
    <w:tmpl w:val="AAEEE888"/>
    <w:lvl w:ilvl="0" w:tplc="E416A298">
      <w:start w:val="1"/>
      <w:numFmt w:val="taiwaneseCountingThousand"/>
      <w:pStyle w:val="3"/>
      <w:lvlText w:val="%1、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40C2A1B8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0CE1CDA"/>
    <w:multiLevelType w:val="hybridMultilevel"/>
    <w:tmpl w:val="81F64418"/>
    <w:lvl w:ilvl="0" w:tplc="984044C8">
      <w:start w:val="1"/>
      <w:numFmt w:val="taiwaneseCountingThousand"/>
      <w:pStyle w:val="41"/>
      <w:lvlText w:val="（%1）"/>
      <w:lvlJc w:val="left"/>
      <w:pPr>
        <w:tabs>
          <w:tab w:val="num" w:pos="1395"/>
        </w:tabs>
        <w:ind w:left="1395" w:hanging="855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30CF2202"/>
    <w:multiLevelType w:val="hybridMultilevel"/>
    <w:tmpl w:val="48AE9532"/>
    <w:lvl w:ilvl="0" w:tplc="E9363980">
      <w:start w:val="1"/>
      <w:numFmt w:val="taiwaneseCountingThousand"/>
      <w:pStyle w:val="2"/>
      <w:lvlText w:val="%1、"/>
      <w:lvlJc w:val="left"/>
      <w:pPr>
        <w:tabs>
          <w:tab w:val="num" w:pos="142"/>
        </w:tabs>
        <w:ind w:left="142" w:firstLine="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02"/>
        </w:tabs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82"/>
        </w:tabs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2"/>
        </w:tabs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42"/>
        </w:tabs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22"/>
        </w:tabs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2"/>
        </w:tabs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82"/>
        </w:tabs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62"/>
        </w:tabs>
        <w:ind w:left="4462" w:hanging="480"/>
      </w:pPr>
    </w:lvl>
  </w:abstractNum>
  <w:abstractNum w:abstractNumId="17" w15:restartNumberingAfterBreak="0">
    <w:nsid w:val="31A42AAB"/>
    <w:multiLevelType w:val="hybridMultilevel"/>
    <w:tmpl w:val="45E48F46"/>
    <w:lvl w:ilvl="0" w:tplc="06A088EC">
      <w:start w:val="1"/>
      <w:numFmt w:val="taiwaneseCountingThousand"/>
      <w:lvlText w:val="(%1)"/>
      <w:lvlJc w:val="left"/>
      <w:pPr>
        <w:ind w:left="485" w:hanging="570"/>
      </w:pPr>
    </w:lvl>
    <w:lvl w:ilvl="1" w:tplc="04090019">
      <w:start w:val="1"/>
      <w:numFmt w:val="ideographTraditional"/>
      <w:lvlText w:val="%2、"/>
      <w:lvlJc w:val="left"/>
      <w:pPr>
        <w:ind w:left="875" w:hanging="480"/>
      </w:pPr>
    </w:lvl>
    <w:lvl w:ilvl="2" w:tplc="0409001B">
      <w:start w:val="1"/>
      <w:numFmt w:val="lowerRoman"/>
      <w:lvlText w:val="%3."/>
      <w:lvlJc w:val="right"/>
      <w:pPr>
        <w:ind w:left="1355" w:hanging="480"/>
      </w:pPr>
    </w:lvl>
    <w:lvl w:ilvl="3" w:tplc="0409000F">
      <w:start w:val="1"/>
      <w:numFmt w:val="decimal"/>
      <w:lvlText w:val="%4."/>
      <w:lvlJc w:val="left"/>
      <w:pPr>
        <w:ind w:left="1835" w:hanging="480"/>
      </w:pPr>
    </w:lvl>
    <w:lvl w:ilvl="4" w:tplc="04090019">
      <w:start w:val="1"/>
      <w:numFmt w:val="ideographTraditional"/>
      <w:lvlText w:val="%5、"/>
      <w:lvlJc w:val="left"/>
      <w:pPr>
        <w:ind w:left="2315" w:hanging="480"/>
      </w:pPr>
    </w:lvl>
    <w:lvl w:ilvl="5" w:tplc="0409001B">
      <w:start w:val="1"/>
      <w:numFmt w:val="lowerRoman"/>
      <w:lvlText w:val="%6."/>
      <w:lvlJc w:val="right"/>
      <w:pPr>
        <w:ind w:left="2795" w:hanging="480"/>
      </w:pPr>
    </w:lvl>
    <w:lvl w:ilvl="6" w:tplc="0409000F">
      <w:start w:val="1"/>
      <w:numFmt w:val="decimal"/>
      <w:lvlText w:val="%7."/>
      <w:lvlJc w:val="left"/>
      <w:pPr>
        <w:ind w:left="3275" w:hanging="480"/>
      </w:pPr>
    </w:lvl>
    <w:lvl w:ilvl="7" w:tplc="04090019">
      <w:start w:val="1"/>
      <w:numFmt w:val="ideographTraditional"/>
      <w:lvlText w:val="%8、"/>
      <w:lvlJc w:val="left"/>
      <w:pPr>
        <w:ind w:left="3755" w:hanging="480"/>
      </w:pPr>
    </w:lvl>
    <w:lvl w:ilvl="8" w:tplc="0409001B">
      <w:start w:val="1"/>
      <w:numFmt w:val="lowerRoman"/>
      <w:lvlText w:val="%9."/>
      <w:lvlJc w:val="right"/>
      <w:pPr>
        <w:ind w:left="4235" w:hanging="480"/>
      </w:pPr>
    </w:lvl>
  </w:abstractNum>
  <w:abstractNum w:abstractNumId="18" w15:restartNumberingAfterBreak="0">
    <w:nsid w:val="37C66AD5"/>
    <w:multiLevelType w:val="hybridMultilevel"/>
    <w:tmpl w:val="83C0BE86"/>
    <w:lvl w:ilvl="0" w:tplc="0C9AECB6">
      <w:start w:val="1"/>
      <w:numFmt w:val="taiwaneseCountingThousand"/>
      <w:lvlText w:val="(%1)"/>
      <w:lvlJc w:val="left"/>
      <w:pPr>
        <w:ind w:left="115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32" w:hanging="480"/>
      </w:pPr>
    </w:lvl>
    <w:lvl w:ilvl="2" w:tplc="0409001B" w:tentative="1">
      <w:start w:val="1"/>
      <w:numFmt w:val="lowerRoman"/>
      <w:lvlText w:val="%3."/>
      <w:lvlJc w:val="right"/>
      <w:pPr>
        <w:ind w:left="2112" w:hanging="480"/>
      </w:pPr>
    </w:lvl>
    <w:lvl w:ilvl="3" w:tplc="0409000F" w:tentative="1">
      <w:start w:val="1"/>
      <w:numFmt w:val="decimal"/>
      <w:lvlText w:val="%4."/>
      <w:lvlJc w:val="left"/>
      <w:pPr>
        <w:ind w:left="25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2" w:hanging="480"/>
      </w:pPr>
    </w:lvl>
    <w:lvl w:ilvl="5" w:tplc="0409001B" w:tentative="1">
      <w:start w:val="1"/>
      <w:numFmt w:val="lowerRoman"/>
      <w:lvlText w:val="%6."/>
      <w:lvlJc w:val="right"/>
      <w:pPr>
        <w:ind w:left="3552" w:hanging="480"/>
      </w:pPr>
    </w:lvl>
    <w:lvl w:ilvl="6" w:tplc="0409000F" w:tentative="1">
      <w:start w:val="1"/>
      <w:numFmt w:val="decimal"/>
      <w:lvlText w:val="%7."/>
      <w:lvlJc w:val="left"/>
      <w:pPr>
        <w:ind w:left="40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2" w:hanging="480"/>
      </w:pPr>
    </w:lvl>
    <w:lvl w:ilvl="8" w:tplc="0409001B" w:tentative="1">
      <w:start w:val="1"/>
      <w:numFmt w:val="lowerRoman"/>
      <w:lvlText w:val="%9."/>
      <w:lvlJc w:val="right"/>
      <w:pPr>
        <w:ind w:left="4992" w:hanging="480"/>
      </w:pPr>
    </w:lvl>
  </w:abstractNum>
  <w:abstractNum w:abstractNumId="19" w15:restartNumberingAfterBreak="0">
    <w:nsid w:val="396C1AEC"/>
    <w:multiLevelType w:val="hybridMultilevel"/>
    <w:tmpl w:val="7BCCA5B0"/>
    <w:lvl w:ilvl="0" w:tplc="04090015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lang w:val="en-US"/>
      </w:rPr>
    </w:lvl>
    <w:lvl w:ilvl="1" w:tplc="04090019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  <w:lang w:val="en-US"/>
      </w:rPr>
    </w:lvl>
    <w:lvl w:ilvl="2" w:tplc="0409001B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>
      <w:start w:val="1"/>
      <w:numFmt w:val="taiwaneseCountingThousand"/>
      <w:lvlText w:val="(%4)"/>
      <w:lvlJc w:val="left"/>
      <w:pPr>
        <w:tabs>
          <w:tab w:val="num" w:pos="1920"/>
        </w:tabs>
        <w:ind w:left="1920" w:hanging="480"/>
      </w:pPr>
      <w:rPr>
        <w:rFonts w:ascii="Times New Roman" w:eastAsia="標楷體" w:hAnsi="Times New Roman" w:cs="Times New Roman" w:hint="default"/>
        <w:lang w:val="en-US"/>
      </w:rPr>
    </w:lvl>
    <w:lvl w:ilvl="4" w:tplc="04090019">
      <w:start w:val="1"/>
      <w:numFmt w:val="decimal"/>
      <w:lvlText w:val="%5."/>
      <w:lvlJc w:val="left"/>
      <w:pPr>
        <w:tabs>
          <w:tab w:val="num" w:pos="2400"/>
        </w:tabs>
        <w:ind w:left="2400" w:hanging="480"/>
      </w:pPr>
      <w:rPr>
        <w:rFonts w:hint="eastAsia"/>
        <w:lang w:val="en-US"/>
      </w:rPr>
    </w:lvl>
    <w:lvl w:ilvl="5" w:tplc="0409001B">
      <w:start w:val="1"/>
      <w:numFmt w:val="decimal"/>
      <w:lvlText w:val="(%6)"/>
      <w:lvlJc w:val="left"/>
      <w:pPr>
        <w:tabs>
          <w:tab w:val="num" w:pos="2880"/>
        </w:tabs>
        <w:ind w:left="2880" w:hanging="480"/>
      </w:pPr>
      <w:rPr>
        <w:rFonts w:hint="eastAsia"/>
        <w:lang w:val="en-US"/>
      </w:rPr>
    </w:lvl>
    <w:lvl w:ilvl="6" w:tplc="0409000F">
      <w:start w:val="1"/>
      <w:numFmt w:val="taiwaneseCountingThousand"/>
      <w:pStyle w:val="a2"/>
      <w:lvlText w:val="(%7)"/>
      <w:lvlJc w:val="left"/>
      <w:pPr>
        <w:tabs>
          <w:tab w:val="num" w:pos="3362"/>
        </w:tabs>
        <w:ind w:left="3504" w:hanging="624"/>
      </w:pPr>
      <w:rPr>
        <w:rFonts w:ascii="標楷體" w:eastAsia="標楷體" w:hAnsi="標楷體" w:hint="eastAsia"/>
        <w:sz w:val="24"/>
        <w:szCs w:val="24"/>
        <w:lang w:val="en-US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3C3A33F3"/>
    <w:multiLevelType w:val="hybridMultilevel"/>
    <w:tmpl w:val="456A7CE6"/>
    <w:lvl w:ilvl="0" w:tplc="B7249786">
      <w:start w:val="1"/>
      <w:numFmt w:val="decimal"/>
      <w:lvlText w:val="%1."/>
      <w:lvlJc w:val="left"/>
      <w:pPr>
        <w:ind w:left="1826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EC547CE"/>
    <w:multiLevelType w:val="hybridMultilevel"/>
    <w:tmpl w:val="B6148ECE"/>
    <w:lvl w:ilvl="0" w:tplc="F01033EE">
      <w:start w:val="1"/>
      <w:numFmt w:val="taiwaneseCountingThousand"/>
      <w:pStyle w:val="a3"/>
      <w:lvlText w:val="%1、"/>
      <w:lvlJc w:val="left"/>
      <w:pPr>
        <w:tabs>
          <w:tab w:val="num" w:pos="142"/>
        </w:tabs>
        <w:ind w:left="142" w:firstLine="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02"/>
        </w:tabs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82"/>
        </w:tabs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2"/>
        </w:tabs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42"/>
        </w:tabs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22"/>
        </w:tabs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2"/>
        </w:tabs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82"/>
        </w:tabs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62"/>
        </w:tabs>
        <w:ind w:left="4462" w:hanging="480"/>
      </w:pPr>
    </w:lvl>
  </w:abstractNum>
  <w:abstractNum w:abstractNumId="22" w15:restartNumberingAfterBreak="0">
    <w:nsid w:val="3EFB5B33"/>
    <w:multiLevelType w:val="multilevel"/>
    <w:tmpl w:val="F4D2CDAE"/>
    <w:lvl w:ilvl="0">
      <w:start w:val="1"/>
      <w:numFmt w:val="taiwaneseCountingThousand"/>
      <w:suff w:val="nothing"/>
      <w:lvlText w:val="第%1章"/>
      <w:lvlJc w:val="left"/>
      <w:pPr>
        <w:ind w:left="556" w:hanging="425"/>
      </w:pPr>
      <w:rPr>
        <w:rFonts w:hint="eastAsia"/>
        <w:color w:val="auto"/>
        <w:sz w:val="32"/>
      </w:rPr>
    </w:lvl>
    <w:lvl w:ilvl="1">
      <w:start w:val="1"/>
      <w:numFmt w:val="ideographLegalTraditional"/>
      <w:suff w:val="nothing"/>
      <w:lvlText w:val="%2、"/>
      <w:lvlJc w:val="left"/>
      <w:pPr>
        <w:ind w:left="1123" w:hanging="567"/>
      </w:pPr>
      <w:rPr>
        <w:rFonts w:hint="eastAsia"/>
        <w:sz w:val="28"/>
      </w:rPr>
    </w:lvl>
    <w:lvl w:ilvl="2">
      <w:start w:val="1"/>
      <w:numFmt w:val="taiwaneseCountingThousand"/>
      <w:suff w:val="nothing"/>
      <w:lvlText w:val="%3、"/>
      <w:lvlJc w:val="left"/>
      <w:pPr>
        <w:ind w:left="1549" w:hanging="567"/>
      </w:pPr>
      <w:rPr>
        <w:rFonts w:hint="eastAsia"/>
        <w:strike w:val="0"/>
        <w:dstrike w:val="0"/>
        <w:sz w:val="24"/>
      </w:rPr>
    </w:lvl>
    <w:lvl w:ilvl="3">
      <w:start w:val="1"/>
      <w:numFmt w:val="taiwaneseCountingThousand"/>
      <w:suff w:val="nothing"/>
      <w:lvlText w:val="（%4）"/>
      <w:lvlJc w:val="left"/>
      <w:pPr>
        <w:ind w:left="2115" w:hanging="708"/>
      </w:pPr>
      <w:rPr>
        <w:rFonts w:hint="eastAsia"/>
        <w:sz w:val="24"/>
      </w:rPr>
    </w:lvl>
    <w:lvl w:ilvl="4">
      <w:start w:val="1"/>
      <w:numFmt w:val="decimal"/>
      <w:lvlText w:val="%5."/>
      <w:lvlJc w:val="left"/>
      <w:pPr>
        <w:tabs>
          <w:tab w:val="num" w:pos="2682"/>
        </w:tabs>
        <w:ind w:left="2682" w:hanging="850"/>
      </w:pPr>
      <w:rPr>
        <w:rFonts w:hint="eastAsia"/>
      </w:rPr>
    </w:lvl>
    <w:lvl w:ilvl="5">
      <w:start w:val="1"/>
      <w:numFmt w:val="decimal"/>
      <w:lvlText w:val="（%6）"/>
      <w:lvlJc w:val="left"/>
      <w:pPr>
        <w:tabs>
          <w:tab w:val="num" w:pos="3391"/>
        </w:tabs>
        <w:ind w:left="3391" w:hanging="1134"/>
      </w:pPr>
      <w:rPr>
        <w:rFonts w:hint="eastAsia"/>
      </w:rPr>
    </w:lvl>
    <w:lvl w:ilvl="6">
      <w:start w:val="1"/>
      <w:numFmt w:val="none"/>
      <w:lvlText w:val="A."/>
      <w:lvlJc w:val="left"/>
      <w:pPr>
        <w:tabs>
          <w:tab w:val="num" w:pos="3958"/>
        </w:tabs>
        <w:ind w:left="3958" w:hanging="1276"/>
      </w:pPr>
      <w:rPr>
        <w:rFonts w:hint="eastAsia"/>
        <w:b/>
        <w:i w:val="0"/>
        <w:sz w:val="32"/>
      </w:rPr>
    </w:lvl>
    <w:lvl w:ilvl="7">
      <w:start w:val="1"/>
      <w:numFmt w:val="lowerLetter"/>
      <w:pStyle w:val="8"/>
      <w:lvlText w:val="%8."/>
      <w:lvlJc w:val="left"/>
      <w:pPr>
        <w:tabs>
          <w:tab w:val="num" w:pos="4525"/>
        </w:tabs>
        <w:ind w:left="4525" w:hanging="1418"/>
      </w:pPr>
      <w:rPr>
        <w:rFonts w:hint="eastAsia"/>
      </w:rPr>
    </w:lvl>
    <w:lvl w:ilvl="8">
      <w:start w:val="1"/>
      <w:numFmt w:val="taiwaneseCountingThousand"/>
      <w:lvlRestart w:val="0"/>
      <w:lvlText w:val="附件%9、"/>
      <w:lvlJc w:val="left"/>
      <w:pPr>
        <w:tabs>
          <w:tab w:val="num" w:pos="5233"/>
        </w:tabs>
        <w:ind w:left="5233" w:hanging="1700"/>
      </w:pPr>
      <w:rPr>
        <w:rFonts w:hint="eastAsia"/>
        <w:b/>
        <w:i w:val="0"/>
        <w:sz w:val="28"/>
      </w:rPr>
    </w:lvl>
  </w:abstractNum>
  <w:abstractNum w:abstractNumId="23" w15:restartNumberingAfterBreak="0">
    <w:nsid w:val="40204B23"/>
    <w:multiLevelType w:val="hybridMultilevel"/>
    <w:tmpl w:val="68120C5E"/>
    <w:lvl w:ilvl="0" w:tplc="9F8A1AA6">
      <w:start w:val="1"/>
      <w:numFmt w:val="decimal"/>
      <w:lvlText w:val="(%1)"/>
      <w:lvlJc w:val="left"/>
      <w:pPr>
        <w:ind w:left="246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24" w15:restartNumberingAfterBreak="0">
    <w:nsid w:val="40A23891"/>
    <w:multiLevelType w:val="hybridMultilevel"/>
    <w:tmpl w:val="3194498E"/>
    <w:lvl w:ilvl="0" w:tplc="FFFFFFFF">
      <w:start w:val="1"/>
      <w:numFmt w:val="bullet"/>
      <w:lvlText w:val=""/>
      <w:lvlJc w:val="left"/>
      <w:pPr>
        <w:tabs>
          <w:tab w:val="num" w:pos="2141"/>
        </w:tabs>
        <w:ind w:left="1724" w:hanging="284"/>
      </w:pPr>
      <w:rPr>
        <w:rFonts w:ascii="Wingdings" w:hAnsi="Wingdings" w:hint="default"/>
      </w:rPr>
    </w:lvl>
    <w:lvl w:ilvl="1" w:tplc="FFFFFFFF">
      <w:start w:val="1"/>
      <w:numFmt w:val="decimal"/>
      <w:pStyle w:val="a4"/>
      <w:lvlText w:val="(%2). "/>
      <w:lvlJc w:val="right"/>
      <w:pPr>
        <w:tabs>
          <w:tab w:val="num" w:pos="2034"/>
        </w:tabs>
        <w:ind w:left="2034" w:hanging="114"/>
      </w:pPr>
      <w:rPr>
        <w:rFonts w:hint="eastAsia"/>
      </w:rPr>
    </w:lvl>
    <w:lvl w:ilvl="2" w:tplc="FFFFFFFF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5280"/>
        </w:tabs>
        <w:ind w:left="528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5760"/>
        </w:tabs>
        <w:ind w:left="5760" w:hanging="480"/>
      </w:pPr>
      <w:rPr>
        <w:rFonts w:ascii="Wingdings" w:hAnsi="Wingdings" w:hint="default"/>
      </w:rPr>
    </w:lvl>
  </w:abstractNum>
  <w:abstractNum w:abstractNumId="25" w15:restartNumberingAfterBreak="0">
    <w:nsid w:val="42BE229C"/>
    <w:multiLevelType w:val="hybridMultilevel"/>
    <w:tmpl w:val="F79A626E"/>
    <w:lvl w:ilvl="0" w:tplc="E9363980">
      <w:start w:val="1"/>
      <w:numFmt w:val="taiwaneseCountingThousand"/>
      <w:lvlText w:val="%1、"/>
      <w:lvlJc w:val="left"/>
      <w:pPr>
        <w:tabs>
          <w:tab w:val="num" w:pos="142"/>
        </w:tabs>
        <w:ind w:left="142" w:firstLine="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02"/>
        </w:tabs>
        <w:ind w:left="1102" w:hanging="480"/>
      </w:pPr>
    </w:lvl>
    <w:lvl w:ilvl="2" w:tplc="0409001B" w:tentative="1">
      <w:start w:val="1"/>
      <w:numFmt w:val="lowerRoman"/>
      <w:pStyle w:val="a5"/>
      <w:lvlText w:val="%3."/>
      <w:lvlJc w:val="right"/>
      <w:pPr>
        <w:tabs>
          <w:tab w:val="num" w:pos="1582"/>
        </w:tabs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2"/>
        </w:tabs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42"/>
        </w:tabs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22"/>
        </w:tabs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2"/>
        </w:tabs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82"/>
        </w:tabs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62"/>
        </w:tabs>
        <w:ind w:left="4462" w:hanging="480"/>
      </w:pPr>
    </w:lvl>
  </w:abstractNum>
  <w:abstractNum w:abstractNumId="26" w15:restartNumberingAfterBreak="0">
    <w:nsid w:val="43641FE3"/>
    <w:multiLevelType w:val="hybridMultilevel"/>
    <w:tmpl w:val="456A7CE6"/>
    <w:lvl w:ilvl="0" w:tplc="B7249786">
      <w:start w:val="1"/>
      <w:numFmt w:val="decimal"/>
      <w:lvlText w:val="%1."/>
      <w:lvlJc w:val="left"/>
      <w:pPr>
        <w:ind w:left="1826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A892807"/>
    <w:multiLevelType w:val="hybridMultilevel"/>
    <w:tmpl w:val="42D0BBC4"/>
    <w:lvl w:ilvl="0" w:tplc="04090015">
      <w:start w:val="1"/>
      <w:numFmt w:val="ideographLegalTraditional"/>
      <w:pStyle w:val="10"/>
      <w:lvlText w:val="%1、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4B7D33E1"/>
    <w:multiLevelType w:val="hybridMultilevel"/>
    <w:tmpl w:val="EF0C616C"/>
    <w:lvl w:ilvl="0" w:tplc="EEE677E2">
      <w:start w:val="1"/>
      <w:numFmt w:val="decimal"/>
      <w:lvlText w:val="%1."/>
      <w:lvlJc w:val="right"/>
      <w:pPr>
        <w:ind w:left="148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64" w:hanging="480"/>
      </w:pPr>
    </w:lvl>
    <w:lvl w:ilvl="2" w:tplc="0409001B" w:tentative="1">
      <w:start w:val="1"/>
      <w:numFmt w:val="lowerRoman"/>
      <w:lvlText w:val="%3."/>
      <w:lvlJc w:val="right"/>
      <w:pPr>
        <w:ind w:left="2444" w:hanging="480"/>
      </w:pPr>
    </w:lvl>
    <w:lvl w:ilvl="3" w:tplc="0409000F" w:tentative="1">
      <w:start w:val="1"/>
      <w:numFmt w:val="decimal"/>
      <w:lvlText w:val="%4."/>
      <w:lvlJc w:val="left"/>
      <w:pPr>
        <w:ind w:left="29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4" w:hanging="480"/>
      </w:pPr>
    </w:lvl>
    <w:lvl w:ilvl="5" w:tplc="0409001B" w:tentative="1">
      <w:start w:val="1"/>
      <w:numFmt w:val="lowerRoman"/>
      <w:lvlText w:val="%6."/>
      <w:lvlJc w:val="right"/>
      <w:pPr>
        <w:ind w:left="3884" w:hanging="480"/>
      </w:pPr>
    </w:lvl>
    <w:lvl w:ilvl="6" w:tplc="0409000F" w:tentative="1">
      <w:start w:val="1"/>
      <w:numFmt w:val="decimal"/>
      <w:lvlText w:val="%7."/>
      <w:lvlJc w:val="left"/>
      <w:pPr>
        <w:ind w:left="43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4" w:hanging="480"/>
      </w:pPr>
    </w:lvl>
    <w:lvl w:ilvl="8" w:tplc="0409001B" w:tentative="1">
      <w:start w:val="1"/>
      <w:numFmt w:val="lowerRoman"/>
      <w:lvlText w:val="%9."/>
      <w:lvlJc w:val="right"/>
      <w:pPr>
        <w:ind w:left="5324" w:hanging="480"/>
      </w:pPr>
    </w:lvl>
  </w:abstractNum>
  <w:abstractNum w:abstractNumId="29" w15:restartNumberingAfterBreak="0">
    <w:nsid w:val="52BA003A"/>
    <w:multiLevelType w:val="hybridMultilevel"/>
    <w:tmpl w:val="BE5E8F0E"/>
    <w:lvl w:ilvl="0" w:tplc="5AF6E284">
      <w:start w:val="1"/>
      <w:numFmt w:val="taiwaneseCountingThousand"/>
      <w:lvlText w:val="(%1)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0" w15:restartNumberingAfterBreak="0">
    <w:nsid w:val="5C364359"/>
    <w:multiLevelType w:val="hybridMultilevel"/>
    <w:tmpl w:val="D5825CC6"/>
    <w:lvl w:ilvl="0" w:tplc="5AF6E284">
      <w:start w:val="1"/>
      <w:numFmt w:val="taiwaneseCountingThousand"/>
      <w:lvlText w:val="(%1)"/>
      <w:lvlJc w:val="left"/>
      <w:pPr>
        <w:ind w:left="2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31" w15:restartNumberingAfterBreak="0">
    <w:nsid w:val="5FF57A72"/>
    <w:multiLevelType w:val="hybridMultilevel"/>
    <w:tmpl w:val="19D8DE0A"/>
    <w:lvl w:ilvl="0" w:tplc="26D04AD4">
      <w:start w:val="1"/>
      <w:numFmt w:val="taiwaneseCountingThousand"/>
      <w:pStyle w:val="50"/>
      <w:lvlText w:val="%1、"/>
      <w:lvlJc w:val="left"/>
      <w:pPr>
        <w:tabs>
          <w:tab w:val="num" w:pos="0"/>
        </w:tabs>
        <w:ind w:left="0" w:firstLine="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65AD7522"/>
    <w:multiLevelType w:val="hybridMultilevel"/>
    <w:tmpl w:val="645EE0BA"/>
    <w:lvl w:ilvl="0" w:tplc="017677F6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6744E74"/>
    <w:multiLevelType w:val="hybridMultilevel"/>
    <w:tmpl w:val="DD60522A"/>
    <w:lvl w:ilvl="0" w:tplc="6C94055E">
      <w:start w:val="1"/>
      <w:numFmt w:val="upperLetter"/>
      <w:lvlText w:val="%1"/>
      <w:lvlJc w:val="left"/>
      <w:pPr>
        <w:ind w:left="635" w:hanging="324"/>
      </w:pPr>
      <w:rPr>
        <w:rFonts w:ascii="標楷體" w:eastAsia="標楷體" w:hAnsi="標楷體" w:cs="標楷體" w:hint="default"/>
        <w:w w:val="99"/>
        <w:sz w:val="26"/>
        <w:szCs w:val="26"/>
        <w:lang w:val="zh-TW" w:eastAsia="zh-TW" w:bidi="zh-TW"/>
      </w:rPr>
    </w:lvl>
    <w:lvl w:ilvl="1" w:tplc="4EEAFC30">
      <w:numFmt w:val="bullet"/>
      <w:lvlText w:val="•"/>
      <w:lvlJc w:val="left"/>
      <w:pPr>
        <w:ind w:left="1411" w:hanging="324"/>
      </w:pPr>
      <w:rPr>
        <w:rFonts w:hint="default"/>
        <w:lang w:val="zh-TW" w:eastAsia="zh-TW" w:bidi="zh-TW"/>
      </w:rPr>
    </w:lvl>
    <w:lvl w:ilvl="2" w:tplc="58F059BC">
      <w:numFmt w:val="bullet"/>
      <w:lvlText w:val="•"/>
      <w:lvlJc w:val="left"/>
      <w:pPr>
        <w:ind w:left="2183" w:hanging="324"/>
      </w:pPr>
      <w:rPr>
        <w:rFonts w:hint="default"/>
        <w:lang w:val="zh-TW" w:eastAsia="zh-TW" w:bidi="zh-TW"/>
      </w:rPr>
    </w:lvl>
    <w:lvl w:ilvl="3" w:tplc="0CEC1C84">
      <w:numFmt w:val="bullet"/>
      <w:lvlText w:val="•"/>
      <w:lvlJc w:val="left"/>
      <w:pPr>
        <w:ind w:left="2954" w:hanging="324"/>
      </w:pPr>
      <w:rPr>
        <w:rFonts w:hint="default"/>
        <w:lang w:val="zh-TW" w:eastAsia="zh-TW" w:bidi="zh-TW"/>
      </w:rPr>
    </w:lvl>
    <w:lvl w:ilvl="4" w:tplc="3E28DCA4">
      <w:numFmt w:val="bullet"/>
      <w:lvlText w:val="•"/>
      <w:lvlJc w:val="left"/>
      <w:pPr>
        <w:ind w:left="3726" w:hanging="324"/>
      </w:pPr>
      <w:rPr>
        <w:rFonts w:hint="default"/>
        <w:lang w:val="zh-TW" w:eastAsia="zh-TW" w:bidi="zh-TW"/>
      </w:rPr>
    </w:lvl>
    <w:lvl w:ilvl="5" w:tplc="3AECC14A">
      <w:numFmt w:val="bullet"/>
      <w:lvlText w:val="•"/>
      <w:lvlJc w:val="left"/>
      <w:pPr>
        <w:ind w:left="4498" w:hanging="324"/>
      </w:pPr>
      <w:rPr>
        <w:rFonts w:hint="default"/>
        <w:lang w:val="zh-TW" w:eastAsia="zh-TW" w:bidi="zh-TW"/>
      </w:rPr>
    </w:lvl>
    <w:lvl w:ilvl="6" w:tplc="A51A8A00">
      <w:numFmt w:val="bullet"/>
      <w:lvlText w:val="•"/>
      <w:lvlJc w:val="left"/>
      <w:pPr>
        <w:ind w:left="5269" w:hanging="324"/>
      </w:pPr>
      <w:rPr>
        <w:rFonts w:hint="default"/>
        <w:lang w:val="zh-TW" w:eastAsia="zh-TW" w:bidi="zh-TW"/>
      </w:rPr>
    </w:lvl>
    <w:lvl w:ilvl="7" w:tplc="BC860F4C">
      <w:numFmt w:val="bullet"/>
      <w:lvlText w:val="•"/>
      <w:lvlJc w:val="left"/>
      <w:pPr>
        <w:ind w:left="6041" w:hanging="324"/>
      </w:pPr>
      <w:rPr>
        <w:rFonts w:hint="default"/>
        <w:lang w:val="zh-TW" w:eastAsia="zh-TW" w:bidi="zh-TW"/>
      </w:rPr>
    </w:lvl>
    <w:lvl w:ilvl="8" w:tplc="4C9C7D50">
      <w:numFmt w:val="bullet"/>
      <w:lvlText w:val="•"/>
      <w:lvlJc w:val="left"/>
      <w:pPr>
        <w:ind w:left="6812" w:hanging="324"/>
      </w:pPr>
      <w:rPr>
        <w:rFonts w:hint="default"/>
        <w:lang w:val="zh-TW" w:eastAsia="zh-TW" w:bidi="zh-TW"/>
      </w:rPr>
    </w:lvl>
  </w:abstractNum>
  <w:abstractNum w:abstractNumId="34" w15:restartNumberingAfterBreak="0">
    <w:nsid w:val="675200A8"/>
    <w:multiLevelType w:val="hybridMultilevel"/>
    <w:tmpl w:val="DA7E9102"/>
    <w:lvl w:ilvl="0" w:tplc="5AF6E284">
      <w:start w:val="1"/>
      <w:numFmt w:val="taiwaneseCountingThousand"/>
      <w:lvlText w:val="(%1)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35" w15:restartNumberingAfterBreak="0">
    <w:nsid w:val="680E1C72"/>
    <w:multiLevelType w:val="hybridMultilevel"/>
    <w:tmpl w:val="C04CC048"/>
    <w:lvl w:ilvl="0" w:tplc="3578C010">
      <w:start w:val="1"/>
      <w:numFmt w:val="decimal"/>
      <w:lvlText w:val="（%1）"/>
      <w:lvlJc w:val="left"/>
      <w:pPr>
        <w:ind w:left="2891" w:hanging="480"/>
      </w:pPr>
      <w:rPr>
        <w:rFonts w:cs="Times New Roman" w:hint="eastAsia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BDE6E98"/>
    <w:multiLevelType w:val="hybridMultilevel"/>
    <w:tmpl w:val="35EC1C7E"/>
    <w:lvl w:ilvl="0" w:tplc="9F8A1AA6">
      <w:start w:val="1"/>
      <w:numFmt w:val="decimal"/>
      <w:lvlText w:val="(%1)"/>
      <w:lvlJc w:val="left"/>
      <w:pPr>
        <w:ind w:left="246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37" w15:restartNumberingAfterBreak="0">
    <w:nsid w:val="6BF7385F"/>
    <w:multiLevelType w:val="hybridMultilevel"/>
    <w:tmpl w:val="8B4A2EFE"/>
    <w:lvl w:ilvl="0" w:tplc="04090015">
      <w:start w:val="1"/>
      <w:numFmt w:val="taiwaneseCountingThousand"/>
      <w:pStyle w:val="20"/>
      <w:lvlText w:val="%1、"/>
      <w:lvlJc w:val="left"/>
      <w:pPr>
        <w:tabs>
          <w:tab w:val="num" w:pos="142"/>
        </w:tabs>
        <w:ind w:left="142" w:firstLine="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02"/>
        </w:tabs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82"/>
        </w:tabs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2"/>
        </w:tabs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42"/>
        </w:tabs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22"/>
        </w:tabs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2"/>
        </w:tabs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82"/>
        </w:tabs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62"/>
        </w:tabs>
        <w:ind w:left="4462" w:hanging="480"/>
      </w:pPr>
    </w:lvl>
  </w:abstractNum>
  <w:abstractNum w:abstractNumId="38" w15:restartNumberingAfterBreak="0">
    <w:nsid w:val="6DA0521B"/>
    <w:multiLevelType w:val="hybridMultilevel"/>
    <w:tmpl w:val="5D4A3304"/>
    <w:lvl w:ilvl="0" w:tplc="04090015">
      <w:start w:val="1"/>
      <w:numFmt w:val="taiwaneseCountingThousand"/>
      <w:pStyle w:val="30"/>
      <w:lvlText w:val="（%1）"/>
      <w:lvlJc w:val="left"/>
      <w:pPr>
        <w:tabs>
          <w:tab w:val="num" w:pos="1395"/>
        </w:tabs>
        <w:ind w:left="1395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 w15:restartNumberingAfterBreak="0">
    <w:nsid w:val="755219D2"/>
    <w:multiLevelType w:val="hybridMultilevel"/>
    <w:tmpl w:val="5E22BA92"/>
    <w:lvl w:ilvl="0" w:tplc="01684160">
      <w:start w:val="1"/>
      <w:numFmt w:val="decimal"/>
      <w:pStyle w:val="gp5"/>
      <w:lvlText w:val="(%1)"/>
      <w:lvlJc w:val="left"/>
      <w:pPr>
        <w:tabs>
          <w:tab w:val="num" w:pos="934"/>
        </w:tabs>
        <w:ind w:left="93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 w15:restartNumberingAfterBreak="0">
    <w:nsid w:val="755E57EF"/>
    <w:multiLevelType w:val="hybridMultilevel"/>
    <w:tmpl w:val="73FE7C7C"/>
    <w:lvl w:ilvl="0" w:tplc="04090015">
      <w:start w:val="1"/>
      <w:numFmt w:val="taiwaneseCountingThousand"/>
      <w:pStyle w:val="a6"/>
      <w:lvlText w:val="%1、"/>
      <w:lvlJc w:val="left"/>
      <w:pPr>
        <w:tabs>
          <w:tab w:val="num" w:pos="142"/>
        </w:tabs>
        <w:ind w:left="142" w:firstLine="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02"/>
        </w:tabs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82"/>
        </w:tabs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2"/>
        </w:tabs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42"/>
        </w:tabs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22"/>
        </w:tabs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2"/>
        </w:tabs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82"/>
        </w:tabs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62"/>
        </w:tabs>
        <w:ind w:left="4462" w:hanging="480"/>
      </w:pPr>
    </w:lvl>
  </w:abstractNum>
  <w:abstractNum w:abstractNumId="41" w15:restartNumberingAfterBreak="0">
    <w:nsid w:val="7AEC0940"/>
    <w:multiLevelType w:val="hybridMultilevel"/>
    <w:tmpl w:val="19DC7C78"/>
    <w:lvl w:ilvl="0" w:tplc="04090015">
      <w:start w:val="1"/>
      <w:numFmt w:val="taiwaneseCountingThousand"/>
      <w:pStyle w:val="51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2" w15:restartNumberingAfterBreak="0">
    <w:nsid w:val="7EF55B76"/>
    <w:multiLevelType w:val="hybridMultilevel"/>
    <w:tmpl w:val="403823A4"/>
    <w:lvl w:ilvl="0" w:tplc="0C9AECB6">
      <w:start w:val="1"/>
      <w:numFmt w:val="taiwaneseCountingThousand"/>
      <w:lvlText w:val="(%1)"/>
      <w:lvlJc w:val="left"/>
      <w:pPr>
        <w:ind w:left="115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32" w:hanging="480"/>
      </w:pPr>
    </w:lvl>
    <w:lvl w:ilvl="2" w:tplc="0409001B" w:tentative="1">
      <w:start w:val="1"/>
      <w:numFmt w:val="lowerRoman"/>
      <w:lvlText w:val="%3."/>
      <w:lvlJc w:val="right"/>
      <w:pPr>
        <w:ind w:left="2112" w:hanging="480"/>
      </w:pPr>
    </w:lvl>
    <w:lvl w:ilvl="3" w:tplc="0409000F" w:tentative="1">
      <w:start w:val="1"/>
      <w:numFmt w:val="decimal"/>
      <w:lvlText w:val="%4."/>
      <w:lvlJc w:val="left"/>
      <w:pPr>
        <w:ind w:left="25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2" w:hanging="480"/>
      </w:pPr>
    </w:lvl>
    <w:lvl w:ilvl="5" w:tplc="0409001B" w:tentative="1">
      <w:start w:val="1"/>
      <w:numFmt w:val="lowerRoman"/>
      <w:lvlText w:val="%6."/>
      <w:lvlJc w:val="right"/>
      <w:pPr>
        <w:ind w:left="3552" w:hanging="480"/>
      </w:pPr>
    </w:lvl>
    <w:lvl w:ilvl="6" w:tplc="0409000F" w:tentative="1">
      <w:start w:val="1"/>
      <w:numFmt w:val="decimal"/>
      <w:lvlText w:val="%7."/>
      <w:lvlJc w:val="left"/>
      <w:pPr>
        <w:ind w:left="40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2" w:hanging="480"/>
      </w:pPr>
    </w:lvl>
    <w:lvl w:ilvl="8" w:tplc="0409001B" w:tentative="1">
      <w:start w:val="1"/>
      <w:numFmt w:val="lowerRoman"/>
      <w:lvlText w:val="%9."/>
      <w:lvlJc w:val="right"/>
      <w:pPr>
        <w:ind w:left="4992" w:hanging="480"/>
      </w:pPr>
    </w:lvl>
  </w:abstractNum>
  <w:num w:numId="1">
    <w:abstractNumId w:val="6"/>
  </w:num>
  <w:num w:numId="2">
    <w:abstractNumId w:val="25"/>
  </w:num>
  <w:num w:numId="3">
    <w:abstractNumId w:val="21"/>
  </w:num>
  <w:num w:numId="4">
    <w:abstractNumId w:val="16"/>
  </w:num>
  <w:num w:numId="5">
    <w:abstractNumId w:val="14"/>
  </w:num>
  <w:num w:numId="6">
    <w:abstractNumId w:val="7"/>
  </w:num>
  <w:num w:numId="7">
    <w:abstractNumId w:val="31"/>
  </w:num>
  <w:num w:numId="8">
    <w:abstractNumId w:val="40"/>
  </w:num>
  <w:num w:numId="9">
    <w:abstractNumId w:val="37"/>
  </w:num>
  <w:num w:numId="10">
    <w:abstractNumId w:val="38"/>
  </w:num>
  <w:num w:numId="11">
    <w:abstractNumId w:val="15"/>
  </w:num>
  <w:num w:numId="12">
    <w:abstractNumId w:val="41"/>
  </w:num>
  <w:num w:numId="13">
    <w:abstractNumId w:val="10"/>
  </w:num>
  <w:num w:numId="14">
    <w:abstractNumId w:val="24"/>
  </w:num>
  <w:num w:numId="15">
    <w:abstractNumId w:val="19"/>
  </w:num>
  <w:num w:numId="16">
    <w:abstractNumId w:val="13"/>
  </w:num>
  <w:num w:numId="17">
    <w:abstractNumId w:val="3"/>
  </w:num>
  <w:num w:numId="18">
    <w:abstractNumId w:val="27"/>
  </w:num>
  <w:num w:numId="19">
    <w:abstractNumId w:val="8"/>
  </w:num>
  <w:num w:numId="20">
    <w:abstractNumId w:val="22"/>
  </w:num>
  <w:num w:numId="21">
    <w:abstractNumId w:val="18"/>
  </w:num>
  <w:num w:numId="22">
    <w:abstractNumId w:val="12"/>
  </w:num>
  <w:num w:numId="23">
    <w:abstractNumId w:val="28"/>
  </w:num>
  <w:num w:numId="24">
    <w:abstractNumId w:val="0"/>
  </w:num>
  <w:num w:numId="25">
    <w:abstractNumId w:val="42"/>
  </w:num>
  <w:num w:numId="26">
    <w:abstractNumId w:val="20"/>
  </w:num>
  <w:num w:numId="27">
    <w:abstractNumId w:val="33"/>
  </w:num>
  <w:num w:numId="28">
    <w:abstractNumId w:val="34"/>
  </w:num>
  <w:num w:numId="29">
    <w:abstractNumId w:val="1"/>
  </w:num>
  <w:num w:numId="30">
    <w:abstractNumId w:val="26"/>
  </w:num>
  <w:num w:numId="31">
    <w:abstractNumId w:val="35"/>
  </w:num>
  <w:num w:numId="32">
    <w:abstractNumId w:val="39"/>
  </w:num>
  <w:num w:numId="33">
    <w:abstractNumId w:val="2"/>
  </w:num>
  <w:num w:numId="34">
    <w:abstractNumId w:val="32"/>
  </w:num>
  <w:num w:numId="3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5"/>
  </w:num>
  <w:num w:numId="37">
    <w:abstractNumId w:val="23"/>
  </w:num>
  <w:num w:numId="38">
    <w:abstractNumId w:val="36"/>
  </w:num>
  <w:num w:numId="39">
    <w:abstractNumId w:val="11"/>
  </w:num>
  <w:num w:numId="40">
    <w:abstractNumId w:val="29"/>
  </w:num>
  <w:num w:numId="41">
    <w:abstractNumId w:val="30"/>
  </w:num>
  <w:num w:numId="42">
    <w:abstractNumId w:val="4"/>
  </w:num>
  <w:num w:numId="43">
    <w:abstractNumId w:val="9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4728"/>
    <w:rsid w:val="00004941"/>
    <w:rsid w:val="00006542"/>
    <w:rsid w:val="00052399"/>
    <w:rsid w:val="00090807"/>
    <w:rsid w:val="000A12D4"/>
    <w:rsid w:val="000A2BF1"/>
    <w:rsid w:val="000B1C2B"/>
    <w:rsid w:val="000B4728"/>
    <w:rsid w:val="000C025F"/>
    <w:rsid w:val="000C53A0"/>
    <w:rsid w:val="000E26E9"/>
    <w:rsid w:val="000E3FA8"/>
    <w:rsid w:val="000E44A0"/>
    <w:rsid w:val="000F7E0C"/>
    <w:rsid w:val="00114310"/>
    <w:rsid w:val="001229DB"/>
    <w:rsid w:val="00127E07"/>
    <w:rsid w:val="00131C9E"/>
    <w:rsid w:val="00137CA0"/>
    <w:rsid w:val="001468FA"/>
    <w:rsid w:val="00150052"/>
    <w:rsid w:val="00167A4C"/>
    <w:rsid w:val="00170440"/>
    <w:rsid w:val="001716B3"/>
    <w:rsid w:val="001766DA"/>
    <w:rsid w:val="00182396"/>
    <w:rsid w:val="001849E9"/>
    <w:rsid w:val="001854EC"/>
    <w:rsid w:val="00186CB7"/>
    <w:rsid w:val="00191EA2"/>
    <w:rsid w:val="001959A3"/>
    <w:rsid w:val="001A0D55"/>
    <w:rsid w:val="001A4134"/>
    <w:rsid w:val="001C1AAC"/>
    <w:rsid w:val="001C23AE"/>
    <w:rsid w:val="001C76C0"/>
    <w:rsid w:val="001D0352"/>
    <w:rsid w:val="001D4D8C"/>
    <w:rsid w:val="001D561E"/>
    <w:rsid w:val="001E690C"/>
    <w:rsid w:val="001E792E"/>
    <w:rsid w:val="001F3501"/>
    <w:rsid w:val="001F678C"/>
    <w:rsid w:val="00201DCB"/>
    <w:rsid w:val="00202212"/>
    <w:rsid w:val="00204AA8"/>
    <w:rsid w:val="002051FF"/>
    <w:rsid w:val="00212A57"/>
    <w:rsid w:val="002362F9"/>
    <w:rsid w:val="00236436"/>
    <w:rsid w:val="0024246A"/>
    <w:rsid w:val="00243CCC"/>
    <w:rsid w:val="002516C3"/>
    <w:rsid w:val="0025738B"/>
    <w:rsid w:val="00265A30"/>
    <w:rsid w:val="00266CD4"/>
    <w:rsid w:val="00283C60"/>
    <w:rsid w:val="00290874"/>
    <w:rsid w:val="00294EC7"/>
    <w:rsid w:val="002A54DE"/>
    <w:rsid w:val="002B40ED"/>
    <w:rsid w:val="002B4F1D"/>
    <w:rsid w:val="002D1292"/>
    <w:rsid w:val="002D3282"/>
    <w:rsid w:val="002E1D7C"/>
    <w:rsid w:val="002F005B"/>
    <w:rsid w:val="002F27A2"/>
    <w:rsid w:val="002F5A8E"/>
    <w:rsid w:val="003070D4"/>
    <w:rsid w:val="00314684"/>
    <w:rsid w:val="003221C7"/>
    <w:rsid w:val="00341B21"/>
    <w:rsid w:val="003446E5"/>
    <w:rsid w:val="00363096"/>
    <w:rsid w:val="00366B5F"/>
    <w:rsid w:val="00366D07"/>
    <w:rsid w:val="0037640F"/>
    <w:rsid w:val="0038706B"/>
    <w:rsid w:val="003914D7"/>
    <w:rsid w:val="003918F5"/>
    <w:rsid w:val="00391AB6"/>
    <w:rsid w:val="003A0BDD"/>
    <w:rsid w:val="003A163B"/>
    <w:rsid w:val="003A39E8"/>
    <w:rsid w:val="003A594F"/>
    <w:rsid w:val="003A6A8E"/>
    <w:rsid w:val="003B1912"/>
    <w:rsid w:val="003B55EA"/>
    <w:rsid w:val="003B7D0A"/>
    <w:rsid w:val="003E231E"/>
    <w:rsid w:val="003E3CBE"/>
    <w:rsid w:val="003E5C5E"/>
    <w:rsid w:val="003F1D3B"/>
    <w:rsid w:val="003F5342"/>
    <w:rsid w:val="003F7DDA"/>
    <w:rsid w:val="00400A80"/>
    <w:rsid w:val="00400C74"/>
    <w:rsid w:val="00400D3A"/>
    <w:rsid w:val="00406746"/>
    <w:rsid w:val="00426E20"/>
    <w:rsid w:val="00432764"/>
    <w:rsid w:val="004378D5"/>
    <w:rsid w:val="00450E2D"/>
    <w:rsid w:val="004705A2"/>
    <w:rsid w:val="004818CB"/>
    <w:rsid w:val="0048389D"/>
    <w:rsid w:val="004904F7"/>
    <w:rsid w:val="00492844"/>
    <w:rsid w:val="004A0B9D"/>
    <w:rsid w:val="004B2D60"/>
    <w:rsid w:val="004D13C9"/>
    <w:rsid w:val="004D4E08"/>
    <w:rsid w:val="004D5AC7"/>
    <w:rsid w:val="004E4DD8"/>
    <w:rsid w:val="004E54DF"/>
    <w:rsid w:val="004E5540"/>
    <w:rsid w:val="004F0EC9"/>
    <w:rsid w:val="00501A3C"/>
    <w:rsid w:val="00505EAD"/>
    <w:rsid w:val="00521466"/>
    <w:rsid w:val="005217E5"/>
    <w:rsid w:val="00525A2E"/>
    <w:rsid w:val="00525CC9"/>
    <w:rsid w:val="00526063"/>
    <w:rsid w:val="005320B7"/>
    <w:rsid w:val="00536EBF"/>
    <w:rsid w:val="00537094"/>
    <w:rsid w:val="00553FF2"/>
    <w:rsid w:val="0057495D"/>
    <w:rsid w:val="00576986"/>
    <w:rsid w:val="005858DB"/>
    <w:rsid w:val="00590B03"/>
    <w:rsid w:val="005D1C07"/>
    <w:rsid w:val="005E5BE9"/>
    <w:rsid w:val="00606695"/>
    <w:rsid w:val="00607CA7"/>
    <w:rsid w:val="00616DEA"/>
    <w:rsid w:val="00620FF3"/>
    <w:rsid w:val="00635484"/>
    <w:rsid w:val="006403E5"/>
    <w:rsid w:val="00643B0D"/>
    <w:rsid w:val="00651620"/>
    <w:rsid w:val="00651A02"/>
    <w:rsid w:val="0065563A"/>
    <w:rsid w:val="0066261F"/>
    <w:rsid w:val="006629BD"/>
    <w:rsid w:val="00681C42"/>
    <w:rsid w:val="00684C66"/>
    <w:rsid w:val="00692D26"/>
    <w:rsid w:val="006A0281"/>
    <w:rsid w:val="006A1B4E"/>
    <w:rsid w:val="006A4C53"/>
    <w:rsid w:val="006B394E"/>
    <w:rsid w:val="006E094F"/>
    <w:rsid w:val="006E721C"/>
    <w:rsid w:val="006F1A19"/>
    <w:rsid w:val="006F52EC"/>
    <w:rsid w:val="007064AA"/>
    <w:rsid w:val="00706540"/>
    <w:rsid w:val="007113C6"/>
    <w:rsid w:val="00721EE1"/>
    <w:rsid w:val="00724496"/>
    <w:rsid w:val="0073650D"/>
    <w:rsid w:val="007512C2"/>
    <w:rsid w:val="0075400E"/>
    <w:rsid w:val="0075465E"/>
    <w:rsid w:val="00755C00"/>
    <w:rsid w:val="007563DC"/>
    <w:rsid w:val="0075716A"/>
    <w:rsid w:val="00762F0F"/>
    <w:rsid w:val="007632B1"/>
    <w:rsid w:val="007702B2"/>
    <w:rsid w:val="00773E59"/>
    <w:rsid w:val="00776883"/>
    <w:rsid w:val="00783571"/>
    <w:rsid w:val="007922B2"/>
    <w:rsid w:val="00797CDA"/>
    <w:rsid w:val="007B1B90"/>
    <w:rsid w:val="007E51AB"/>
    <w:rsid w:val="007E7B1D"/>
    <w:rsid w:val="007F0212"/>
    <w:rsid w:val="0080398D"/>
    <w:rsid w:val="00804AA1"/>
    <w:rsid w:val="008161F2"/>
    <w:rsid w:val="00835081"/>
    <w:rsid w:val="0084314A"/>
    <w:rsid w:val="00843C61"/>
    <w:rsid w:val="008706D4"/>
    <w:rsid w:val="00872022"/>
    <w:rsid w:val="00876539"/>
    <w:rsid w:val="00881A38"/>
    <w:rsid w:val="0088575D"/>
    <w:rsid w:val="008945E0"/>
    <w:rsid w:val="0089512E"/>
    <w:rsid w:val="008A4528"/>
    <w:rsid w:val="008C5C55"/>
    <w:rsid w:val="008C6095"/>
    <w:rsid w:val="008F1823"/>
    <w:rsid w:val="00902A1E"/>
    <w:rsid w:val="00903109"/>
    <w:rsid w:val="00916D17"/>
    <w:rsid w:val="00922BAA"/>
    <w:rsid w:val="00934205"/>
    <w:rsid w:val="00940330"/>
    <w:rsid w:val="00942F77"/>
    <w:rsid w:val="0095004F"/>
    <w:rsid w:val="00953148"/>
    <w:rsid w:val="00984440"/>
    <w:rsid w:val="00992276"/>
    <w:rsid w:val="00993768"/>
    <w:rsid w:val="00995FA4"/>
    <w:rsid w:val="009A1DA1"/>
    <w:rsid w:val="009A3D82"/>
    <w:rsid w:val="009A5376"/>
    <w:rsid w:val="009B33BA"/>
    <w:rsid w:val="009C3FA4"/>
    <w:rsid w:val="009D1ECC"/>
    <w:rsid w:val="009D7DA7"/>
    <w:rsid w:val="009E116F"/>
    <w:rsid w:val="009E29F5"/>
    <w:rsid w:val="009E73E5"/>
    <w:rsid w:val="009F30D3"/>
    <w:rsid w:val="00A015E2"/>
    <w:rsid w:val="00A174E8"/>
    <w:rsid w:val="00A22957"/>
    <w:rsid w:val="00A46394"/>
    <w:rsid w:val="00A61655"/>
    <w:rsid w:val="00A61C23"/>
    <w:rsid w:val="00A665EF"/>
    <w:rsid w:val="00A816C2"/>
    <w:rsid w:val="00A82BBF"/>
    <w:rsid w:val="00A85862"/>
    <w:rsid w:val="00A90E51"/>
    <w:rsid w:val="00A971C0"/>
    <w:rsid w:val="00AA324B"/>
    <w:rsid w:val="00AB1D2C"/>
    <w:rsid w:val="00AB299C"/>
    <w:rsid w:val="00AC75B0"/>
    <w:rsid w:val="00AC7C9C"/>
    <w:rsid w:val="00AD1269"/>
    <w:rsid w:val="00AD3B5A"/>
    <w:rsid w:val="00AE3E5B"/>
    <w:rsid w:val="00AE4BCB"/>
    <w:rsid w:val="00AE7E38"/>
    <w:rsid w:val="00AF0118"/>
    <w:rsid w:val="00AF230D"/>
    <w:rsid w:val="00B15296"/>
    <w:rsid w:val="00B234C2"/>
    <w:rsid w:val="00B261C9"/>
    <w:rsid w:val="00B370F3"/>
    <w:rsid w:val="00B52D37"/>
    <w:rsid w:val="00B53B5C"/>
    <w:rsid w:val="00B60202"/>
    <w:rsid w:val="00B673A2"/>
    <w:rsid w:val="00B72533"/>
    <w:rsid w:val="00B81A6B"/>
    <w:rsid w:val="00B83C6C"/>
    <w:rsid w:val="00B92492"/>
    <w:rsid w:val="00B97826"/>
    <w:rsid w:val="00BB4CA8"/>
    <w:rsid w:val="00BC02F3"/>
    <w:rsid w:val="00BC4AE7"/>
    <w:rsid w:val="00BC51FD"/>
    <w:rsid w:val="00BD4098"/>
    <w:rsid w:val="00BD5F53"/>
    <w:rsid w:val="00BE229D"/>
    <w:rsid w:val="00BE5E13"/>
    <w:rsid w:val="00C14108"/>
    <w:rsid w:val="00C1648F"/>
    <w:rsid w:val="00C20C26"/>
    <w:rsid w:val="00C23FF7"/>
    <w:rsid w:val="00C25F31"/>
    <w:rsid w:val="00C50CE9"/>
    <w:rsid w:val="00C53C24"/>
    <w:rsid w:val="00C946D7"/>
    <w:rsid w:val="00CA0F24"/>
    <w:rsid w:val="00CA6849"/>
    <w:rsid w:val="00CA71E0"/>
    <w:rsid w:val="00CC28BA"/>
    <w:rsid w:val="00CD0974"/>
    <w:rsid w:val="00CD5876"/>
    <w:rsid w:val="00CD6473"/>
    <w:rsid w:val="00CD7399"/>
    <w:rsid w:val="00CD7866"/>
    <w:rsid w:val="00D035AF"/>
    <w:rsid w:val="00D07D1B"/>
    <w:rsid w:val="00D176F8"/>
    <w:rsid w:val="00D2216D"/>
    <w:rsid w:val="00D26A64"/>
    <w:rsid w:val="00D37BF8"/>
    <w:rsid w:val="00D45870"/>
    <w:rsid w:val="00D73684"/>
    <w:rsid w:val="00D76864"/>
    <w:rsid w:val="00D83600"/>
    <w:rsid w:val="00D86DD6"/>
    <w:rsid w:val="00DA2784"/>
    <w:rsid w:val="00DA2F54"/>
    <w:rsid w:val="00DC631A"/>
    <w:rsid w:val="00DC782A"/>
    <w:rsid w:val="00DD565C"/>
    <w:rsid w:val="00DF1748"/>
    <w:rsid w:val="00DF2063"/>
    <w:rsid w:val="00E00A60"/>
    <w:rsid w:val="00E06448"/>
    <w:rsid w:val="00E10358"/>
    <w:rsid w:val="00E118D8"/>
    <w:rsid w:val="00E133A4"/>
    <w:rsid w:val="00E1638D"/>
    <w:rsid w:val="00E30C41"/>
    <w:rsid w:val="00E31C10"/>
    <w:rsid w:val="00E51EE0"/>
    <w:rsid w:val="00E52797"/>
    <w:rsid w:val="00E54F31"/>
    <w:rsid w:val="00E552F6"/>
    <w:rsid w:val="00E7444A"/>
    <w:rsid w:val="00E7445F"/>
    <w:rsid w:val="00E853DB"/>
    <w:rsid w:val="00EA0BFA"/>
    <w:rsid w:val="00EA2192"/>
    <w:rsid w:val="00EB3037"/>
    <w:rsid w:val="00EB325E"/>
    <w:rsid w:val="00EC3118"/>
    <w:rsid w:val="00EC65E2"/>
    <w:rsid w:val="00EE0782"/>
    <w:rsid w:val="00EF1F39"/>
    <w:rsid w:val="00EF3704"/>
    <w:rsid w:val="00EF535B"/>
    <w:rsid w:val="00EF7A67"/>
    <w:rsid w:val="00F2108E"/>
    <w:rsid w:val="00F50707"/>
    <w:rsid w:val="00F55166"/>
    <w:rsid w:val="00F829CA"/>
    <w:rsid w:val="00F83050"/>
    <w:rsid w:val="00F86E23"/>
    <w:rsid w:val="00F941DA"/>
    <w:rsid w:val="00F9652A"/>
    <w:rsid w:val="00F977F0"/>
    <w:rsid w:val="00FA1D9D"/>
    <w:rsid w:val="00FB280E"/>
    <w:rsid w:val="00FB4383"/>
    <w:rsid w:val="00FB447A"/>
    <w:rsid w:val="00FD74BD"/>
    <w:rsid w:val="00FD7B41"/>
    <w:rsid w:val="00FE3576"/>
    <w:rsid w:val="00FE75E8"/>
    <w:rsid w:val="00FF5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281ED3B"/>
  <w15:chartTrackingRefBased/>
  <w15:docId w15:val="{AAD4EAFF-F5C6-4D94-9747-ADF03158D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page number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7">
    <w:name w:val="Normal"/>
    <w:aliases w:val="章"/>
    <w:qFormat/>
    <w:rsid w:val="000B4728"/>
    <w:pPr>
      <w:widowControl w:val="0"/>
    </w:pPr>
    <w:rPr>
      <w:rFonts w:ascii="Calibri" w:hAnsi="Calibri"/>
      <w:kern w:val="2"/>
      <w:sz w:val="24"/>
      <w:szCs w:val="22"/>
    </w:rPr>
  </w:style>
  <w:style w:type="paragraph" w:styleId="10">
    <w:name w:val="heading 1"/>
    <w:basedOn w:val="a7"/>
    <w:next w:val="a7"/>
    <w:link w:val="11"/>
    <w:qFormat/>
    <w:rsid w:val="000B4728"/>
    <w:pPr>
      <w:keepNext/>
      <w:numPr>
        <w:numId w:val="18"/>
      </w:numPr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1">
    <w:name w:val="heading 2"/>
    <w:basedOn w:val="a7"/>
    <w:next w:val="a7"/>
    <w:link w:val="22"/>
    <w:qFormat/>
    <w:rsid w:val="000B4728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1">
    <w:name w:val="heading 3"/>
    <w:basedOn w:val="a7"/>
    <w:next w:val="a7"/>
    <w:link w:val="32"/>
    <w:autoRedefine/>
    <w:qFormat/>
    <w:rsid w:val="000B4728"/>
    <w:pPr>
      <w:keepNext/>
      <w:spacing w:line="360" w:lineRule="auto"/>
      <w:ind w:left="1287" w:hanging="567"/>
      <w:outlineLvl w:val="2"/>
    </w:pPr>
    <w:rPr>
      <w:rFonts w:ascii="Arial" w:hAnsi="Arial"/>
      <w:b/>
      <w:bCs/>
      <w:szCs w:val="36"/>
    </w:rPr>
  </w:style>
  <w:style w:type="paragraph" w:styleId="40">
    <w:name w:val="heading 4"/>
    <w:basedOn w:val="a7"/>
    <w:next w:val="a7"/>
    <w:link w:val="42"/>
    <w:autoRedefine/>
    <w:qFormat/>
    <w:rsid w:val="000B4728"/>
    <w:pPr>
      <w:keepNext/>
      <w:numPr>
        <w:ilvl w:val="3"/>
        <w:numId w:val="19"/>
      </w:numPr>
      <w:outlineLvl w:val="3"/>
    </w:pPr>
    <w:rPr>
      <w:rFonts w:ascii="Arial" w:hAnsi="Arial"/>
      <w:szCs w:val="36"/>
    </w:rPr>
  </w:style>
  <w:style w:type="paragraph" w:styleId="5">
    <w:name w:val="heading 5"/>
    <w:basedOn w:val="a7"/>
    <w:next w:val="a7"/>
    <w:link w:val="52"/>
    <w:autoRedefine/>
    <w:qFormat/>
    <w:rsid w:val="000B4728"/>
    <w:pPr>
      <w:keepNext/>
      <w:numPr>
        <w:ilvl w:val="4"/>
        <w:numId w:val="19"/>
      </w:numPr>
      <w:outlineLvl w:val="4"/>
    </w:pPr>
    <w:rPr>
      <w:rFonts w:ascii="Arial" w:hAnsi="Arial"/>
      <w:bCs/>
      <w:szCs w:val="36"/>
    </w:rPr>
  </w:style>
  <w:style w:type="paragraph" w:styleId="6">
    <w:name w:val="heading 6"/>
    <w:basedOn w:val="a7"/>
    <w:next w:val="a7"/>
    <w:link w:val="60"/>
    <w:autoRedefine/>
    <w:qFormat/>
    <w:rsid w:val="000B4728"/>
    <w:pPr>
      <w:keepNext/>
      <w:numPr>
        <w:ilvl w:val="5"/>
        <w:numId w:val="19"/>
      </w:numPr>
      <w:outlineLvl w:val="5"/>
    </w:pPr>
    <w:rPr>
      <w:rFonts w:ascii="Arial" w:hAnsi="Arial"/>
      <w:szCs w:val="36"/>
    </w:rPr>
  </w:style>
  <w:style w:type="paragraph" w:styleId="7">
    <w:name w:val="heading 7"/>
    <w:basedOn w:val="a7"/>
    <w:next w:val="a7"/>
    <w:link w:val="70"/>
    <w:autoRedefine/>
    <w:qFormat/>
    <w:rsid w:val="000B4728"/>
    <w:pPr>
      <w:keepNext/>
      <w:tabs>
        <w:tab w:val="num" w:pos="3828"/>
      </w:tabs>
      <w:spacing w:line="360" w:lineRule="auto"/>
      <w:ind w:left="3828" w:hanging="1276"/>
      <w:outlineLvl w:val="6"/>
    </w:pPr>
    <w:rPr>
      <w:rFonts w:ascii="Arial" w:hAnsi="Arial"/>
      <w:bCs/>
      <w:szCs w:val="36"/>
    </w:rPr>
  </w:style>
  <w:style w:type="paragraph" w:styleId="8">
    <w:name w:val="heading 8"/>
    <w:aliases w:val="圖"/>
    <w:basedOn w:val="a7"/>
    <w:next w:val="a7"/>
    <w:autoRedefine/>
    <w:qFormat/>
    <w:rsid w:val="000B4728"/>
    <w:pPr>
      <w:keepNext/>
      <w:numPr>
        <w:ilvl w:val="7"/>
        <w:numId w:val="20"/>
      </w:numPr>
      <w:spacing w:line="360" w:lineRule="auto"/>
      <w:outlineLvl w:val="7"/>
    </w:pPr>
    <w:rPr>
      <w:rFonts w:ascii="Arial" w:hAnsi="Arial"/>
      <w:szCs w:val="36"/>
    </w:rPr>
  </w:style>
  <w:style w:type="paragraph" w:styleId="9">
    <w:name w:val="heading 9"/>
    <w:aliases w:val="表"/>
    <w:basedOn w:val="a7"/>
    <w:next w:val="a7"/>
    <w:autoRedefine/>
    <w:qFormat/>
    <w:rsid w:val="000B4728"/>
    <w:pPr>
      <w:keepNext/>
      <w:tabs>
        <w:tab w:val="num" w:pos="-31680"/>
      </w:tabs>
      <w:spacing w:line="360" w:lineRule="auto"/>
      <w:ind w:left="-32767" w:hanging="32481"/>
      <w:outlineLvl w:val="8"/>
    </w:pPr>
    <w:rPr>
      <w:rFonts w:ascii="Arial" w:hAnsi="Arial"/>
      <w:b/>
      <w:sz w:val="28"/>
      <w:szCs w:val="36"/>
    </w:rPr>
  </w:style>
  <w:style w:type="character" w:default="1" w:styleId="a8">
    <w:name w:val="Default Paragraph Font"/>
    <w:uiPriority w:val="1"/>
    <w:unhideWhenUsed/>
  </w:style>
  <w:style w:type="table" w:default="1" w:styleId="a9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a">
    <w:name w:val="No List"/>
    <w:uiPriority w:val="99"/>
    <w:semiHidden/>
    <w:unhideWhenUsed/>
  </w:style>
  <w:style w:type="paragraph" w:customStyle="1" w:styleId="12">
    <w:name w:val="目錄行1"/>
    <w:basedOn w:val="21"/>
    <w:autoRedefine/>
    <w:semiHidden/>
    <w:rsid w:val="000B4728"/>
    <w:pPr>
      <w:snapToGrid w:val="0"/>
      <w:spacing w:line="360" w:lineRule="auto"/>
      <w:ind w:leftChars="-7" w:left="-17" w:firstLineChars="7" w:firstLine="22"/>
    </w:pPr>
    <w:rPr>
      <w:rFonts w:ascii="標楷體" w:eastAsia="標楷體" w:hAnsi="標楷體"/>
      <w:sz w:val="32"/>
      <w:szCs w:val="32"/>
    </w:rPr>
  </w:style>
  <w:style w:type="character" w:styleId="ab">
    <w:name w:val="Hyperlink"/>
    <w:uiPriority w:val="99"/>
    <w:rsid w:val="000B4728"/>
    <w:rPr>
      <w:color w:val="0000FF"/>
      <w:u w:val="single"/>
    </w:rPr>
  </w:style>
  <w:style w:type="paragraph" w:styleId="ac">
    <w:name w:val="List Paragraph"/>
    <w:basedOn w:val="a7"/>
    <w:link w:val="ad"/>
    <w:uiPriority w:val="34"/>
    <w:qFormat/>
    <w:rsid w:val="000B4728"/>
    <w:pPr>
      <w:ind w:leftChars="200" w:left="480"/>
    </w:pPr>
    <w:rPr>
      <w:rFonts w:ascii="Times New Roman" w:hAnsi="Times New Roman"/>
      <w:szCs w:val="24"/>
    </w:rPr>
  </w:style>
  <w:style w:type="paragraph" w:styleId="ae">
    <w:name w:val="Body Text Indent"/>
    <w:basedOn w:val="a7"/>
    <w:link w:val="af"/>
    <w:rsid w:val="000B4728"/>
    <w:pPr>
      <w:ind w:left="720" w:hanging="360"/>
    </w:pPr>
  </w:style>
  <w:style w:type="paragraph" w:styleId="af0">
    <w:name w:val="List"/>
    <w:basedOn w:val="a7"/>
    <w:rsid w:val="000B4728"/>
    <w:pPr>
      <w:ind w:leftChars="200" w:left="100" w:hangingChars="200" w:hanging="200"/>
    </w:pPr>
  </w:style>
  <w:style w:type="paragraph" w:customStyle="1" w:styleId="a2">
    <w:name w:val="(一)"/>
    <w:basedOn w:val="a7"/>
    <w:semiHidden/>
    <w:rsid w:val="000B4728"/>
    <w:pPr>
      <w:numPr>
        <w:ilvl w:val="6"/>
        <w:numId w:val="15"/>
      </w:numPr>
    </w:pPr>
    <w:rPr>
      <w:rFonts w:ascii="標楷體" w:hAnsi="標楷體"/>
      <w:color w:val="000000"/>
      <w:kern w:val="0"/>
      <w:sz w:val="22"/>
    </w:rPr>
  </w:style>
  <w:style w:type="paragraph" w:styleId="af1">
    <w:name w:val="caption"/>
    <w:basedOn w:val="a7"/>
    <w:next w:val="a7"/>
    <w:autoRedefine/>
    <w:qFormat/>
    <w:rsid w:val="000B4728"/>
    <w:pPr>
      <w:widowControl/>
    </w:pPr>
    <w:rPr>
      <w:sz w:val="20"/>
      <w:szCs w:val="20"/>
    </w:rPr>
  </w:style>
  <w:style w:type="paragraph" w:customStyle="1" w:styleId="a">
    <w:name w:val="表格"/>
    <w:basedOn w:val="af1"/>
    <w:autoRedefine/>
    <w:semiHidden/>
    <w:rsid w:val="000B4728"/>
    <w:pPr>
      <w:numPr>
        <w:ilvl w:val="7"/>
        <w:numId w:val="17"/>
      </w:numPr>
      <w:tabs>
        <w:tab w:val="clear" w:pos="0"/>
      </w:tabs>
      <w:spacing w:line="240" w:lineRule="atLeast"/>
    </w:pPr>
    <w:rPr>
      <w:sz w:val="24"/>
      <w:szCs w:val="24"/>
    </w:rPr>
  </w:style>
  <w:style w:type="paragraph" w:customStyle="1" w:styleId="af2">
    <w:name w:val="附件"/>
    <w:basedOn w:val="21"/>
    <w:autoRedefine/>
    <w:rsid w:val="000B4728"/>
    <w:pPr>
      <w:keepNext w:val="0"/>
      <w:tabs>
        <w:tab w:val="left" w:pos="3462"/>
      </w:tabs>
      <w:spacing w:line="240" w:lineRule="auto"/>
    </w:pPr>
    <w:rPr>
      <w:rFonts w:ascii="Times New Roman" w:hAnsi="標楷體"/>
      <w:sz w:val="24"/>
      <w:szCs w:val="24"/>
    </w:rPr>
  </w:style>
  <w:style w:type="paragraph" w:styleId="13">
    <w:name w:val="toc 1"/>
    <w:basedOn w:val="a7"/>
    <w:next w:val="a7"/>
    <w:autoRedefine/>
    <w:uiPriority w:val="39"/>
    <w:rsid w:val="000B4728"/>
    <w:rPr>
      <w:rFonts w:ascii="Times New Roman" w:eastAsia="標楷體" w:hAnsi="Times New Roman"/>
      <w:sz w:val="36"/>
      <w:szCs w:val="24"/>
    </w:rPr>
  </w:style>
  <w:style w:type="paragraph" w:customStyle="1" w:styleId="af3">
    <w:name w:val="第一層目錄"/>
    <w:basedOn w:val="a7"/>
    <w:autoRedefine/>
    <w:rsid w:val="000B4728"/>
    <w:rPr>
      <w:rFonts w:ascii="標楷體" w:hAnsi="標楷體"/>
      <w:b/>
      <w:sz w:val="28"/>
      <w:szCs w:val="28"/>
    </w:rPr>
  </w:style>
  <w:style w:type="paragraph" w:customStyle="1" w:styleId="af4">
    <w:name w:val="第二層目錄"/>
    <w:basedOn w:val="a7"/>
    <w:autoRedefine/>
    <w:rsid w:val="000B4728"/>
    <w:rPr>
      <w:rFonts w:ascii="標楷體" w:hAnsi="標楷體"/>
      <w:sz w:val="32"/>
      <w:szCs w:val="40"/>
    </w:rPr>
  </w:style>
  <w:style w:type="paragraph" w:styleId="23">
    <w:name w:val="toc 2"/>
    <w:basedOn w:val="a7"/>
    <w:next w:val="a7"/>
    <w:autoRedefine/>
    <w:uiPriority w:val="39"/>
    <w:rsid w:val="003E231E"/>
    <w:pPr>
      <w:tabs>
        <w:tab w:val="left" w:pos="960"/>
        <w:tab w:val="left" w:pos="1200"/>
        <w:tab w:val="left" w:pos="1920"/>
        <w:tab w:val="right" w:leader="dot" w:pos="9070"/>
      </w:tabs>
      <w:ind w:leftChars="-1" w:left="-2"/>
    </w:pPr>
    <w:rPr>
      <w:rFonts w:eastAsia="標楷體"/>
      <w:smallCaps/>
      <w:noProof/>
      <w:sz w:val="36"/>
      <w:szCs w:val="24"/>
    </w:rPr>
  </w:style>
  <w:style w:type="paragraph" w:customStyle="1" w:styleId="OK">
    <w:name w:val="第三層OK"/>
    <w:basedOn w:val="a7"/>
    <w:autoRedefine/>
    <w:rsid w:val="000B4728"/>
    <w:pPr>
      <w:widowControl/>
      <w:numPr>
        <w:numId w:val="1"/>
      </w:numPr>
    </w:pPr>
    <w:rPr>
      <w:rFonts w:ascii="標楷體" w:hAnsi="標楷體"/>
      <w:b/>
    </w:rPr>
  </w:style>
  <w:style w:type="character" w:customStyle="1" w:styleId="16">
    <w:name w:val="樣式 16 點 波浪雙底線"/>
    <w:rsid w:val="000B4728"/>
    <w:rPr>
      <w:sz w:val="36"/>
      <w:u w:val="wavyDouble"/>
    </w:rPr>
  </w:style>
  <w:style w:type="paragraph" w:customStyle="1" w:styleId="a4">
    <w:name w:val="(一)標題"/>
    <w:basedOn w:val="a7"/>
    <w:rsid w:val="000B4728"/>
    <w:pPr>
      <w:numPr>
        <w:ilvl w:val="1"/>
        <w:numId w:val="14"/>
      </w:numPr>
      <w:tabs>
        <w:tab w:val="clear" w:pos="2034"/>
      </w:tabs>
      <w:snapToGrid w:val="0"/>
      <w:spacing w:line="300" w:lineRule="atLeast"/>
      <w:ind w:leftChars="150" w:left="350" w:hangingChars="200" w:hanging="200"/>
      <w:jc w:val="both"/>
    </w:pPr>
    <w:rPr>
      <w:rFonts w:ascii="標楷體" w:hAnsi="標楷體"/>
      <w:color w:val="000000"/>
      <w:kern w:val="0"/>
      <w:sz w:val="22"/>
    </w:rPr>
  </w:style>
  <w:style w:type="character" w:styleId="HTML">
    <w:name w:val="HTML Acronym"/>
    <w:basedOn w:val="a8"/>
    <w:rsid w:val="000B4728"/>
  </w:style>
  <w:style w:type="paragraph" w:styleId="HTML0">
    <w:name w:val="HTML Address"/>
    <w:basedOn w:val="a7"/>
    <w:rsid w:val="000B4728"/>
    <w:pPr>
      <w:snapToGrid w:val="0"/>
      <w:spacing w:line="300" w:lineRule="atLeast"/>
      <w:ind w:rightChars="100" w:right="240"/>
      <w:jc w:val="both"/>
    </w:pPr>
    <w:rPr>
      <w:rFonts w:ascii="標楷體" w:hAnsi="標楷體"/>
      <w:i/>
      <w:iCs/>
      <w:color w:val="000000"/>
      <w:kern w:val="0"/>
      <w:sz w:val="22"/>
    </w:rPr>
  </w:style>
  <w:style w:type="character" w:styleId="HTML1">
    <w:name w:val="HTML Cite"/>
    <w:rsid w:val="000B4728"/>
    <w:rPr>
      <w:i/>
      <w:iCs/>
    </w:rPr>
  </w:style>
  <w:style w:type="character" w:styleId="HTML2">
    <w:name w:val="HTML Code"/>
    <w:rsid w:val="000B4728"/>
    <w:rPr>
      <w:rFonts w:ascii="Courier New" w:hAnsi="Courier New" w:cs="Courier New"/>
      <w:sz w:val="20"/>
      <w:szCs w:val="20"/>
    </w:rPr>
  </w:style>
  <w:style w:type="character" w:styleId="HTML3">
    <w:name w:val="HTML Definition"/>
    <w:rsid w:val="000B4728"/>
    <w:rPr>
      <w:i/>
      <w:iCs/>
    </w:rPr>
  </w:style>
  <w:style w:type="character" w:styleId="HTML4">
    <w:name w:val="HTML Keyboard"/>
    <w:rsid w:val="000B4728"/>
    <w:rPr>
      <w:rFonts w:ascii="Courier New" w:hAnsi="Courier New" w:cs="Courier New"/>
      <w:sz w:val="20"/>
      <w:szCs w:val="20"/>
    </w:rPr>
  </w:style>
  <w:style w:type="paragraph" w:styleId="HTML5">
    <w:name w:val="HTML Preformatted"/>
    <w:basedOn w:val="a7"/>
    <w:rsid w:val="000B4728"/>
    <w:pPr>
      <w:snapToGrid w:val="0"/>
      <w:spacing w:line="300" w:lineRule="atLeast"/>
      <w:ind w:rightChars="100" w:right="240"/>
      <w:jc w:val="both"/>
    </w:pPr>
    <w:rPr>
      <w:rFonts w:ascii="Courier New" w:hAnsi="Courier New" w:cs="Courier New"/>
      <w:color w:val="000000"/>
      <w:kern w:val="0"/>
      <w:sz w:val="20"/>
      <w:szCs w:val="20"/>
    </w:rPr>
  </w:style>
  <w:style w:type="character" w:styleId="HTML6">
    <w:name w:val="HTML Sample"/>
    <w:rsid w:val="000B4728"/>
    <w:rPr>
      <w:rFonts w:ascii="Courier New" w:hAnsi="Courier New" w:cs="Courier New"/>
    </w:rPr>
  </w:style>
  <w:style w:type="character" w:styleId="HTML7">
    <w:name w:val="HTML Typewriter"/>
    <w:rsid w:val="000B4728"/>
    <w:rPr>
      <w:rFonts w:ascii="Courier New" w:hAnsi="Courier New" w:cs="Courier New"/>
      <w:sz w:val="20"/>
      <w:szCs w:val="20"/>
    </w:rPr>
  </w:style>
  <w:style w:type="character" w:styleId="HTML8">
    <w:name w:val="HTML Variable"/>
    <w:rsid w:val="000B4728"/>
    <w:rPr>
      <w:i/>
      <w:iCs/>
    </w:rPr>
  </w:style>
  <w:style w:type="paragraph" w:customStyle="1" w:styleId="af5">
    <w:name w:val="一、標題"/>
    <w:rsid w:val="000B4728"/>
    <w:pPr>
      <w:spacing w:beforeLines="50" w:before="50" w:afterLines="50" w:after="50"/>
    </w:pPr>
    <w:rPr>
      <w:rFonts w:eastAsia="標楷體" w:hAnsi="標楷體"/>
      <w:b/>
      <w:bCs/>
      <w:color w:val="000000"/>
      <w:sz w:val="24"/>
      <w:szCs w:val="24"/>
    </w:rPr>
  </w:style>
  <w:style w:type="character" w:styleId="af6">
    <w:name w:val="FollowedHyperlink"/>
    <w:rsid w:val="000B4728"/>
    <w:rPr>
      <w:color w:val="800080"/>
      <w:u w:val="single"/>
    </w:rPr>
  </w:style>
  <w:style w:type="paragraph" w:styleId="Web">
    <w:name w:val="Normal (Web)"/>
    <w:basedOn w:val="a7"/>
    <w:rsid w:val="000B4728"/>
    <w:pPr>
      <w:snapToGrid w:val="0"/>
      <w:spacing w:line="300" w:lineRule="atLeast"/>
      <w:ind w:rightChars="100" w:right="240"/>
      <w:jc w:val="both"/>
    </w:pPr>
    <w:rPr>
      <w:rFonts w:ascii="標楷體" w:hAnsi="標楷體"/>
      <w:color w:val="000000"/>
      <w:kern w:val="0"/>
      <w:sz w:val="22"/>
    </w:rPr>
  </w:style>
  <w:style w:type="paragraph" w:customStyle="1" w:styleId="af7">
    <w:name w:val="內文_表格"/>
    <w:basedOn w:val="a7"/>
    <w:autoRedefine/>
    <w:rsid w:val="000B4728"/>
  </w:style>
  <w:style w:type="paragraph" w:customStyle="1" w:styleId="a5">
    <w:name w:val="內文_總建議"/>
    <w:basedOn w:val="a7"/>
    <w:rsid w:val="000B4728"/>
    <w:pPr>
      <w:numPr>
        <w:ilvl w:val="2"/>
        <w:numId w:val="2"/>
      </w:numPr>
      <w:adjustRightInd w:val="0"/>
      <w:spacing w:line="360" w:lineRule="atLeast"/>
      <w:ind w:right="100"/>
    </w:pPr>
  </w:style>
  <w:style w:type="paragraph" w:customStyle="1" w:styleId="14">
    <w:name w:val="內文1"/>
    <w:basedOn w:val="a7"/>
    <w:rsid w:val="000B4728"/>
    <w:pPr>
      <w:spacing w:line="360" w:lineRule="atLeast"/>
      <w:ind w:firstLineChars="200" w:firstLine="200"/>
    </w:pPr>
  </w:style>
  <w:style w:type="paragraph" w:customStyle="1" w:styleId="24">
    <w:name w:val="內文2"/>
    <w:basedOn w:val="14"/>
    <w:rsid w:val="000B4728"/>
    <w:pPr>
      <w:ind w:leftChars="200" w:left="200"/>
    </w:pPr>
  </w:style>
  <w:style w:type="paragraph" w:styleId="a0">
    <w:name w:val="Normal Indent"/>
    <w:basedOn w:val="a7"/>
    <w:rsid w:val="000B4728"/>
    <w:pPr>
      <w:numPr>
        <w:ilvl w:val="2"/>
        <w:numId w:val="13"/>
      </w:numPr>
      <w:ind w:leftChars="200" w:left="480" w:firstLine="0"/>
    </w:pPr>
  </w:style>
  <w:style w:type="paragraph" w:styleId="a1">
    <w:name w:val="Document Map"/>
    <w:basedOn w:val="a7"/>
    <w:semiHidden/>
    <w:rsid w:val="000B4728"/>
    <w:pPr>
      <w:numPr>
        <w:ilvl w:val="2"/>
        <w:numId w:val="16"/>
      </w:numPr>
      <w:shd w:val="clear" w:color="auto" w:fill="000080"/>
      <w:tabs>
        <w:tab w:val="clear" w:pos="1320"/>
      </w:tabs>
      <w:ind w:left="0" w:firstLine="0"/>
    </w:pPr>
    <w:rPr>
      <w:rFonts w:ascii="Arial" w:hAnsi="Arial"/>
    </w:rPr>
  </w:style>
  <w:style w:type="paragraph" w:styleId="af8">
    <w:name w:val="Date"/>
    <w:basedOn w:val="a7"/>
    <w:next w:val="a7"/>
    <w:rsid w:val="000B4728"/>
    <w:pPr>
      <w:jc w:val="right"/>
    </w:pPr>
  </w:style>
  <w:style w:type="paragraph" w:styleId="af9">
    <w:name w:val="Body Text"/>
    <w:basedOn w:val="a7"/>
    <w:rsid w:val="000B4728"/>
    <w:pPr>
      <w:spacing w:after="120"/>
    </w:pPr>
  </w:style>
  <w:style w:type="paragraph" w:styleId="25">
    <w:name w:val="Body Text 2"/>
    <w:basedOn w:val="a7"/>
    <w:rsid w:val="000B4728"/>
    <w:pPr>
      <w:spacing w:after="120" w:line="480" w:lineRule="auto"/>
    </w:pPr>
  </w:style>
  <w:style w:type="paragraph" w:styleId="33">
    <w:name w:val="Body Text 3"/>
    <w:basedOn w:val="a7"/>
    <w:rsid w:val="000B4728"/>
    <w:pPr>
      <w:spacing w:after="120"/>
    </w:pPr>
    <w:rPr>
      <w:sz w:val="16"/>
      <w:szCs w:val="16"/>
    </w:rPr>
  </w:style>
  <w:style w:type="paragraph" w:styleId="afa">
    <w:name w:val="Body Text First Indent"/>
    <w:basedOn w:val="af9"/>
    <w:rsid w:val="000B4728"/>
    <w:pPr>
      <w:ind w:firstLineChars="100" w:firstLine="210"/>
    </w:pPr>
  </w:style>
  <w:style w:type="paragraph" w:styleId="26">
    <w:name w:val="Body Text First Indent 2"/>
    <w:basedOn w:val="ae"/>
    <w:rsid w:val="000B4728"/>
    <w:pPr>
      <w:ind w:firstLineChars="100" w:firstLine="210"/>
    </w:pPr>
    <w:rPr>
      <w:rFonts w:ascii="Times New Roman" w:hAnsi="Times New Roman"/>
    </w:rPr>
  </w:style>
  <w:style w:type="paragraph" w:styleId="27">
    <w:name w:val="Body Text Indent 2"/>
    <w:basedOn w:val="a7"/>
    <w:rsid w:val="000B4728"/>
    <w:pPr>
      <w:spacing w:after="120" w:line="480" w:lineRule="auto"/>
      <w:ind w:leftChars="200" w:left="480"/>
    </w:pPr>
  </w:style>
  <w:style w:type="paragraph" w:styleId="34">
    <w:name w:val="Body Text Indent 3"/>
    <w:basedOn w:val="a7"/>
    <w:rsid w:val="000B4728"/>
    <w:pPr>
      <w:spacing w:after="120"/>
      <w:ind w:leftChars="200" w:left="480"/>
    </w:pPr>
    <w:rPr>
      <w:sz w:val="16"/>
      <w:szCs w:val="16"/>
    </w:rPr>
  </w:style>
  <w:style w:type="paragraph" w:styleId="afb">
    <w:name w:val="envelope address"/>
    <w:basedOn w:val="a7"/>
    <w:rsid w:val="000B4728"/>
    <w:pPr>
      <w:framePr w:w="7920" w:h="1980" w:hRule="exact" w:hSpace="180" w:wrap="auto" w:hAnchor="page" w:xAlign="center" w:yAlign="bottom"/>
      <w:ind w:leftChars="1200" w:left="100"/>
    </w:pPr>
    <w:rPr>
      <w:rFonts w:ascii="Arial" w:hAnsi="Arial" w:cs="Arial"/>
    </w:rPr>
  </w:style>
  <w:style w:type="character" w:styleId="afc">
    <w:name w:val="line number"/>
    <w:basedOn w:val="a8"/>
    <w:rsid w:val="000B4728"/>
  </w:style>
  <w:style w:type="paragraph" w:styleId="afd">
    <w:name w:val="footer"/>
    <w:basedOn w:val="a7"/>
    <w:link w:val="afe"/>
    <w:uiPriority w:val="99"/>
    <w:rsid w:val="000B4728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ff">
    <w:name w:val="header"/>
    <w:basedOn w:val="a7"/>
    <w:uiPriority w:val="99"/>
    <w:rsid w:val="000B4728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ff0">
    <w:name w:val="page number"/>
    <w:basedOn w:val="a8"/>
    <w:uiPriority w:val="99"/>
    <w:rsid w:val="000B4728"/>
  </w:style>
  <w:style w:type="paragraph" w:styleId="aff1">
    <w:name w:val="Plain Text"/>
    <w:basedOn w:val="a7"/>
    <w:link w:val="aff2"/>
    <w:rsid w:val="000B4728"/>
    <w:rPr>
      <w:rFonts w:ascii="細明體" w:eastAsia="細明體" w:hAnsi="Courier New" w:cs="Courier New"/>
    </w:rPr>
  </w:style>
  <w:style w:type="paragraph" w:styleId="aff3">
    <w:name w:val="Message Header"/>
    <w:basedOn w:val="a7"/>
    <w:rsid w:val="000B47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Arial" w:hAnsi="Arial" w:cs="Arial"/>
    </w:rPr>
  </w:style>
  <w:style w:type="paragraph" w:styleId="aff4">
    <w:name w:val="Subtitle"/>
    <w:basedOn w:val="a7"/>
    <w:qFormat/>
    <w:rsid w:val="000B4728"/>
    <w:pPr>
      <w:spacing w:after="60"/>
      <w:jc w:val="center"/>
      <w:outlineLvl w:val="1"/>
    </w:pPr>
    <w:rPr>
      <w:rFonts w:ascii="Arial" w:hAnsi="Arial" w:cs="Arial"/>
      <w:i/>
      <w:iCs/>
    </w:rPr>
  </w:style>
  <w:style w:type="paragraph" w:styleId="aff5">
    <w:name w:val="Block Text"/>
    <w:basedOn w:val="a7"/>
    <w:rsid w:val="000B4728"/>
    <w:pPr>
      <w:spacing w:after="120"/>
      <w:ind w:leftChars="600" w:left="600" w:rightChars="600" w:right="1440"/>
    </w:pPr>
  </w:style>
  <w:style w:type="paragraph" w:styleId="aff6">
    <w:name w:val="Salutation"/>
    <w:basedOn w:val="a7"/>
    <w:next w:val="a7"/>
    <w:rsid w:val="000B4728"/>
  </w:style>
  <w:style w:type="paragraph" w:styleId="aff7">
    <w:name w:val="envelope return"/>
    <w:basedOn w:val="a7"/>
    <w:rsid w:val="000B4728"/>
    <w:rPr>
      <w:rFonts w:ascii="Arial" w:hAnsi="Arial" w:cs="Arial"/>
    </w:rPr>
  </w:style>
  <w:style w:type="character" w:styleId="aff8">
    <w:name w:val="Emphasis"/>
    <w:qFormat/>
    <w:rsid w:val="000B4728"/>
    <w:rPr>
      <w:i/>
      <w:iCs/>
    </w:rPr>
  </w:style>
  <w:style w:type="character" w:styleId="aff9">
    <w:name w:val="Strong"/>
    <w:qFormat/>
    <w:rsid w:val="000B4728"/>
    <w:rPr>
      <w:b/>
      <w:bCs/>
    </w:rPr>
  </w:style>
  <w:style w:type="paragraph" w:styleId="affa">
    <w:name w:val="List Continue"/>
    <w:basedOn w:val="a7"/>
    <w:rsid w:val="000B4728"/>
    <w:pPr>
      <w:spacing w:after="120"/>
      <w:ind w:leftChars="200" w:left="480"/>
    </w:pPr>
  </w:style>
  <w:style w:type="paragraph" w:styleId="28">
    <w:name w:val="List Continue 2"/>
    <w:basedOn w:val="a7"/>
    <w:rsid w:val="000B4728"/>
    <w:pPr>
      <w:spacing w:after="120"/>
      <w:ind w:leftChars="400" w:left="960"/>
    </w:pPr>
  </w:style>
  <w:style w:type="paragraph" w:styleId="35">
    <w:name w:val="List Continue 3"/>
    <w:basedOn w:val="a7"/>
    <w:rsid w:val="000B4728"/>
    <w:pPr>
      <w:spacing w:after="120"/>
      <w:ind w:leftChars="600" w:left="600"/>
    </w:pPr>
  </w:style>
  <w:style w:type="paragraph" w:styleId="43">
    <w:name w:val="List Continue 4"/>
    <w:basedOn w:val="a7"/>
    <w:rsid w:val="000B4728"/>
    <w:pPr>
      <w:spacing w:after="120"/>
      <w:ind w:leftChars="800" w:left="1920"/>
    </w:pPr>
  </w:style>
  <w:style w:type="paragraph" w:styleId="53">
    <w:name w:val="List Continue 5"/>
    <w:basedOn w:val="a7"/>
    <w:rsid w:val="000B4728"/>
    <w:pPr>
      <w:spacing w:after="120"/>
      <w:ind w:leftChars="1000" w:left="2400"/>
    </w:pPr>
  </w:style>
  <w:style w:type="paragraph" w:styleId="29">
    <w:name w:val="List 2"/>
    <w:basedOn w:val="a7"/>
    <w:rsid w:val="000B4728"/>
    <w:pPr>
      <w:ind w:leftChars="400" w:left="100" w:hangingChars="200" w:hanging="200"/>
    </w:pPr>
  </w:style>
  <w:style w:type="paragraph" w:styleId="36">
    <w:name w:val="List 3"/>
    <w:basedOn w:val="a7"/>
    <w:rsid w:val="000B4728"/>
    <w:pPr>
      <w:ind w:leftChars="600" w:left="100" w:hangingChars="200" w:hanging="200"/>
    </w:pPr>
  </w:style>
  <w:style w:type="paragraph" w:styleId="44">
    <w:name w:val="List 4"/>
    <w:basedOn w:val="a7"/>
    <w:rsid w:val="000B4728"/>
    <w:pPr>
      <w:ind w:leftChars="800" w:left="100" w:hangingChars="200" w:hanging="200"/>
    </w:pPr>
  </w:style>
  <w:style w:type="paragraph" w:styleId="54">
    <w:name w:val="List 5"/>
    <w:basedOn w:val="a7"/>
    <w:rsid w:val="000B4728"/>
    <w:pPr>
      <w:ind w:leftChars="1000" w:left="100" w:hangingChars="200" w:hanging="200"/>
    </w:pPr>
  </w:style>
  <w:style w:type="paragraph" w:styleId="a3">
    <w:name w:val="List Number"/>
    <w:basedOn w:val="a7"/>
    <w:rsid w:val="000B4728"/>
    <w:pPr>
      <w:numPr>
        <w:numId w:val="3"/>
      </w:numPr>
    </w:pPr>
  </w:style>
  <w:style w:type="paragraph" w:styleId="2">
    <w:name w:val="List Number 2"/>
    <w:basedOn w:val="a7"/>
    <w:rsid w:val="000B4728"/>
    <w:pPr>
      <w:numPr>
        <w:numId w:val="4"/>
      </w:numPr>
    </w:pPr>
  </w:style>
  <w:style w:type="paragraph" w:styleId="3">
    <w:name w:val="List Number 3"/>
    <w:basedOn w:val="a7"/>
    <w:rsid w:val="000B4728"/>
    <w:pPr>
      <w:numPr>
        <w:numId w:val="5"/>
      </w:numPr>
    </w:pPr>
  </w:style>
  <w:style w:type="paragraph" w:styleId="4">
    <w:name w:val="List Number 4"/>
    <w:basedOn w:val="a7"/>
    <w:rsid w:val="000B4728"/>
    <w:pPr>
      <w:numPr>
        <w:numId w:val="6"/>
      </w:numPr>
    </w:pPr>
  </w:style>
  <w:style w:type="paragraph" w:styleId="50">
    <w:name w:val="List Number 5"/>
    <w:basedOn w:val="a7"/>
    <w:rsid w:val="000B4728"/>
    <w:pPr>
      <w:numPr>
        <w:numId w:val="7"/>
      </w:numPr>
    </w:pPr>
  </w:style>
  <w:style w:type="paragraph" w:customStyle="1" w:styleId="affb">
    <w:name w:val="規範內文"/>
    <w:basedOn w:val="a4"/>
    <w:rsid w:val="000B4728"/>
    <w:pPr>
      <w:ind w:leftChars="350"/>
    </w:pPr>
  </w:style>
  <w:style w:type="paragraph" w:customStyle="1" w:styleId="affc">
    <w:name w:val="壹、標題"/>
    <w:rsid w:val="000B4728"/>
    <w:pPr>
      <w:spacing w:beforeLines="100" w:before="100" w:afterLines="100" w:after="100"/>
    </w:pPr>
    <w:rPr>
      <w:rFonts w:eastAsia="標楷體" w:hAnsi="標楷體"/>
      <w:b/>
      <w:bCs/>
      <w:color w:val="000000"/>
      <w:sz w:val="28"/>
      <w:szCs w:val="24"/>
    </w:rPr>
  </w:style>
  <w:style w:type="paragraph" w:styleId="affd">
    <w:name w:val="Closing"/>
    <w:basedOn w:val="a7"/>
    <w:rsid w:val="000B4728"/>
    <w:pPr>
      <w:ind w:leftChars="1800" w:left="100"/>
    </w:pPr>
  </w:style>
  <w:style w:type="paragraph" w:styleId="affe">
    <w:name w:val="Note Heading"/>
    <w:basedOn w:val="a7"/>
    <w:next w:val="a7"/>
    <w:rsid w:val="000B4728"/>
    <w:pPr>
      <w:jc w:val="center"/>
    </w:pPr>
  </w:style>
  <w:style w:type="paragraph" w:styleId="a6">
    <w:name w:val="List Bullet"/>
    <w:basedOn w:val="a7"/>
    <w:rsid w:val="000B4728"/>
    <w:pPr>
      <w:numPr>
        <w:numId w:val="8"/>
      </w:numPr>
    </w:pPr>
  </w:style>
  <w:style w:type="paragraph" w:styleId="20">
    <w:name w:val="List Bullet 2"/>
    <w:basedOn w:val="a7"/>
    <w:rsid w:val="000B4728"/>
    <w:pPr>
      <w:numPr>
        <w:numId w:val="9"/>
      </w:numPr>
    </w:pPr>
  </w:style>
  <w:style w:type="paragraph" w:styleId="30">
    <w:name w:val="List Bullet 3"/>
    <w:basedOn w:val="a7"/>
    <w:rsid w:val="000B4728"/>
    <w:pPr>
      <w:numPr>
        <w:numId w:val="10"/>
      </w:numPr>
    </w:pPr>
  </w:style>
  <w:style w:type="paragraph" w:styleId="41">
    <w:name w:val="List Bullet 4"/>
    <w:basedOn w:val="a7"/>
    <w:rsid w:val="000B4728"/>
    <w:pPr>
      <w:numPr>
        <w:numId w:val="11"/>
      </w:numPr>
    </w:pPr>
  </w:style>
  <w:style w:type="paragraph" w:styleId="51">
    <w:name w:val="List Bullet 5"/>
    <w:basedOn w:val="a7"/>
    <w:rsid w:val="000B4728"/>
    <w:pPr>
      <w:numPr>
        <w:numId w:val="12"/>
      </w:numPr>
    </w:pPr>
  </w:style>
  <w:style w:type="paragraph" w:styleId="afff">
    <w:name w:val="E-mail Signature"/>
    <w:basedOn w:val="a7"/>
    <w:rsid w:val="000B4728"/>
  </w:style>
  <w:style w:type="paragraph" w:styleId="afff0">
    <w:name w:val="Title"/>
    <w:basedOn w:val="a7"/>
    <w:qFormat/>
    <w:rsid w:val="000B4728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afff1">
    <w:name w:val="Signature"/>
    <w:basedOn w:val="a7"/>
    <w:link w:val="afff2"/>
    <w:rsid w:val="000B4728"/>
    <w:pPr>
      <w:ind w:leftChars="1800" w:left="100"/>
    </w:pPr>
  </w:style>
  <w:style w:type="paragraph" w:customStyle="1" w:styleId="1">
    <w:name w:val="1.標題"/>
    <w:autoRedefine/>
    <w:rsid w:val="000B4728"/>
    <w:pPr>
      <w:numPr>
        <w:numId w:val="13"/>
      </w:numPr>
      <w:adjustRightInd w:val="0"/>
    </w:pPr>
    <w:rPr>
      <w:rFonts w:ascii="標楷體" w:eastAsia="標楷體" w:hAnsi="標楷體"/>
      <w:kern w:val="2"/>
      <w:sz w:val="24"/>
      <w:szCs w:val="24"/>
    </w:rPr>
  </w:style>
  <w:style w:type="paragraph" w:customStyle="1" w:styleId="15">
    <w:name w:val="（1）標題"/>
    <w:autoRedefine/>
    <w:rsid w:val="000B4728"/>
    <w:pPr>
      <w:tabs>
        <w:tab w:val="left" w:pos="1440"/>
      </w:tabs>
      <w:ind w:leftChars="600" w:left="600"/>
    </w:pPr>
    <w:rPr>
      <w:rFonts w:ascii="標楷體" w:eastAsia="標楷體" w:hAnsi="標楷體"/>
      <w:kern w:val="2"/>
      <w:sz w:val="24"/>
      <w:szCs w:val="24"/>
    </w:rPr>
  </w:style>
  <w:style w:type="paragraph" w:customStyle="1" w:styleId="071">
    <w:name w:val="樣式 規範內文 + 凸出:  0.71 字元"/>
    <w:basedOn w:val="affb"/>
    <w:autoRedefine/>
    <w:rsid w:val="000B4728"/>
    <w:pPr>
      <w:widowControl/>
      <w:ind w:leftChars="79" w:left="377" w:hangingChars="71" w:hanging="156"/>
    </w:pPr>
    <w:rPr>
      <w:rFonts w:cs="新細明體"/>
      <w:sz w:val="24"/>
      <w:szCs w:val="20"/>
    </w:rPr>
  </w:style>
  <w:style w:type="character" w:customStyle="1" w:styleId="afff3">
    <w:name w:val="壹、標號"/>
    <w:rsid w:val="000B4728"/>
    <w:rPr>
      <w:rFonts w:ascii="標楷體" w:eastAsia="標楷體" w:hAnsi="標楷體"/>
      <w:b/>
      <w:bCs/>
    </w:rPr>
  </w:style>
  <w:style w:type="character" w:customStyle="1" w:styleId="afff4">
    <w:name w:val="一、標號"/>
    <w:rsid w:val="000B4728"/>
    <w:rPr>
      <w:rFonts w:ascii="標楷體" w:eastAsia="標楷體" w:hAnsi="標楷體"/>
    </w:rPr>
  </w:style>
  <w:style w:type="paragraph" w:customStyle="1" w:styleId="17">
    <w:name w:val="樣式 標題 1 +"/>
    <w:basedOn w:val="10"/>
    <w:autoRedefine/>
    <w:rsid w:val="000B4728"/>
    <w:pPr>
      <w:numPr>
        <w:numId w:val="0"/>
      </w:numPr>
    </w:pPr>
    <w:rPr>
      <w:rFonts w:eastAsia="標楷體"/>
      <w:kern w:val="0"/>
      <w:sz w:val="28"/>
    </w:rPr>
  </w:style>
  <w:style w:type="paragraph" w:customStyle="1" w:styleId="18">
    <w:name w:val="自定標題[ 1]"/>
    <w:basedOn w:val="10"/>
    <w:autoRedefine/>
    <w:rsid w:val="000B4728"/>
    <w:pPr>
      <w:numPr>
        <w:numId w:val="0"/>
      </w:numPr>
      <w:jc w:val="center"/>
    </w:pPr>
    <w:rPr>
      <w:rFonts w:eastAsia="標楷體"/>
      <w:kern w:val="0"/>
      <w:sz w:val="28"/>
    </w:rPr>
  </w:style>
  <w:style w:type="character" w:customStyle="1" w:styleId="430">
    <w:name w:val="字元 字元43"/>
    <w:rsid w:val="000B4728"/>
    <w:rPr>
      <w:rFonts w:ascii="Calibri" w:hAnsi="Calibri"/>
      <w:kern w:val="2"/>
    </w:rPr>
  </w:style>
  <w:style w:type="character" w:customStyle="1" w:styleId="240">
    <w:name w:val="字元 字元24"/>
    <w:rsid w:val="000B4728"/>
    <w:rPr>
      <w:kern w:val="2"/>
    </w:rPr>
  </w:style>
  <w:style w:type="character" w:customStyle="1" w:styleId="62">
    <w:name w:val="字元 字元62"/>
    <w:locked/>
    <w:rsid w:val="000B4728"/>
    <w:rPr>
      <w:rFonts w:ascii="Arial" w:eastAsia="新細明體" w:hAnsi="Arial"/>
      <w:b/>
      <w:bCs/>
      <w:kern w:val="52"/>
      <w:sz w:val="52"/>
      <w:szCs w:val="52"/>
      <w:lang w:val="en-US" w:eastAsia="zh-TW" w:bidi="ar-SA"/>
    </w:rPr>
  </w:style>
  <w:style w:type="character" w:customStyle="1" w:styleId="FooterChar1">
    <w:name w:val="Footer Char1"/>
    <w:locked/>
    <w:rsid w:val="000B4728"/>
    <w:rPr>
      <w:rFonts w:ascii="Calibri" w:eastAsia="新細明體" w:hAnsi="Calibri" w:cs="Times New Roman"/>
      <w:kern w:val="2"/>
      <w:lang w:val="en-US" w:eastAsia="zh-TW" w:bidi="ar-SA"/>
    </w:rPr>
  </w:style>
  <w:style w:type="character" w:customStyle="1" w:styleId="Heading5Char1">
    <w:name w:val="Heading 5 Char1"/>
    <w:locked/>
    <w:rsid w:val="000B4728"/>
    <w:rPr>
      <w:rFonts w:ascii="Cambria" w:eastAsia="新細明體" w:hAnsi="Cambria" w:cs="Times New Roman"/>
      <w:b/>
      <w:bCs/>
      <w:kern w:val="2"/>
      <w:sz w:val="36"/>
      <w:szCs w:val="36"/>
      <w:lang w:val="en-US" w:eastAsia="zh-TW" w:bidi="ar-SA"/>
    </w:rPr>
  </w:style>
  <w:style w:type="character" w:customStyle="1" w:styleId="Heading1Char1">
    <w:name w:val="Heading 1 Char1"/>
    <w:locked/>
    <w:rsid w:val="000B4728"/>
    <w:rPr>
      <w:rFonts w:ascii="Arial" w:eastAsia="新細明體" w:hAnsi="Arial"/>
      <w:b/>
      <w:bCs/>
      <w:kern w:val="52"/>
      <w:sz w:val="52"/>
      <w:szCs w:val="52"/>
      <w:lang w:val="en-US" w:eastAsia="zh-TW" w:bidi="ar-SA"/>
    </w:rPr>
  </w:style>
  <w:style w:type="character" w:customStyle="1" w:styleId="Heading3Char1">
    <w:name w:val="Heading 3 Char1"/>
    <w:locked/>
    <w:rsid w:val="000B4728"/>
    <w:rPr>
      <w:rFonts w:ascii="Arial" w:eastAsia="新細明體" w:hAnsi="Arial" w:cs="Times New Roman"/>
      <w:b/>
      <w:bCs/>
      <w:kern w:val="2"/>
      <w:sz w:val="36"/>
      <w:szCs w:val="36"/>
      <w:lang w:val="en-US" w:eastAsia="zh-TW" w:bidi="ar-SA"/>
    </w:rPr>
  </w:style>
  <w:style w:type="character" w:customStyle="1" w:styleId="Heading4Char1">
    <w:name w:val="Heading 4 Char1"/>
    <w:locked/>
    <w:rsid w:val="000B4728"/>
    <w:rPr>
      <w:rFonts w:ascii="Arial" w:eastAsia="新細明體" w:hAnsi="Arial" w:cs="Times New Roman"/>
      <w:kern w:val="2"/>
      <w:sz w:val="36"/>
      <w:szCs w:val="36"/>
      <w:lang w:val="en-US" w:eastAsia="zh-TW" w:bidi="ar-SA"/>
    </w:rPr>
  </w:style>
  <w:style w:type="character" w:customStyle="1" w:styleId="Heading6Char1">
    <w:name w:val="Heading 6 Char1"/>
    <w:locked/>
    <w:rsid w:val="000B4728"/>
    <w:rPr>
      <w:rFonts w:ascii="Arial" w:eastAsia="新細明體" w:hAnsi="Arial" w:cs="Times New Roman"/>
      <w:kern w:val="2"/>
      <w:sz w:val="36"/>
      <w:szCs w:val="36"/>
      <w:lang w:val="en-US" w:eastAsia="zh-TW" w:bidi="ar-SA"/>
    </w:rPr>
  </w:style>
  <w:style w:type="character" w:customStyle="1" w:styleId="Heading7Char1">
    <w:name w:val="Heading 7 Char1"/>
    <w:locked/>
    <w:rsid w:val="000B4728"/>
    <w:rPr>
      <w:rFonts w:ascii="Arial" w:eastAsia="新細明體" w:hAnsi="Arial" w:cs="Times New Roman"/>
      <w:bCs/>
      <w:kern w:val="2"/>
      <w:sz w:val="36"/>
      <w:szCs w:val="36"/>
      <w:lang w:val="en-US" w:eastAsia="zh-TW" w:bidi="ar-SA"/>
    </w:rPr>
  </w:style>
  <w:style w:type="character" w:customStyle="1" w:styleId="Heading8Char1">
    <w:name w:val="Heading 8 Char1"/>
    <w:aliases w:val="圖 Char1"/>
    <w:locked/>
    <w:rsid w:val="000B4728"/>
    <w:rPr>
      <w:rFonts w:ascii="Arial" w:eastAsia="新細明體" w:hAnsi="Arial"/>
      <w:kern w:val="2"/>
      <w:sz w:val="24"/>
      <w:szCs w:val="36"/>
      <w:lang w:val="en-US" w:eastAsia="zh-TW" w:bidi="ar-SA"/>
    </w:rPr>
  </w:style>
  <w:style w:type="character" w:customStyle="1" w:styleId="Heading9Char1">
    <w:name w:val="Heading 9 Char1"/>
    <w:aliases w:val="表 Char1"/>
    <w:locked/>
    <w:rsid w:val="000B4728"/>
    <w:rPr>
      <w:rFonts w:ascii="Arial" w:eastAsia="新細明體" w:hAnsi="Arial" w:cs="Times New Roman"/>
      <w:b/>
      <w:kern w:val="2"/>
      <w:sz w:val="36"/>
      <w:szCs w:val="36"/>
      <w:lang w:val="en-US" w:eastAsia="zh-TW" w:bidi="ar-SA"/>
    </w:rPr>
  </w:style>
  <w:style w:type="character" w:customStyle="1" w:styleId="39">
    <w:name w:val="字元 字元39"/>
    <w:locked/>
    <w:rsid w:val="000B4728"/>
    <w:rPr>
      <w:rFonts w:ascii="Arial" w:eastAsia="新細明體" w:hAnsi="Arial" w:cs="Arial"/>
      <w:i/>
      <w:iCs/>
      <w:kern w:val="2"/>
      <w:sz w:val="24"/>
      <w:szCs w:val="22"/>
      <w:lang w:val="en-US" w:eastAsia="zh-TW" w:bidi="ar-SA"/>
    </w:rPr>
  </w:style>
  <w:style w:type="character" w:customStyle="1" w:styleId="SubtitleChar1">
    <w:name w:val="Subtitle Char1"/>
    <w:locked/>
    <w:rsid w:val="000B4728"/>
    <w:rPr>
      <w:rFonts w:ascii="Arial" w:eastAsia="新細明體" w:hAnsi="Arial" w:cs="Arial"/>
      <w:i/>
      <w:iCs/>
      <w:kern w:val="2"/>
      <w:sz w:val="22"/>
      <w:szCs w:val="22"/>
      <w:lang w:val="en-US" w:eastAsia="zh-TW" w:bidi="ar-SA"/>
    </w:rPr>
  </w:style>
  <w:style w:type="character" w:customStyle="1" w:styleId="330">
    <w:name w:val="字元 字元33"/>
    <w:locked/>
    <w:rsid w:val="000B4728"/>
    <w:rPr>
      <w:rFonts w:ascii="Arial" w:eastAsia="新細明體" w:hAnsi="Arial" w:cs="Arial"/>
      <w:b/>
      <w:bCs/>
      <w:kern w:val="2"/>
      <w:sz w:val="32"/>
      <w:szCs w:val="32"/>
      <w:lang w:val="en-US" w:eastAsia="zh-TW" w:bidi="ar-SA"/>
    </w:rPr>
  </w:style>
  <w:style w:type="character" w:customStyle="1" w:styleId="TitleChar1">
    <w:name w:val="Title Char1"/>
    <w:locked/>
    <w:rsid w:val="000B4728"/>
    <w:rPr>
      <w:rFonts w:ascii="Arial" w:eastAsia="新細明體" w:hAnsi="Arial" w:cs="Arial"/>
      <w:b/>
      <w:bCs/>
      <w:kern w:val="2"/>
      <w:sz w:val="32"/>
      <w:szCs w:val="32"/>
      <w:lang w:val="en-US" w:eastAsia="zh-TW" w:bidi="ar-SA"/>
    </w:rPr>
  </w:style>
  <w:style w:type="character" w:customStyle="1" w:styleId="250">
    <w:name w:val="字元 字元25"/>
    <w:locked/>
    <w:rsid w:val="000B4728"/>
    <w:rPr>
      <w:rFonts w:ascii="Calibri" w:eastAsia="新細明體" w:hAnsi="Calibri" w:cs="Times New Roman"/>
      <w:kern w:val="2"/>
      <w:lang w:val="en-US" w:eastAsia="zh-TW" w:bidi="ar-SA"/>
    </w:rPr>
  </w:style>
  <w:style w:type="character" w:customStyle="1" w:styleId="280">
    <w:name w:val="字元 字元28"/>
    <w:locked/>
    <w:rsid w:val="000B4728"/>
    <w:rPr>
      <w:rFonts w:ascii="Cambria" w:eastAsia="新細明體" w:hAnsi="Cambria" w:cs="Times New Roman"/>
      <w:b/>
      <w:bCs/>
      <w:kern w:val="2"/>
      <w:sz w:val="36"/>
      <w:szCs w:val="36"/>
      <w:lang w:val="en-US" w:eastAsia="zh-TW" w:bidi="ar-SA"/>
    </w:rPr>
  </w:style>
  <w:style w:type="character" w:customStyle="1" w:styleId="320">
    <w:name w:val="字元 字元32"/>
    <w:locked/>
    <w:rsid w:val="000B4728"/>
    <w:rPr>
      <w:rFonts w:ascii="Arial" w:eastAsia="新細明體" w:hAnsi="Arial"/>
      <w:b/>
      <w:bCs/>
      <w:kern w:val="52"/>
      <w:sz w:val="52"/>
      <w:szCs w:val="52"/>
      <w:lang w:val="en-US" w:eastAsia="zh-TW" w:bidi="ar-SA"/>
    </w:rPr>
  </w:style>
  <w:style w:type="character" w:customStyle="1" w:styleId="300">
    <w:name w:val="字元 字元30"/>
    <w:locked/>
    <w:rsid w:val="000B4728"/>
    <w:rPr>
      <w:rFonts w:ascii="Arial" w:eastAsia="新細明體" w:hAnsi="Arial" w:cs="Times New Roman"/>
      <w:b/>
      <w:bCs/>
      <w:kern w:val="2"/>
      <w:sz w:val="36"/>
      <w:szCs w:val="36"/>
      <w:lang w:val="en-US" w:eastAsia="zh-TW" w:bidi="ar-SA"/>
    </w:rPr>
  </w:style>
  <w:style w:type="character" w:customStyle="1" w:styleId="290">
    <w:name w:val="字元 字元29"/>
    <w:locked/>
    <w:rsid w:val="000B4728"/>
    <w:rPr>
      <w:rFonts w:ascii="Arial" w:eastAsia="新細明體" w:hAnsi="Arial" w:cs="Times New Roman"/>
      <w:kern w:val="2"/>
      <w:sz w:val="36"/>
      <w:szCs w:val="36"/>
      <w:lang w:val="en-US" w:eastAsia="zh-TW" w:bidi="ar-SA"/>
    </w:rPr>
  </w:style>
  <w:style w:type="character" w:customStyle="1" w:styleId="270">
    <w:name w:val="字元 字元27"/>
    <w:locked/>
    <w:rsid w:val="000B4728"/>
    <w:rPr>
      <w:rFonts w:ascii="Arial" w:eastAsia="新細明體" w:hAnsi="Arial" w:cs="Times New Roman"/>
      <w:kern w:val="2"/>
      <w:sz w:val="36"/>
      <w:szCs w:val="36"/>
      <w:lang w:val="en-US" w:eastAsia="zh-TW" w:bidi="ar-SA"/>
    </w:rPr>
  </w:style>
  <w:style w:type="character" w:customStyle="1" w:styleId="260">
    <w:name w:val="字元 字元26"/>
    <w:locked/>
    <w:rsid w:val="000B4728"/>
    <w:rPr>
      <w:rFonts w:ascii="Arial" w:eastAsia="新細明體" w:hAnsi="Arial" w:cs="Times New Roman"/>
      <w:bCs/>
      <w:kern w:val="2"/>
      <w:sz w:val="36"/>
      <w:szCs w:val="36"/>
      <w:lang w:val="en-US" w:eastAsia="zh-TW" w:bidi="ar-SA"/>
    </w:rPr>
  </w:style>
  <w:style w:type="character" w:customStyle="1" w:styleId="afff5">
    <w:name w:val="圖 字元 字元"/>
    <w:locked/>
    <w:rsid w:val="000B4728"/>
    <w:rPr>
      <w:rFonts w:ascii="Arial" w:eastAsia="新細明體" w:hAnsi="Arial"/>
      <w:kern w:val="2"/>
      <w:sz w:val="24"/>
      <w:szCs w:val="36"/>
      <w:lang w:val="en-US" w:eastAsia="zh-TW" w:bidi="ar-SA"/>
    </w:rPr>
  </w:style>
  <w:style w:type="character" w:customStyle="1" w:styleId="afff6">
    <w:name w:val="表 字元 字元"/>
    <w:locked/>
    <w:rsid w:val="000B4728"/>
    <w:rPr>
      <w:rFonts w:ascii="Arial" w:eastAsia="新細明體" w:hAnsi="Arial" w:cs="Times New Roman"/>
      <w:b/>
      <w:kern w:val="2"/>
      <w:sz w:val="36"/>
      <w:szCs w:val="36"/>
      <w:lang w:val="en-US" w:eastAsia="zh-TW" w:bidi="ar-SA"/>
    </w:rPr>
  </w:style>
  <w:style w:type="character" w:customStyle="1" w:styleId="61">
    <w:name w:val="字元 字元6"/>
    <w:locked/>
    <w:rsid w:val="000B4728"/>
    <w:rPr>
      <w:rFonts w:ascii="Arial" w:eastAsia="新細明體" w:hAnsi="Arial" w:cs="Arial"/>
      <w:i/>
      <w:iCs/>
      <w:kern w:val="2"/>
      <w:sz w:val="22"/>
      <w:szCs w:val="22"/>
      <w:lang w:val="en-US" w:eastAsia="zh-TW" w:bidi="ar-SA"/>
    </w:rPr>
  </w:style>
  <w:style w:type="character" w:customStyle="1" w:styleId="19">
    <w:name w:val="字元 字元1"/>
    <w:locked/>
    <w:rsid w:val="000B4728"/>
    <w:rPr>
      <w:rFonts w:ascii="Arial" w:eastAsia="新細明體" w:hAnsi="Arial" w:cs="Arial"/>
      <w:b/>
      <w:bCs/>
      <w:kern w:val="2"/>
      <w:sz w:val="32"/>
      <w:szCs w:val="32"/>
      <w:lang w:val="en-US" w:eastAsia="zh-TW" w:bidi="ar-SA"/>
    </w:rPr>
  </w:style>
  <w:style w:type="character" w:customStyle="1" w:styleId="Heading1Char">
    <w:name w:val="Heading 1 Char"/>
    <w:locked/>
    <w:rsid w:val="000B4728"/>
    <w:rPr>
      <w:rFonts w:ascii="Arial" w:eastAsia="新細明體" w:hAnsi="Arial"/>
      <w:b/>
      <w:bCs/>
      <w:kern w:val="52"/>
      <w:sz w:val="52"/>
      <w:szCs w:val="52"/>
      <w:lang w:val="en-US" w:eastAsia="zh-TW" w:bidi="ar-SA"/>
    </w:rPr>
  </w:style>
  <w:style w:type="character" w:customStyle="1" w:styleId="Heading2Char">
    <w:name w:val="Heading 2 Char"/>
    <w:locked/>
    <w:rsid w:val="000B4728"/>
    <w:rPr>
      <w:rFonts w:ascii="Arial" w:eastAsia="新細明體" w:hAnsi="Arial" w:cs="Times New Roman"/>
      <w:b/>
      <w:bCs/>
      <w:sz w:val="48"/>
      <w:szCs w:val="48"/>
    </w:rPr>
  </w:style>
  <w:style w:type="character" w:customStyle="1" w:styleId="Heading3Char">
    <w:name w:val="Heading 3 Char"/>
    <w:locked/>
    <w:rsid w:val="000B4728"/>
    <w:rPr>
      <w:rFonts w:ascii="Arial" w:eastAsia="新細明體" w:hAnsi="Arial" w:cs="Times New Roman"/>
      <w:b/>
      <w:bCs/>
      <w:sz w:val="36"/>
      <w:szCs w:val="36"/>
    </w:rPr>
  </w:style>
  <w:style w:type="character" w:customStyle="1" w:styleId="Heading4Char">
    <w:name w:val="Heading 4 Char"/>
    <w:locked/>
    <w:rsid w:val="000B4728"/>
    <w:rPr>
      <w:rFonts w:ascii="Arial" w:eastAsia="新細明體" w:hAnsi="Arial"/>
      <w:kern w:val="2"/>
      <w:sz w:val="24"/>
      <w:szCs w:val="36"/>
      <w:lang w:val="en-US" w:eastAsia="zh-TW" w:bidi="ar-SA"/>
    </w:rPr>
  </w:style>
  <w:style w:type="character" w:customStyle="1" w:styleId="Heading5Char">
    <w:name w:val="Heading 5 Char"/>
    <w:locked/>
    <w:rsid w:val="000B4728"/>
    <w:rPr>
      <w:rFonts w:ascii="Arial" w:eastAsia="新細明體" w:hAnsi="Arial"/>
      <w:bCs/>
      <w:kern w:val="2"/>
      <w:sz w:val="24"/>
      <w:szCs w:val="36"/>
      <w:lang w:val="en-US" w:eastAsia="zh-TW" w:bidi="ar-SA"/>
    </w:rPr>
  </w:style>
  <w:style w:type="character" w:customStyle="1" w:styleId="Heading6Char">
    <w:name w:val="Heading 6 Char"/>
    <w:locked/>
    <w:rsid w:val="000B4728"/>
    <w:rPr>
      <w:rFonts w:ascii="Arial" w:eastAsia="新細明體" w:hAnsi="Arial"/>
      <w:kern w:val="2"/>
      <w:sz w:val="24"/>
      <w:szCs w:val="36"/>
      <w:lang w:val="en-US" w:eastAsia="zh-TW" w:bidi="ar-SA"/>
    </w:rPr>
  </w:style>
  <w:style w:type="character" w:customStyle="1" w:styleId="Heading7Char">
    <w:name w:val="Heading 7 Char"/>
    <w:locked/>
    <w:rsid w:val="000B4728"/>
    <w:rPr>
      <w:rFonts w:ascii="Arial" w:eastAsia="新細明體" w:hAnsi="Arial" w:cs="Times New Roman"/>
      <w:bCs/>
      <w:sz w:val="36"/>
      <w:szCs w:val="36"/>
    </w:rPr>
  </w:style>
  <w:style w:type="character" w:customStyle="1" w:styleId="Heading8Char">
    <w:name w:val="Heading 8 Char"/>
    <w:aliases w:val="圖 Char"/>
    <w:locked/>
    <w:rsid w:val="000B4728"/>
    <w:rPr>
      <w:rFonts w:ascii="Arial" w:eastAsia="新細明體" w:hAnsi="Arial"/>
      <w:kern w:val="2"/>
      <w:sz w:val="24"/>
      <w:szCs w:val="36"/>
      <w:lang w:val="en-US" w:eastAsia="zh-TW" w:bidi="ar-SA"/>
    </w:rPr>
  </w:style>
  <w:style w:type="character" w:customStyle="1" w:styleId="Heading9Char">
    <w:name w:val="Heading 9 Char"/>
    <w:aliases w:val="表 Char"/>
    <w:locked/>
    <w:rsid w:val="000B4728"/>
    <w:rPr>
      <w:rFonts w:ascii="Arial" w:eastAsia="新細明體" w:hAnsi="Arial" w:cs="Times New Roman"/>
      <w:b/>
      <w:sz w:val="36"/>
      <w:szCs w:val="36"/>
    </w:rPr>
  </w:style>
  <w:style w:type="character" w:customStyle="1" w:styleId="FooterChar2">
    <w:name w:val="Footer Char2"/>
    <w:locked/>
    <w:rsid w:val="000B4728"/>
    <w:rPr>
      <w:rFonts w:ascii="Calibri" w:eastAsia="新細明體" w:hAnsi="Calibri" w:cs="Times New Roman"/>
      <w:sz w:val="20"/>
      <w:szCs w:val="20"/>
    </w:rPr>
  </w:style>
  <w:style w:type="character" w:customStyle="1" w:styleId="SubtitleChar">
    <w:name w:val="Subtitle Char"/>
    <w:locked/>
    <w:rsid w:val="000B4728"/>
    <w:rPr>
      <w:rFonts w:ascii="Arial" w:eastAsia="新細明體" w:hAnsi="Arial" w:cs="Arial"/>
      <w:i/>
      <w:iCs/>
    </w:rPr>
  </w:style>
  <w:style w:type="character" w:customStyle="1" w:styleId="TitleChar">
    <w:name w:val="Title Char"/>
    <w:locked/>
    <w:rsid w:val="000B4728"/>
    <w:rPr>
      <w:rFonts w:ascii="Arial" w:eastAsia="新細明體" w:hAnsi="Arial" w:cs="Arial"/>
      <w:b/>
      <w:bCs/>
      <w:sz w:val="32"/>
      <w:szCs w:val="32"/>
    </w:rPr>
  </w:style>
  <w:style w:type="paragraph" w:customStyle="1" w:styleId="1a">
    <w:name w:val="清單段落1"/>
    <w:basedOn w:val="a7"/>
    <w:rsid w:val="000B4728"/>
    <w:pPr>
      <w:ind w:leftChars="200" w:left="480"/>
    </w:pPr>
    <w:rPr>
      <w:rFonts w:ascii="Times New Roman" w:hAnsi="Times New Roman"/>
      <w:szCs w:val="24"/>
    </w:rPr>
  </w:style>
  <w:style w:type="character" w:customStyle="1" w:styleId="241">
    <w:name w:val="字元 字元24"/>
    <w:rsid w:val="000B4728"/>
    <w:rPr>
      <w:rFonts w:cs="Times New Roman"/>
      <w:kern w:val="2"/>
    </w:rPr>
  </w:style>
  <w:style w:type="character" w:customStyle="1" w:styleId="251">
    <w:name w:val="字元 字元25"/>
    <w:locked/>
    <w:rsid w:val="000B4728"/>
    <w:rPr>
      <w:rFonts w:ascii="Calibri" w:eastAsia="新細明體" w:hAnsi="Calibri" w:cs="Times New Roman"/>
      <w:kern w:val="2"/>
      <w:lang w:val="en-US" w:eastAsia="zh-TW" w:bidi="ar-SA"/>
    </w:rPr>
  </w:style>
  <w:style w:type="character" w:customStyle="1" w:styleId="281">
    <w:name w:val="字元 字元28"/>
    <w:locked/>
    <w:rsid w:val="000B4728"/>
    <w:rPr>
      <w:rFonts w:ascii="Cambria" w:eastAsia="新細明體" w:hAnsi="Cambria" w:cs="Times New Roman"/>
      <w:b/>
      <w:bCs/>
      <w:kern w:val="2"/>
      <w:sz w:val="36"/>
      <w:szCs w:val="36"/>
      <w:lang w:val="en-US" w:eastAsia="zh-TW" w:bidi="ar-SA"/>
    </w:rPr>
  </w:style>
  <w:style w:type="character" w:customStyle="1" w:styleId="321">
    <w:name w:val="字元 字元32"/>
    <w:locked/>
    <w:rsid w:val="000B4728"/>
    <w:rPr>
      <w:rFonts w:ascii="Arial" w:eastAsia="新細明體" w:hAnsi="Arial" w:cs="Times New Roman"/>
      <w:b/>
      <w:bCs/>
      <w:kern w:val="52"/>
      <w:sz w:val="52"/>
      <w:szCs w:val="52"/>
      <w:lang w:val="en-US" w:eastAsia="zh-TW" w:bidi="ar-SA"/>
    </w:rPr>
  </w:style>
  <w:style w:type="character" w:customStyle="1" w:styleId="301">
    <w:name w:val="字元 字元30"/>
    <w:locked/>
    <w:rsid w:val="000B4728"/>
    <w:rPr>
      <w:rFonts w:ascii="Arial" w:eastAsia="新細明體" w:hAnsi="Arial" w:cs="Times New Roman"/>
      <w:b/>
      <w:bCs/>
      <w:kern w:val="2"/>
      <w:sz w:val="36"/>
      <w:szCs w:val="36"/>
      <w:lang w:val="en-US" w:eastAsia="zh-TW" w:bidi="ar-SA"/>
    </w:rPr>
  </w:style>
  <w:style w:type="character" w:customStyle="1" w:styleId="291">
    <w:name w:val="字元 字元29"/>
    <w:locked/>
    <w:rsid w:val="000B4728"/>
    <w:rPr>
      <w:rFonts w:ascii="Arial" w:eastAsia="新細明體" w:hAnsi="Arial" w:cs="Times New Roman"/>
      <w:kern w:val="2"/>
      <w:sz w:val="36"/>
      <w:szCs w:val="36"/>
      <w:lang w:val="en-US" w:eastAsia="zh-TW" w:bidi="ar-SA"/>
    </w:rPr>
  </w:style>
  <w:style w:type="character" w:customStyle="1" w:styleId="271">
    <w:name w:val="字元 字元27"/>
    <w:locked/>
    <w:rsid w:val="000B4728"/>
    <w:rPr>
      <w:rFonts w:ascii="Arial" w:eastAsia="新細明體" w:hAnsi="Arial" w:cs="Times New Roman"/>
      <w:kern w:val="2"/>
      <w:sz w:val="36"/>
      <w:szCs w:val="36"/>
      <w:lang w:val="en-US" w:eastAsia="zh-TW" w:bidi="ar-SA"/>
    </w:rPr>
  </w:style>
  <w:style w:type="character" w:customStyle="1" w:styleId="261">
    <w:name w:val="字元 字元26"/>
    <w:locked/>
    <w:rsid w:val="000B4728"/>
    <w:rPr>
      <w:rFonts w:ascii="Arial" w:eastAsia="新細明體" w:hAnsi="Arial" w:cs="Times New Roman"/>
      <w:bCs/>
      <w:kern w:val="2"/>
      <w:sz w:val="36"/>
      <w:szCs w:val="36"/>
      <w:lang w:val="en-US" w:eastAsia="zh-TW" w:bidi="ar-SA"/>
    </w:rPr>
  </w:style>
  <w:style w:type="character" w:customStyle="1" w:styleId="63">
    <w:name w:val="字元 字元6"/>
    <w:locked/>
    <w:rsid w:val="000B4728"/>
    <w:rPr>
      <w:rFonts w:ascii="Arial" w:eastAsia="新細明體" w:hAnsi="Arial" w:cs="Arial"/>
      <w:i/>
      <w:iCs/>
      <w:kern w:val="2"/>
      <w:sz w:val="22"/>
      <w:szCs w:val="22"/>
      <w:lang w:val="en-US" w:eastAsia="zh-TW" w:bidi="ar-SA"/>
    </w:rPr>
  </w:style>
  <w:style w:type="character" w:customStyle="1" w:styleId="1b">
    <w:name w:val="字元 字元1"/>
    <w:locked/>
    <w:rsid w:val="000B4728"/>
    <w:rPr>
      <w:rFonts w:ascii="Arial" w:eastAsia="新細明體" w:hAnsi="Arial" w:cs="Arial"/>
      <w:b/>
      <w:bCs/>
      <w:kern w:val="2"/>
      <w:sz w:val="32"/>
      <w:szCs w:val="32"/>
      <w:lang w:val="en-US" w:eastAsia="zh-TW" w:bidi="ar-SA"/>
    </w:rPr>
  </w:style>
  <w:style w:type="paragraph" w:customStyle="1" w:styleId="afff7">
    <w:name w:val="（一）內文"/>
    <w:link w:val="afff8"/>
    <w:rsid w:val="000B4728"/>
    <w:pPr>
      <w:ind w:leftChars="300" w:left="300" w:firstLineChars="200" w:firstLine="200"/>
    </w:pPr>
    <w:rPr>
      <w:rFonts w:ascii="標楷體" w:eastAsia="標楷體" w:hAnsi="標楷體" w:cs="標楷體"/>
    </w:rPr>
  </w:style>
  <w:style w:type="character" w:customStyle="1" w:styleId="afff8">
    <w:name w:val="（一）內文 字元"/>
    <w:link w:val="afff7"/>
    <w:locked/>
    <w:rsid w:val="000B4728"/>
    <w:rPr>
      <w:rFonts w:ascii="標楷體" w:eastAsia="標楷體" w:hAnsi="標楷體" w:cs="標楷體"/>
      <w:lang w:val="en-US" w:eastAsia="zh-TW" w:bidi="ar-SA"/>
    </w:rPr>
  </w:style>
  <w:style w:type="paragraph" w:styleId="afff9">
    <w:name w:val="Balloon Text"/>
    <w:basedOn w:val="a7"/>
    <w:link w:val="afffa"/>
    <w:rsid w:val="0084314A"/>
    <w:rPr>
      <w:rFonts w:ascii="Cambria" w:hAnsi="Cambria"/>
      <w:sz w:val="18"/>
      <w:szCs w:val="18"/>
      <w:lang w:val="x-none" w:eastAsia="x-none"/>
    </w:rPr>
  </w:style>
  <w:style w:type="character" w:customStyle="1" w:styleId="afffa">
    <w:name w:val="註解方塊文字 字元"/>
    <w:link w:val="afff9"/>
    <w:rsid w:val="0084314A"/>
    <w:rPr>
      <w:rFonts w:ascii="Cambria" w:eastAsia="新細明體" w:hAnsi="Cambria" w:cs="Times New Roman"/>
      <w:kern w:val="2"/>
      <w:sz w:val="18"/>
      <w:szCs w:val="18"/>
    </w:rPr>
  </w:style>
  <w:style w:type="table" w:styleId="afffb">
    <w:name w:val="Table Grid"/>
    <w:basedOn w:val="a9"/>
    <w:rsid w:val="00AF0118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7"/>
    <w:uiPriority w:val="1"/>
    <w:qFormat/>
    <w:rsid w:val="002E1D7C"/>
    <w:pPr>
      <w:autoSpaceDE w:val="0"/>
      <w:autoSpaceDN w:val="0"/>
    </w:pPr>
    <w:rPr>
      <w:rFonts w:ascii="標楷體" w:eastAsia="標楷體" w:hAnsi="標楷體" w:cs="標楷體"/>
      <w:kern w:val="0"/>
      <w:sz w:val="22"/>
      <w:lang w:val="zh-TW" w:bidi="zh-TW"/>
    </w:rPr>
  </w:style>
  <w:style w:type="table" w:customStyle="1" w:styleId="TableNormal">
    <w:name w:val="Table Normal"/>
    <w:uiPriority w:val="2"/>
    <w:semiHidden/>
    <w:unhideWhenUsed/>
    <w:qFormat/>
    <w:rsid w:val="002E1D7C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ffc">
    <w:name w:val="annotation reference"/>
    <w:basedOn w:val="a8"/>
    <w:rsid w:val="00E7445F"/>
    <w:rPr>
      <w:sz w:val="18"/>
      <w:szCs w:val="18"/>
    </w:rPr>
  </w:style>
  <w:style w:type="paragraph" w:styleId="afffd">
    <w:name w:val="annotation text"/>
    <w:basedOn w:val="a7"/>
    <w:link w:val="afffe"/>
    <w:rsid w:val="00E7445F"/>
  </w:style>
  <w:style w:type="character" w:customStyle="1" w:styleId="afffe">
    <w:name w:val="註解文字 字元"/>
    <w:basedOn w:val="a8"/>
    <w:link w:val="afffd"/>
    <w:rsid w:val="00E7445F"/>
    <w:rPr>
      <w:rFonts w:ascii="Calibri" w:hAnsi="Calibri"/>
      <w:kern w:val="2"/>
      <w:sz w:val="24"/>
      <w:szCs w:val="22"/>
    </w:rPr>
  </w:style>
  <w:style w:type="paragraph" w:styleId="affff">
    <w:name w:val="annotation subject"/>
    <w:basedOn w:val="afffd"/>
    <w:next w:val="afffd"/>
    <w:link w:val="affff0"/>
    <w:rsid w:val="00E7445F"/>
    <w:rPr>
      <w:b/>
      <w:bCs/>
    </w:rPr>
  </w:style>
  <w:style w:type="character" w:customStyle="1" w:styleId="affff0">
    <w:name w:val="註解主旨 字元"/>
    <w:basedOn w:val="afffe"/>
    <w:link w:val="affff"/>
    <w:rsid w:val="00E7445F"/>
    <w:rPr>
      <w:rFonts w:ascii="Calibri" w:hAnsi="Calibri"/>
      <w:b/>
      <w:bCs/>
      <w:kern w:val="2"/>
      <w:sz w:val="24"/>
      <w:szCs w:val="22"/>
    </w:rPr>
  </w:style>
  <w:style w:type="character" w:customStyle="1" w:styleId="affff1">
    <w:name w:val="頁首 字元"/>
    <w:uiPriority w:val="99"/>
    <w:rsid w:val="003E231E"/>
    <w:rPr>
      <w:kern w:val="2"/>
    </w:rPr>
  </w:style>
  <w:style w:type="paragraph" w:customStyle="1" w:styleId="affff2">
    <w:name w:val="內文一"/>
    <w:basedOn w:val="a7"/>
    <w:rsid w:val="003E231E"/>
    <w:pPr>
      <w:widowControl/>
      <w:autoSpaceDE w:val="0"/>
      <w:autoSpaceDN w:val="0"/>
      <w:adjustRightInd w:val="0"/>
      <w:spacing w:line="400" w:lineRule="atLeast"/>
      <w:ind w:left="1417" w:hanging="822"/>
      <w:jc w:val="both"/>
      <w:textAlignment w:val="center"/>
    </w:pPr>
    <w:rPr>
      <w:rFonts w:ascii="ｵﾘｱd､､ｷ｢ﾅ" w:eastAsia="細明體" w:hAnsi="ｵﾘｱd､､ｷ｢ﾅ"/>
      <w:snapToGrid w:val="0"/>
      <w:w w:val="88"/>
      <w:kern w:val="0"/>
      <w:sz w:val="26"/>
      <w:szCs w:val="20"/>
    </w:rPr>
  </w:style>
  <w:style w:type="paragraph" w:customStyle="1" w:styleId="gp5">
    <w:name w:val="正文(gp5)"/>
    <w:basedOn w:val="a7"/>
    <w:rsid w:val="003E231E"/>
    <w:pPr>
      <w:numPr>
        <w:numId w:val="32"/>
      </w:numPr>
      <w:tabs>
        <w:tab w:val="left" w:pos="224"/>
        <w:tab w:val="left" w:pos="448"/>
        <w:tab w:val="left" w:pos="672"/>
        <w:tab w:val="left" w:pos="896"/>
        <w:tab w:val="left" w:pos="1120"/>
        <w:tab w:val="left" w:pos="1344"/>
      </w:tabs>
      <w:overflowPunct w:val="0"/>
      <w:topLinePunct/>
      <w:adjustRightInd w:val="0"/>
      <w:spacing w:line="397" w:lineRule="atLeast"/>
      <w:jc w:val="both"/>
      <w:textAlignment w:val="baseline"/>
    </w:pPr>
    <w:rPr>
      <w:rFonts w:ascii="Times New Roman" w:eastAsia="細明體" w:hAnsi="Times New Roman"/>
      <w:spacing w:val="2"/>
      <w:kern w:val="20"/>
      <w:sz w:val="22"/>
      <w:szCs w:val="20"/>
    </w:rPr>
  </w:style>
  <w:style w:type="paragraph" w:customStyle="1" w:styleId="110">
    <w:name w:val="11"/>
    <w:basedOn w:val="a7"/>
    <w:rsid w:val="003E231E"/>
    <w:pPr>
      <w:widowControl/>
      <w:spacing w:before="100" w:after="100"/>
    </w:pPr>
    <w:rPr>
      <w:rFonts w:ascii="Arial Unicode MS" w:eastAsia="Arial Unicode MS" w:hAnsi="Arial Unicode MS"/>
      <w:spacing w:val="-2"/>
      <w:kern w:val="0"/>
      <w:position w:val="-2"/>
      <w:sz w:val="28"/>
      <w:szCs w:val="20"/>
    </w:rPr>
  </w:style>
  <w:style w:type="character" w:customStyle="1" w:styleId="word12">
    <w:name w:val="word12"/>
    <w:rsid w:val="003E231E"/>
    <w:rPr>
      <w:sz w:val="22"/>
      <w:szCs w:val="22"/>
    </w:rPr>
  </w:style>
  <w:style w:type="character" w:customStyle="1" w:styleId="22">
    <w:name w:val="標題 2 字元"/>
    <w:link w:val="21"/>
    <w:rsid w:val="003E231E"/>
    <w:rPr>
      <w:rFonts w:ascii="Arial" w:hAnsi="Arial"/>
      <w:b/>
      <w:bCs/>
      <w:kern w:val="2"/>
      <w:sz w:val="48"/>
      <w:szCs w:val="48"/>
    </w:rPr>
  </w:style>
  <w:style w:type="character" w:customStyle="1" w:styleId="11">
    <w:name w:val="標題 1 字元"/>
    <w:link w:val="10"/>
    <w:rsid w:val="003E231E"/>
    <w:rPr>
      <w:rFonts w:ascii="Arial" w:hAnsi="Arial"/>
      <w:b/>
      <w:bCs/>
      <w:kern w:val="52"/>
      <w:sz w:val="52"/>
      <w:szCs w:val="52"/>
    </w:rPr>
  </w:style>
  <w:style w:type="character" w:customStyle="1" w:styleId="32">
    <w:name w:val="標題 3 字元"/>
    <w:link w:val="31"/>
    <w:rsid w:val="003E231E"/>
    <w:rPr>
      <w:rFonts w:ascii="Arial" w:hAnsi="Arial"/>
      <w:b/>
      <w:bCs/>
      <w:kern w:val="2"/>
      <w:sz w:val="24"/>
      <w:szCs w:val="36"/>
    </w:rPr>
  </w:style>
  <w:style w:type="character" w:customStyle="1" w:styleId="42">
    <w:name w:val="標題 4 字元"/>
    <w:link w:val="40"/>
    <w:rsid w:val="003E231E"/>
    <w:rPr>
      <w:rFonts w:ascii="Arial" w:hAnsi="Arial"/>
      <w:kern w:val="2"/>
      <w:sz w:val="24"/>
      <w:szCs w:val="36"/>
    </w:rPr>
  </w:style>
  <w:style w:type="character" w:customStyle="1" w:styleId="52">
    <w:name w:val="標題 5 字元"/>
    <w:link w:val="5"/>
    <w:rsid w:val="003E231E"/>
    <w:rPr>
      <w:rFonts w:ascii="Arial" w:hAnsi="Arial"/>
      <w:bCs/>
      <w:kern w:val="2"/>
      <w:sz w:val="24"/>
      <w:szCs w:val="36"/>
    </w:rPr>
  </w:style>
  <w:style w:type="character" w:customStyle="1" w:styleId="60">
    <w:name w:val="標題 6 字元"/>
    <w:link w:val="6"/>
    <w:rsid w:val="003E231E"/>
    <w:rPr>
      <w:rFonts w:ascii="Arial" w:hAnsi="Arial"/>
      <w:kern w:val="2"/>
      <w:sz w:val="24"/>
      <w:szCs w:val="36"/>
    </w:rPr>
  </w:style>
  <w:style w:type="character" w:customStyle="1" w:styleId="70">
    <w:name w:val="標題 7 字元"/>
    <w:link w:val="7"/>
    <w:rsid w:val="003E231E"/>
    <w:rPr>
      <w:rFonts w:ascii="Arial" w:hAnsi="Arial"/>
      <w:bCs/>
      <w:kern w:val="2"/>
      <w:sz w:val="24"/>
      <w:szCs w:val="36"/>
    </w:rPr>
  </w:style>
  <w:style w:type="numbering" w:customStyle="1" w:styleId="1c">
    <w:name w:val="無清單1"/>
    <w:next w:val="aa"/>
    <w:uiPriority w:val="99"/>
    <w:semiHidden/>
    <w:unhideWhenUsed/>
    <w:rsid w:val="003E231E"/>
  </w:style>
  <w:style w:type="character" w:customStyle="1" w:styleId="afe">
    <w:name w:val="頁尾 字元"/>
    <w:link w:val="afd"/>
    <w:uiPriority w:val="99"/>
    <w:rsid w:val="003E231E"/>
    <w:rPr>
      <w:rFonts w:ascii="Calibri" w:hAnsi="Calibri"/>
      <w:kern w:val="2"/>
    </w:rPr>
  </w:style>
  <w:style w:type="character" w:customStyle="1" w:styleId="af">
    <w:name w:val="本文縮排 字元"/>
    <w:link w:val="ae"/>
    <w:rsid w:val="003E231E"/>
    <w:rPr>
      <w:rFonts w:ascii="Calibri" w:hAnsi="Calibri"/>
      <w:kern w:val="2"/>
      <w:sz w:val="24"/>
      <w:szCs w:val="22"/>
    </w:rPr>
  </w:style>
  <w:style w:type="paragraph" w:customStyle="1" w:styleId="affff3">
    <w:name w:val="（一）"/>
    <w:basedOn w:val="a7"/>
    <w:rsid w:val="003E231E"/>
    <w:pPr>
      <w:spacing w:line="240" w:lineRule="atLeast"/>
      <w:ind w:firstLineChars="200" w:firstLine="200"/>
    </w:pPr>
    <w:rPr>
      <w:rFonts w:ascii="標楷體" w:eastAsia="標楷體" w:hAnsi="Times New Roman"/>
      <w:szCs w:val="20"/>
    </w:rPr>
  </w:style>
  <w:style w:type="paragraph" w:customStyle="1" w:styleId="b1">
    <w:name w:val="b1"/>
    <w:basedOn w:val="a7"/>
    <w:rsid w:val="003E231E"/>
    <w:pPr>
      <w:adjustRightInd w:val="0"/>
      <w:spacing w:before="180" w:line="360" w:lineRule="atLeast"/>
    </w:pPr>
    <w:rPr>
      <w:rFonts w:ascii="華康中楷體" w:eastAsia="華康中楷體" w:hAnsi="Times New Roman" w:cs="華康中楷體"/>
      <w:kern w:val="0"/>
      <w:sz w:val="20"/>
      <w:szCs w:val="20"/>
    </w:rPr>
  </w:style>
  <w:style w:type="paragraph" w:customStyle="1" w:styleId="affff4">
    <w:name w:val="內文_"/>
    <w:rsid w:val="003E231E"/>
    <w:pPr>
      <w:spacing w:afterLines="50" w:line="400" w:lineRule="exact"/>
    </w:pPr>
    <w:rPr>
      <w:rFonts w:eastAsia="標楷體"/>
      <w:sz w:val="28"/>
      <w:szCs w:val="28"/>
    </w:rPr>
  </w:style>
  <w:style w:type="paragraph" w:customStyle="1" w:styleId="affff5">
    <w:name w:val="表格文字"/>
    <w:basedOn w:val="a7"/>
    <w:rsid w:val="003E231E"/>
    <w:pPr>
      <w:adjustRightInd w:val="0"/>
      <w:spacing w:line="360" w:lineRule="atLeast"/>
    </w:pPr>
    <w:rPr>
      <w:rFonts w:ascii="Times New Roman" w:eastAsia="細明體" w:hAnsi="Times New Roman"/>
      <w:kern w:val="0"/>
      <w:sz w:val="22"/>
      <w:szCs w:val="20"/>
    </w:rPr>
  </w:style>
  <w:style w:type="paragraph" w:customStyle="1" w:styleId="affff6">
    <w:name w:val="節"/>
    <w:basedOn w:val="a7"/>
    <w:rsid w:val="003E231E"/>
    <w:pPr>
      <w:tabs>
        <w:tab w:val="num" w:pos="877"/>
      </w:tabs>
      <w:ind w:left="960" w:hanging="480"/>
    </w:pPr>
    <w:rPr>
      <w:rFonts w:ascii="Times New Roman" w:eastAsia="標楷體" w:hAnsi="Times New Roman"/>
      <w:szCs w:val="24"/>
    </w:rPr>
  </w:style>
  <w:style w:type="paragraph" w:customStyle="1" w:styleId="affff7">
    <w:name w:val="第二層"/>
    <w:basedOn w:val="21"/>
    <w:rsid w:val="003E231E"/>
    <w:rPr>
      <w:rFonts w:ascii="標楷體" w:eastAsia="標楷體" w:hAnsi="標楷體"/>
      <w:sz w:val="28"/>
    </w:rPr>
  </w:style>
  <w:style w:type="paragraph" w:customStyle="1" w:styleId="affff8">
    <w:name w:val="第一層"/>
    <w:basedOn w:val="10"/>
    <w:rsid w:val="003E231E"/>
    <w:pPr>
      <w:numPr>
        <w:numId w:val="0"/>
      </w:numPr>
      <w:spacing w:line="240" w:lineRule="auto"/>
      <w:ind w:left="-330"/>
    </w:pPr>
    <w:rPr>
      <w:rFonts w:ascii="標楷體" w:eastAsia="標楷體" w:hAnsi="標楷體" w:cs="新細明體"/>
      <w:color w:val="000000"/>
      <w:sz w:val="36"/>
      <w:szCs w:val="20"/>
    </w:rPr>
  </w:style>
  <w:style w:type="character" w:customStyle="1" w:styleId="affff9">
    <w:name w:val="（一）內文第一行無縮排 字元"/>
    <w:link w:val="affffa"/>
    <w:locked/>
    <w:rsid w:val="003E231E"/>
    <w:rPr>
      <w:rFonts w:ascii="標楷體" w:eastAsia="標楷體" w:hAnsi="標楷體" w:cs="標楷體"/>
      <w:sz w:val="24"/>
    </w:rPr>
  </w:style>
  <w:style w:type="paragraph" w:customStyle="1" w:styleId="affffa">
    <w:name w:val="（一）內文第一行無縮排"/>
    <w:link w:val="affff9"/>
    <w:rsid w:val="003E231E"/>
    <w:pPr>
      <w:spacing w:line="240" w:lineRule="atLeast"/>
    </w:pPr>
    <w:rPr>
      <w:rFonts w:ascii="標楷體" w:eastAsia="標楷體" w:hAnsi="標楷體" w:cs="標楷體"/>
      <w:sz w:val="24"/>
    </w:rPr>
  </w:style>
  <w:style w:type="character" w:customStyle="1" w:styleId="paragraph1">
    <w:name w:val="paragraph1"/>
    <w:rsid w:val="003E231E"/>
    <w:rPr>
      <w:rFonts w:ascii="新細明體" w:eastAsia="新細明體" w:hAnsi="新細明體" w:hint="eastAsia"/>
      <w:color w:val="333333"/>
      <w:spacing w:val="20"/>
      <w:sz w:val="20"/>
      <w:szCs w:val="20"/>
    </w:rPr>
  </w:style>
  <w:style w:type="character" w:customStyle="1" w:styleId="affffb">
    <w:name w:val="第三層"/>
    <w:rsid w:val="003E231E"/>
    <w:rPr>
      <w:rFonts w:ascii="標楷體" w:eastAsia="標楷體" w:hAnsi="標楷體" w:hint="eastAsia"/>
      <w:sz w:val="28"/>
    </w:rPr>
  </w:style>
  <w:style w:type="character" w:customStyle="1" w:styleId="main">
    <w:name w:val="main"/>
    <w:rsid w:val="003E231E"/>
  </w:style>
  <w:style w:type="character" w:customStyle="1" w:styleId="articletitle">
    <w:name w:val="articletitle"/>
    <w:rsid w:val="003E231E"/>
    <w:rPr>
      <w:rFonts w:eastAsia="標楷體"/>
    </w:rPr>
  </w:style>
  <w:style w:type="character" w:customStyle="1" w:styleId="title1">
    <w:name w:val="title1"/>
    <w:rsid w:val="003E231E"/>
  </w:style>
  <w:style w:type="character" w:styleId="affffc">
    <w:name w:val="Intense Reference"/>
    <w:uiPriority w:val="32"/>
    <w:qFormat/>
    <w:rsid w:val="003E231E"/>
    <w:rPr>
      <w:rFonts w:eastAsia="標楷體"/>
      <w:b/>
      <w:bCs/>
      <w:smallCaps/>
      <w:color w:val="C0504D"/>
      <w:spacing w:val="5"/>
      <w:u w:val="single"/>
    </w:rPr>
  </w:style>
  <w:style w:type="paragraph" w:customStyle="1" w:styleId="affffd">
    <w:name w:val="圖片"/>
    <w:qFormat/>
    <w:rsid w:val="003E231E"/>
    <w:rPr>
      <w:rFonts w:ascii="標楷體" w:eastAsia="標楷體" w:hAnsi="標楷體" w:cs="標楷體"/>
      <w:noProof/>
      <w:sz w:val="24"/>
    </w:rPr>
  </w:style>
  <w:style w:type="paragraph" w:styleId="1d">
    <w:name w:val="index 1"/>
    <w:basedOn w:val="a7"/>
    <w:next w:val="a7"/>
    <w:autoRedefine/>
    <w:rsid w:val="003E231E"/>
    <w:rPr>
      <w:rFonts w:ascii="Times New Roman" w:eastAsia="標楷體" w:hAnsi="Times New Roman"/>
      <w:szCs w:val="24"/>
    </w:rPr>
  </w:style>
  <w:style w:type="character" w:customStyle="1" w:styleId="aff2">
    <w:name w:val="純文字 字元"/>
    <w:link w:val="aff1"/>
    <w:rsid w:val="003E231E"/>
    <w:rPr>
      <w:rFonts w:ascii="細明體" w:eastAsia="細明體" w:hAnsi="Courier New" w:cs="Courier New"/>
      <w:kern w:val="2"/>
      <w:sz w:val="24"/>
      <w:szCs w:val="22"/>
    </w:rPr>
  </w:style>
  <w:style w:type="character" w:customStyle="1" w:styleId="afff2">
    <w:name w:val="簽名 字元"/>
    <w:link w:val="afff1"/>
    <w:rsid w:val="003E231E"/>
    <w:rPr>
      <w:rFonts w:ascii="Calibri" w:hAnsi="Calibri"/>
      <w:kern w:val="2"/>
      <w:sz w:val="24"/>
      <w:szCs w:val="22"/>
    </w:rPr>
  </w:style>
  <w:style w:type="paragraph" w:styleId="affffe">
    <w:name w:val="No Spacing"/>
    <w:uiPriority w:val="1"/>
    <w:qFormat/>
    <w:rsid w:val="003E231E"/>
    <w:pPr>
      <w:widowControl w:val="0"/>
    </w:pPr>
    <w:rPr>
      <w:rFonts w:eastAsia="標楷體"/>
      <w:kern w:val="2"/>
      <w:sz w:val="24"/>
      <w:szCs w:val="24"/>
    </w:rPr>
  </w:style>
  <w:style w:type="character" w:styleId="afffff">
    <w:name w:val="Subtle Emphasis"/>
    <w:uiPriority w:val="19"/>
    <w:qFormat/>
    <w:rsid w:val="003E231E"/>
    <w:rPr>
      <w:i/>
      <w:iCs/>
      <w:color w:val="808080"/>
    </w:rPr>
  </w:style>
  <w:style w:type="table" w:customStyle="1" w:styleId="1e">
    <w:name w:val="表格格線1"/>
    <w:basedOn w:val="a9"/>
    <w:next w:val="afffb"/>
    <w:uiPriority w:val="39"/>
    <w:rsid w:val="003E231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清單段落 字元"/>
    <w:link w:val="ac"/>
    <w:uiPriority w:val="34"/>
    <w:locked/>
    <w:rsid w:val="003E231E"/>
    <w:rPr>
      <w:kern w:val="2"/>
      <w:sz w:val="24"/>
      <w:szCs w:val="24"/>
    </w:rPr>
  </w:style>
  <w:style w:type="character" w:customStyle="1" w:styleId="1f">
    <w:name w:val="未解析的提及項目1"/>
    <w:uiPriority w:val="99"/>
    <w:semiHidden/>
    <w:unhideWhenUsed/>
    <w:rsid w:val="003E231E"/>
    <w:rPr>
      <w:color w:val="605E5C"/>
      <w:shd w:val="clear" w:color="auto" w:fill="E1DFDD"/>
    </w:rPr>
  </w:style>
  <w:style w:type="character" w:styleId="afffff0">
    <w:name w:val="Unresolved Mention"/>
    <w:basedOn w:val="a8"/>
    <w:uiPriority w:val="99"/>
    <w:semiHidden/>
    <w:unhideWhenUsed/>
    <w:rsid w:val="007244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074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://www.OOO.edu.tw" TargetMode="Externa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C1F610-9263-4432-B74B-6C47661DE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43</Pages>
  <Words>2517</Words>
  <Characters>14350</Characters>
  <Application>Microsoft Office Word</Application>
  <DocSecurity>0</DocSecurity>
  <Lines>119</Lines>
  <Paragraphs>33</Paragraphs>
  <ScaleCrop>false</ScaleCrop>
  <Company>moe</Company>
  <LinksUpToDate>false</LinksUpToDate>
  <CharactersWithSpaces>16834</CharactersWithSpaces>
  <SharedDoc>false</SharedDoc>
  <HLinks>
    <vt:vector size="42" baseType="variant">
      <vt:variant>
        <vt:i4>1966138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_Toc358972677</vt:lpwstr>
      </vt:variant>
      <vt:variant>
        <vt:i4>1966138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_Toc358972676</vt:lpwstr>
      </vt:variant>
      <vt:variant>
        <vt:i4>1966138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_Toc358972673</vt:lpwstr>
      </vt:variant>
      <vt:variant>
        <vt:i4>1966138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_Toc358972672</vt:lpwstr>
      </vt:variant>
      <vt:variant>
        <vt:i4>1966138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_Toc358972671</vt:lpwstr>
      </vt:variant>
      <vt:variant>
        <vt:i4>1966138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_Toc358972670</vt:lpwstr>
      </vt:variant>
      <vt:variant>
        <vt:i4>2031674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_Toc358972666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教育部辦理數位學習教材與課程認證審查及認證申請須知</dc:title>
  <dc:subject/>
  <dc:creator>AA1849</dc:creator>
  <cp:keywords/>
  <cp:lastModifiedBy>陳孟吟</cp:lastModifiedBy>
  <cp:revision>3</cp:revision>
  <cp:lastPrinted>2024-06-28T01:39:00Z</cp:lastPrinted>
  <dcterms:created xsi:type="dcterms:W3CDTF">2024-06-28T02:04:00Z</dcterms:created>
  <dcterms:modified xsi:type="dcterms:W3CDTF">2024-06-28T02:04:00Z</dcterms:modified>
</cp:coreProperties>
</file>