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DACF3" w14:textId="77777777" w:rsidR="00045D0C" w:rsidRPr="00CE7F04" w:rsidRDefault="008C42E8" w:rsidP="00045D0C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40"/>
        </w:rPr>
      </w:pPr>
      <w:r>
        <w:rPr>
          <w:rFonts w:eastAsia="標楷體" w:cs="標楷體,Bold" w:hint="eastAsia"/>
          <w:b/>
          <w:bCs/>
          <w:kern w:val="0"/>
          <w:sz w:val="36"/>
          <w:szCs w:val="40"/>
        </w:rPr>
        <w:t>弘光科技大學</w:t>
      </w:r>
      <w:r w:rsidR="00045D0C" w:rsidRPr="00CE7F04">
        <w:rPr>
          <w:rFonts w:eastAsia="標楷體" w:cs="標楷體,Bold" w:hint="eastAsia"/>
          <w:b/>
          <w:bCs/>
          <w:kern w:val="0"/>
          <w:sz w:val="36"/>
          <w:szCs w:val="40"/>
        </w:rPr>
        <w:t>教師教學探究社群計畫</w:t>
      </w:r>
    </w:p>
    <w:p w14:paraId="4F20E4FB" w14:textId="77777777" w:rsidR="00045D0C" w:rsidRPr="00CE7F04" w:rsidRDefault="00045D0C" w:rsidP="00045D0C">
      <w:pPr>
        <w:autoSpaceDE w:val="0"/>
        <w:autoSpaceDN w:val="0"/>
        <w:adjustRightInd w:val="0"/>
        <w:spacing w:beforeLines="600" w:before="2160" w:line="480" w:lineRule="exact"/>
        <w:jc w:val="center"/>
        <w:rPr>
          <w:rFonts w:eastAsia="標楷體" w:cs="標楷體,Bold"/>
          <w:b/>
          <w:bCs/>
          <w:kern w:val="0"/>
          <w:sz w:val="40"/>
          <w:szCs w:val="40"/>
        </w:rPr>
      </w:pPr>
      <w:r w:rsidRPr="00CE7F04"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成果報告書</w:t>
      </w:r>
    </w:p>
    <w:p w14:paraId="3BFD5104" w14:textId="70A094F9" w:rsidR="00045D0C" w:rsidRDefault="00045D0C" w:rsidP="00045D0C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6"/>
          <w:szCs w:val="36"/>
        </w:rPr>
        <w:t>（</w:t>
      </w:r>
      <w:r w:rsidR="00C42F2E" w:rsidRPr="00C42F2E">
        <w:rPr>
          <w:rFonts w:eastAsia="標楷體" w:cs="標楷體" w:hint="eastAsia"/>
          <w:kern w:val="0"/>
          <w:sz w:val="36"/>
          <w:szCs w:val="36"/>
        </w:rPr>
        <w:t>實習</w:t>
      </w:r>
      <w:r w:rsidR="00C9710A">
        <w:rPr>
          <w:rFonts w:eastAsia="標楷體" w:cs="標楷體" w:hint="eastAsia"/>
          <w:kern w:val="0"/>
          <w:sz w:val="36"/>
          <w:szCs w:val="36"/>
        </w:rPr>
        <w:t>增能</w:t>
      </w:r>
      <w:r w:rsidR="00C42F2E" w:rsidRPr="00C42F2E">
        <w:rPr>
          <w:rFonts w:eastAsia="標楷體" w:cs="標楷體" w:hint="eastAsia"/>
          <w:kern w:val="0"/>
          <w:sz w:val="36"/>
          <w:szCs w:val="36"/>
        </w:rPr>
        <w:t>社群</w:t>
      </w:r>
      <w:r w:rsidRPr="00CE7F04">
        <w:rPr>
          <w:rFonts w:eastAsia="標楷體" w:cs="標楷體" w:hint="eastAsia"/>
          <w:kern w:val="0"/>
          <w:sz w:val="36"/>
          <w:szCs w:val="36"/>
        </w:rPr>
        <w:t>）</w:t>
      </w:r>
    </w:p>
    <w:p w14:paraId="0019EC82" w14:textId="77777777" w:rsidR="00C42F2E" w:rsidRPr="00C42F2E" w:rsidRDefault="00C42F2E" w:rsidP="00045D0C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40"/>
          <w:szCs w:val="36"/>
        </w:rPr>
      </w:pP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w:rFonts w:eastAsia="標楷體" w:cs="標楷體" w:hint="eastAsia"/>
          <w:kern w:val="0"/>
          <w:sz w:val="40"/>
          <w:szCs w:val="36"/>
        </w:rPr>
        <w:t>系</w:t>
      </w:r>
    </w:p>
    <w:p w14:paraId="7D92F9D6" w14:textId="77777777" w:rsidR="00CD123B" w:rsidRDefault="00CD123B" w:rsidP="00CD123B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</w:p>
    <w:p w14:paraId="0A8772F2" w14:textId="77777777" w:rsidR="00CD123B" w:rsidRPr="00CD123B" w:rsidRDefault="00CD123B" w:rsidP="00CD123B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CD123B">
        <w:rPr>
          <w:rFonts w:eastAsia="標楷體" w:cs="標楷體" w:hint="eastAsia"/>
          <w:kern w:val="0"/>
          <w:sz w:val="28"/>
          <w:szCs w:val="28"/>
        </w:rPr>
        <w:t>計畫編號：</w:t>
      </w:r>
    </w:p>
    <w:p w14:paraId="095153E8" w14:textId="77777777" w:rsidR="00CD123B" w:rsidRPr="00CD123B" w:rsidRDefault="00CD123B" w:rsidP="00CD123B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CD123B">
        <w:rPr>
          <w:rFonts w:eastAsia="標楷體" w:cs="標楷體" w:hint="eastAsia"/>
          <w:kern w:val="0"/>
          <w:sz w:val="28"/>
          <w:szCs w:val="28"/>
        </w:rPr>
        <w:t>計畫名稱：</w:t>
      </w:r>
    </w:p>
    <w:p w14:paraId="100CA248" w14:textId="77777777" w:rsidR="00045D0C" w:rsidRPr="00CD123B" w:rsidRDefault="00DD38C7" w:rsidP="00045D0C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CD123B">
        <w:rPr>
          <w:rFonts w:eastAsia="標楷體" w:cs="標楷體" w:hint="eastAsia"/>
          <w:kern w:val="0"/>
          <w:sz w:val="28"/>
          <w:szCs w:val="28"/>
        </w:rPr>
        <w:t>社群召集人：</w:t>
      </w:r>
    </w:p>
    <w:p w14:paraId="4FBA6412" w14:textId="77777777" w:rsidR="00045D0C" w:rsidRPr="00CD123B" w:rsidRDefault="00C42F2E" w:rsidP="00045D0C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CD123B">
        <w:rPr>
          <w:rFonts w:eastAsia="標楷體" w:cs="標楷體" w:hint="eastAsia"/>
          <w:kern w:val="0"/>
          <w:sz w:val="28"/>
          <w:szCs w:val="28"/>
        </w:rPr>
        <w:t>社群成</w:t>
      </w:r>
      <w:r w:rsidR="00B03746" w:rsidRPr="00CD123B">
        <w:rPr>
          <w:rFonts w:eastAsia="標楷體" w:cs="標楷體" w:hint="eastAsia"/>
          <w:kern w:val="0"/>
          <w:sz w:val="28"/>
          <w:szCs w:val="28"/>
        </w:rPr>
        <w:t>員</w:t>
      </w:r>
      <w:r w:rsidR="00045D0C" w:rsidRPr="00CD123B">
        <w:rPr>
          <w:rFonts w:eastAsia="標楷體" w:cs="標楷體"/>
          <w:kern w:val="0"/>
          <w:sz w:val="28"/>
          <w:szCs w:val="28"/>
        </w:rPr>
        <w:t>：</w:t>
      </w:r>
    </w:p>
    <w:p w14:paraId="3C9DDE0E" w14:textId="77777777" w:rsidR="00B03746" w:rsidRPr="00CD123B" w:rsidRDefault="00B03746" w:rsidP="00045D0C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</w:p>
    <w:p w14:paraId="0F5C9EEC" w14:textId="77777777" w:rsidR="00045D0C" w:rsidRPr="00CD123B" w:rsidRDefault="00045D0C" w:rsidP="00045D0C">
      <w:pPr>
        <w:autoSpaceDE w:val="0"/>
        <w:autoSpaceDN w:val="0"/>
        <w:spacing w:beforeLines="200" w:before="720"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CD123B">
        <w:rPr>
          <w:rFonts w:eastAsia="標楷體" w:cs="標楷體" w:hint="eastAsia"/>
          <w:kern w:val="0"/>
          <w:sz w:val="28"/>
          <w:szCs w:val="28"/>
        </w:rPr>
        <w:t>實習學生</w:t>
      </w:r>
      <w:r w:rsidRPr="00CD123B">
        <w:rPr>
          <w:rFonts w:eastAsia="標楷體" w:cs="標楷體"/>
          <w:kern w:val="0"/>
          <w:sz w:val="28"/>
          <w:szCs w:val="28"/>
        </w:rPr>
        <w:t>：</w:t>
      </w:r>
    </w:p>
    <w:p w14:paraId="6F49836C" w14:textId="77777777" w:rsidR="00045D0C" w:rsidRPr="00CE7F04" w:rsidRDefault="00045D0C" w:rsidP="00045D0C">
      <w:pPr>
        <w:autoSpaceDE w:val="0"/>
        <w:autoSpaceDN w:val="0"/>
        <w:spacing w:beforeLines="400" w:before="1440" w:line="480" w:lineRule="exact"/>
        <w:jc w:val="center"/>
        <w:rPr>
          <w:rFonts w:eastAsia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0"/>
          <w:szCs w:val="30"/>
        </w:rPr>
        <w:t>中華民國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 </w:t>
      </w:r>
      <w:r w:rsidRPr="00CE7F04">
        <w:rPr>
          <w:rFonts w:eastAsia="標楷體" w:cs="標楷體" w:hint="eastAsia"/>
          <w:kern w:val="0"/>
          <w:sz w:val="30"/>
          <w:szCs w:val="30"/>
        </w:rPr>
        <w:t>年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月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日</w:t>
      </w:r>
      <w:r w:rsidRPr="00CE7F04">
        <w:rPr>
          <w:rFonts w:eastAsia="標楷體"/>
          <w:b/>
          <w:kern w:val="0"/>
          <w:sz w:val="36"/>
          <w:szCs w:val="36"/>
        </w:rPr>
        <w:br w:type="page"/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69"/>
        <w:gridCol w:w="4540"/>
      </w:tblGrid>
      <w:tr w:rsidR="00045D0C" w:rsidRPr="00CE7F04" w14:paraId="29A57087" w14:textId="77777777" w:rsidTr="00B03746">
        <w:trPr>
          <w:trHeight w:val="458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3AF35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E7F04">
              <w:rPr>
                <w:rFonts w:eastAsia="標楷體"/>
                <w:b/>
                <w:sz w:val="28"/>
                <w:szCs w:val="28"/>
              </w:rPr>
              <w:lastRenderedPageBreak/>
              <w:br w:type="page"/>
            </w:r>
            <w:r w:rsidRPr="00CE7F04">
              <w:rPr>
                <w:rFonts w:eastAsia="標楷體" w:hint="eastAsia"/>
                <w:b/>
                <w:sz w:val="28"/>
                <w:szCs w:val="28"/>
              </w:rPr>
              <w:t>社群活動概述</w:t>
            </w:r>
          </w:p>
        </w:tc>
      </w:tr>
      <w:tr w:rsidR="00045D0C" w:rsidRPr="00CE7F04" w14:paraId="7DABFB19" w14:textId="77777777" w:rsidTr="00B03746">
        <w:trPr>
          <w:trHeight w:val="3638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DAB0A7" w14:textId="77777777" w:rsidR="00045D0C" w:rsidRPr="00CE7F04" w:rsidRDefault="00045D0C" w:rsidP="00DC1E93">
            <w:pPr>
              <w:pStyle w:val="a9"/>
              <w:numPr>
                <w:ilvl w:val="0"/>
                <w:numId w:val="20"/>
              </w:numPr>
              <w:adjustRightInd w:val="0"/>
              <w:snapToGrid w:val="0"/>
              <w:spacing w:line="40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</w:rPr>
              <w:t>社群目標：實習社群之成立與運作，以</w:t>
            </w:r>
            <w:r w:rsidRPr="00CE7F04">
              <w:rPr>
                <w:rFonts w:eastAsia="標楷體" w:hint="eastAsia"/>
                <w:sz w:val="28"/>
                <w:szCs w:val="28"/>
              </w:rPr>
              <w:t>深化學生</w:t>
            </w:r>
            <w:r w:rsidR="00B03746">
              <w:rPr>
                <w:rFonts w:eastAsia="標楷體" w:hint="eastAsia"/>
                <w:sz w:val="28"/>
                <w:szCs w:val="28"/>
              </w:rPr>
              <w:t>實習內容</w:t>
            </w:r>
            <w:r w:rsidRPr="00CE7F04">
              <w:rPr>
                <w:rFonts w:eastAsia="標楷體" w:hint="eastAsia"/>
                <w:sz w:val="28"/>
                <w:szCs w:val="28"/>
              </w:rPr>
              <w:t>為目的。</w:t>
            </w:r>
          </w:p>
          <w:p w14:paraId="42B7C6B1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</w:p>
          <w:p w14:paraId="1F4E4DD8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</w:p>
          <w:p w14:paraId="1A0D0D45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  <w:r w:rsidRPr="00CE7F04">
              <w:rPr>
                <w:rFonts w:eastAsia="標楷體" w:hint="eastAsia"/>
                <w:sz w:val="28"/>
              </w:rPr>
              <w:t>(</w:t>
            </w:r>
            <w:r w:rsidRPr="00CE7F04">
              <w:rPr>
                <w:rFonts w:eastAsia="標楷體" w:hint="eastAsia"/>
                <w:sz w:val="28"/>
              </w:rPr>
              <w:t>二</w:t>
            </w:r>
            <w:r w:rsidRPr="00CE7F04">
              <w:rPr>
                <w:rFonts w:eastAsia="標楷體" w:hint="eastAsia"/>
                <w:sz w:val="28"/>
              </w:rPr>
              <w:t xml:space="preserve">) </w:t>
            </w:r>
            <w:r w:rsidRPr="00CE7F04">
              <w:rPr>
                <w:rFonts w:eastAsia="標楷體" w:hint="eastAsia"/>
                <w:sz w:val="28"/>
              </w:rPr>
              <w:t>討論主題</w:t>
            </w:r>
          </w:p>
          <w:p w14:paraId="01C2D395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</w:p>
          <w:p w14:paraId="2A3BA17E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</w:p>
          <w:p w14:paraId="4CAF389D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</w:rPr>
            </w:pPr>
            <w:r w:rsidRPr="00CE7F04">
              <w:rPr>
                <w:rFonts w:eastAsia="標楷體" w:hint="eastAsia"/>
                <w:sz w:val="28"/>
              </w:rPr>
              <w:t>(</w:t>
            </w:r>
            <w:r w:rsidRPr="00CE7F04">
              <w:rPr>
                <w:rFonts w:eastAsia="標楷體" w:hint="eastAsia"/>
                <w:sz w:val="28"/>
              </w:rPr>
              <w:t>三</w:t>
            </w:r>
            <w:r w:rsidRPr="00CE7F04">
              <w:rPr>
                <w:rFonts w:eastAsia="標楷體" w:hint="eastAsia"/>
                <w:sz w:val="28"/>
              </w:rPr>
              <w:t xml:space="preserve">) </w:t>
            </w:r>
            <w:r w:rsidRPr="00CE7F04">
              <w:rPr>
                <w:rFonts w:eastAsia="標楷體" w:hint="eastAsia"/>
                <w:sz w:val="28"/>
              </w:rPr>
              <w:t>執行方式與內容</w:t>
            </w:r>
          </w:p>
          <w:p w14:paraId="791BC7B5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</w:p>
          <w:p w14:paraId="39C96171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045D0C" w:rsidRPr="00CE7F04" w14:paraId="53BEF0C8" w14:textId="77777777" w:rsidTr="00B03746">
        <w:trPr>
          <w:trHeight w:val="458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CE01F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E7F04">
              <w:rPr>
                <w:rFonts w:eastAsia="標楷體" w:hint="eastAsia"/>
                <w:b/>
                <w:sz w:val="28"/>
                <w:szCs w:val="28"/>
              </w:rPr>
              <w:t>整體執行成果效益</w:t>
            </w:r>
          </w:p>
        </w:tc>
      </w:tr>
      <w:tr w:rsidR="00045D0C" w:rsidRPr="00CE7F04" w14:paraId="06E34007" w14:textId="77777777" w:rsidTr="00B03746">
        <w:trPr>
          <w:trHeight w:val="3612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81B98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</w:rPr>
              <w:t>(</w:t>
            </w:r>
            <w:r w:rsidRPr="00CE7F04">
              <w:rPr>
                <w:rFonts w:eastAsia="標楷體" w:hint="eastAsia"/>
                <w:sz w:val="28"/>
              </w:rPr>
              <w:t>一</w:t>
            </w:r>
            <w:r w:rsidRPr="00CE7F04">
              <w:rPr>
                <w:rFonts w:eastAsia="標楷體" w:hint="eastAsia"/>
                <w:sz w:val="28"/>
              </w:rPr>
              <w:t>)</w:t>
            </w:r>
            <w:r w:rsidR="00B03746">
              <w:rPr>
                <w:rFonts w:eastAsia="標楷體" w:hint="eastAsia"/>
                <w:sz w:val="28"/>
              </w:rPr>
              <w:t>對</w:t>
            </w:r>
            <w:r w:rsidR="00B03746">
              <w:rPr>
                <w:rFonts w:eastAsia="標楷體" w:hint="eastAsia"/>
                <w:sz w:val="28"/>
                <w:szCs w:val="28"/>
              </w:rPr>
              <w:t>校內</w:t>
            </w:r>
            <w:r w:rsidRPr="00CE7F04">
              <w:rPr>
                <w:rFonts w:eastAsia="標楷體" w:hint="eastAsia"/>
                <w:sz w:val="28"/>
                <w:szCs w:val="28"/>
              </w:rPr>
              <w:t>老師</w:t>
            </w:r>
            <w:r w:rsidR="00B03746">
              <w:rPr>
                <w:rFonts w:eastAsia="標楷體" w:hint="eastAsia"/>
                <w:sz w:val="28"/>
                <w:szCs w:val="28"/>
              </w:rPr>
              <w:t>而言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</w:p>
          <w:p w14:paraId="20B7887D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3BFBD6F6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47727402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</w:rPr>
              <w:t>(</w:t>
            </w:r>
            <w:r w:rsidRPr="00CE7F04">
              <w:rPr>
                <w:rFonts w:eastAsia="標楷體" w:hint="eastAsia"/>
                <w:sz w:val="28"/>
              </w:rPr>
              <w:t>二</w:t>
            </w:r>
            <w:r w:rsidRPr="00CE7F04">
              <w:rPr>
                <w:rFonts w:eastAsia="標楷體" w:hint="eastAsia"/>
                <w:sz w:val="28"/>
              </w:rPr>
              <w:t>)</w:t>
            </w:r>
            <w:r w:rsidR="00B03746">
              <w:rPr>
                <w:rFonts w:eastAsia="標楷體" w:hint="eastAsia"/>
                <w:sz w:val="28"/>
              </w:rPr>
              <w:t>對</w:t>
            </w:r>
            <w:r w:rsidR="00B03746">
              <w:rPr>
                <w:rFonts w:eastAsia="標楷體" w:hint="eastAsia"/>
                <w:sz w:val="28"/>
                <w:szCs w:val="28"/>
              </w:rPr>
              <w:t>實習機構而言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</w:p>
          <w:p w14:paraId="0CD94600" w14:textId="77777777" w:rsidR="00045D0C" w:rsidRPr="00B03746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065F163E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08E4EA65" w14:textId="77777777" w:rsidR="00045D0C" w:rsidRPr="00CE7F04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</w:rPr>
              <w:t>(</w:t>
            </w:r>
            <w:r w:rsidRPr="00CE7F04">
              <w:rPr>
                <w:rFonts w:eastAsia="標楷體" w:hint="eastAsia"/>
                <w:sz w:val="28"/>
              </w:rPr>
              <w:t>三</w:t>
            </w:r>
            <w:r w:rsidRPr="00CE7F04">
              <w:rPr>
                <w:rFonts w:eastAsia="標楷體" w:hint="eastAsia"/>
                <w:sz w:val="28"/>
              </w:rPr>
              <w:t>)</w:t>
            </w:r>
            <w:r w:rsidR="00B03746">
              <w:rPr>
                <w:rFonts w:eastAsia="標楷體" w:hint="eastAsia"/>
                <w:sz w:val="28"/>
              </w:rPr>
              <w:t>對</w:t>
            </w:r>
            <w:r w:rsidRPr="00CE7F04">
              <w:rPr>
                <w:rFonts w:eastAsia="標楷體" w:hint="eastAsia"/>
                <w:sz w:val="28"/>
                <w:szCs w:val="28"/>
              </w:rPr>
              <w:t>實習學生</w:t>
            </w:r>
            <w:r w:rsidR="00B03746">
              <w:rPr>
                <w:rFonts w:eastAsia="標楷體" w:hint="eastAsia"/>
                <w:sz w:val="28"/>
                <w:szCs w:val="28"/>
              </w:rPr>
              <w:t>而言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</w:p>
          <w:p w14:paraId="5100DC10" w14:textId="77777777" w:rsidR="00045D0C" w:rsidRDefault="00045D0C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29073492" w14:textId="77777777" w:rsidR="00457F55" w:rsidRDefault="00457F55" w:rsidP="00457F55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147887F4" w14:textId="77777777" w:rsidR="00457F55" w:rsidRDefault="00457F55" w:rsidP="00457F55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四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學生學習問卷結果反饋：</w:t>
            </w:r>
          </w:p>
          <w:p w14:paraId="6F0456FB" w14:textId="77777777" w:rsidR="00D75245" w:rsidRPr="00457F55" w:rsidRDefault="00D75245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14:paraId="1489D5FE" w14:textId="77777777" w:rsidR="00D75245" w:rsidRPr="00CE7F04" w:rsidRDefault="00D75245" w:rsidP="00DC1E9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045D0C" w:rsidRPr="00CE7F04" w14:paraId="67ACB7D3" w14:textId="77777777" w:rsidTr="00B03746">
        <w:trPr>
          <w:trHeight w:val="271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BFC59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color w:val="808080"/>
              </w:rPr>
            </w:pPr>
            <w:r w:rsidRPr="00CE7F04">
              <w:rPr>
                <w:rFonts w:eastAsia="標楷體" w:hint="eastAsia"/>
                <w:b/>
                <w:sz w:val="28"/>
                <w:szCs w:val="28"/>
              </w:rPr>
              <w:t>社群運作檢討與建議</w:t>
            </w:r>
          </w:p>
        </w:tc>
      </w:tr>
      <w:tr w:rsidR="00045D0C" w:rsidRPr="00CE7F04" w14:paraId="0840C9C4" w14:textId="77777777" w:rsidTr="008C42E8">
        <w:trPr>
          <w:trHeight w:val="1444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</w:tcBorders>
          </w:tcPr>
          <w:p w14:paraId="6814FD28" w14:textId="77777777" w:rsidR="00045D0C" w:rsidRPr="00CE7F04" w:rsidRDefault="00045D0C" w:rsidP="00DC1E93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045D0C" w:rsidRPr="00CE7F04" w14:paraId="7F1ED737" w14:textId="77777777" w:rsidTr="00B03746">
        <w:trPr>
          <w:trHeight w:val="415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891CB3" w14:textId="77777777" w:rsidR="00045D0C" w:rsidRPr="009E0450" w:rsidRDefault="00045D0C" w:rsidP="00DC1E93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E0450">
              <w:rPr>
                <w:rFonts w:eastAsia="標楷體" w:hint="eastAsia"/>
                <w:sz w:val="28"/>
                <w:szCs w:val="28"/>
              </w:rPr>
              <w:t>活動照片</w:t>
            </w:r>
            <w:r w:rsidRPr="009E0450">
              <w:rPr>
                <w:rFonts w:eastAsia="標楷體"/>
                <w:sz w:val="28"/>
                <w:szCs w:val="28"/>
              </w:rPr>
              <w:t>(</w:t>
            </w:r>
            <w:r w:rsidRPr="009E0450">
              <w:rPr>
                <w:rFonts w:eastAsia="標楷體" w:hint="eastAsia"/>
                <w:sz w:val="28"/>
                <w:szCs w:val="28"/>
              </w:rPr>
              <w:t>至少二張</w:t>
            </w:r>
            <w:r w:rsidRPr="009E0450">
              <w:rPr>
                <w:rFonts w:eastAsia="標楷體"/>
                <w:sz w:val="28"/>
                <w:szCs w:val="28"/>
              </w:rPr>
              <w:t>)</w:t>
            </w:r>
          </w:p>
        </w:tc>
      </w:tr>
      <w:tr w:rsidR="00045D0C" w:rsidRPr="00CE7F04" w14:paraId="49A0037A" w14:textId="77777777" w:rsidTr="00D7524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1"/>
        </w:trPr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33512A" w14:textId="77777777" w:rsidR="00045D0C" w:rsidRPr="00CE7F04" w:rsidRDefault="00045D0C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D9F96" w14:textId="77777777" w:rsidR="00045D0C" w:rsidRPr="00CE7F04" w:rsidRDefault="00045D0C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045D0C" w:rsidRPr="00CE7F04" w14:paraId="25981287" w14:textId="77777777" w:rsidTr="00B037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B22BD3" w14:textId="77777777" w:rsidR="00045D0C" w:rsidRPr="00CE7F04" w:rsidRDefault="00045D0C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480296" w14:textId="77777777" w:rsidR="00045D0C" w:rsidRPr="00CE7F04" w:rsidRDefault="00045D0C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560B9D4F" w14:textId="77777777" w:rsidR="006D7570" w:rsidRPr="009E0450" w:rsidRDefault="006D7570" w:rsidP="006D7570">
      <w:pPr>
        <w:tabs>
          <w:tab w:val="left" w:pos="851"/>
        </w:tabs>
        <w:autoSpaceDE w:val="0"/>
        <w:autoSpaceDN w:val="0"/>
        <w:spacing w:line="480" w:lineRule="exact"/>
        <w:rPr>
          <w:rFonts w:eastAsia="標楷體"/>
          <w:b/>
          <w:kern w:val="0"/>
          <w:sz w:val="28"/>
          <w:szCs w:val="36"/>
        </w:rPr>
      </w:pPr>
    </w:p>
    <w:sectPr w:rsidR="006D7570" w:rsidRPr="009E0450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AAA07" w14:textId="77777777" w:rsidR="001E10BC" w:rsidRDefault="001E10BC" w:rsidP="00FF3762">
      <w:r>
        <w:separator/>
      </w:r>
    </w:p>
  </w:endnote>
  <w:endnote w:type="continuationSeparator" w:id="0">
    <w:p w14:paraId="07CFAA8E" w14:textId="77777777" w:rsidR="001E10BC" w:rsidRDefault="001E10BC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FKaiShu-SB-Estd-BF">
    <w:altName w:val="華康儷金黑(P)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6653" w14:textId="77777777" w:rsidR="001E10BC" w:rsidRDefault="001E10BC" w:rsidP="00FF3762">
      <w:r>
        <w:separator/>
      </w:r>
    </w:p>
  </w:footnote>
  <w:footnote w:type="continuationSeparator" w:id="0">
    <w:p w14:paraId="047B6307" w14:textId="77777777" w:rsidR="001E10BC" w:rsidRDefault="001E10BC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D5F9" w14:textId="23D17EEC" w:rsidR="007117C0" w:rsidRDefault="004B4CAA" w:rsidP="00C9710A">
    <w:pPr>
      <w:pStyle w:val="a3"/>
      <w:tabs>
        <w:tab w:val="left" w:pos="0"/>
        <w:tab w:val="right" w:pos="9639"/>
      </w:tabs>
      <w:wordWrap w:val="0"/>
      <w:ind w:right="-1"/>
      <w:jc w:val="right"/>
    </w:pPr>
    <w:r w:rsidRPr="004B4CAA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4B4CAA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r w:rsidR="00C9710A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2003115942">
    <w:abstractNumId w:val="6"/>
  </w:num>
  <w:num w:numId="2" w16cid:durableId="1401635664">
    <w:abstractNumId w:val="33"/>
  </w:num>
  <w:num w:numId="3" w16cid:durableId="754522733">
    <w:abstractNumId w:val="8"/>
  </w:num>
  <w:num w:numId="4" w16cid:durableId="1331592493">
    <w:abstractNumId w:val="35"/>
  </w:num>
  <w:num w:numId="5" w16cid:durableId="31461957">
    <w:abstractNumId w:val="14"/>
  </w:num>
  <w:num w:numId="6" w16cid:durableId="930429105">
    <w:abstractNumId w:val="5"/>
  </w:num>
  <w:num w:numId="7" w16cid:durableId="935405527">
    <w:abstractNumId w:val="32"/>
  </w:num>
  <w:num w:numId="8" w16cid:durableId="2127500225">
    <w:abstractNumId w:val="26"/>
  </w:num>
  <w:num w:numId="9" w16cid:durableId="683628661">
    <w:abstractNumId w:val="11"/>
  </w:num>
  <w:num w:numId="10" w16cid:durableId="2028673509">
    <w:abstractNumId w:val="18"/>
  </w:num>
  <w:num w:numId="11" w16cid:durableId="85149930">
    <w:abstractNumId w:val="15"/>
  </w:num>
  <w:num w:numId="12" w16cid:durableId="1674407937">
    <w:abstractNumId w:val="23"/>
  </w:num>
  <w:num w:numId="13" w16cid:durableId="699547476">
    <w:abstractNumId w:val="20"/>
  </w:num>
  <w:num w:numId="14" w16cid:durableId="292950606">
    <w:abstractNumId w:val="12"/>
  </w:num>
  <w:num w:numId="15" w16cid:durableId="2053729864">
    <w:abstractNumId w:val="21"/>
  </w:num>
  <w:num w:numId="16" w16cid:durableId="677774173">
    <w:abstractNumId w:val="28"/>
  </w:num>
  <w:num w:numId="17" w16cid:durableId="274488347">
    <w:abstractNumId w:val="4"/>
  </w:num>
  <w:num w:numId="18" w16cid:durableId="251356159">
    <w:abstractNumId w:val="0"/>
  </w:num>
  <w:num w:numId="19" w16cid:durableId="1171405152">
    <w:abstractNumId w:val="27"/>
  </w:num>
  <w:num w:numId="20" w16cid:durableId="241529320">
    <w:abstractNumId w:val="7"/>
  </w:num>
  <w:num w:numId="21" w16cid:durableId="1021586763">
    <w:abstractNumId w:val="2"/>
  </w:num>
  <w:num w:numId="22" w16cid:durableId="1994328937">
    <w:abstractNumId w:val="19"/>
  </w:num>
  <w:num w:numId="23" w16cid:durableId="960383137">
    <w:abstractNumId w:val="10"/>
  </w:num>
  <w:num w:numId="24" w16cid:durableId="1827894980">
    <w:abstractNumId w:val="1"/>
  </w:num>
  <w:num w:numId="25" w16cid:durableId="119879808">
    <w:abstractNumId w:val="16"/>
  </w:num>
  <w:num w:numId="26" w16cid:durableId="1344474110">
    <w:abstractNumId w:val="22"/>
  </w:num>
  <w:num w:numId="27" w16cid:durableId="1425346916">
    <w:abstractNumId w:val="31"/>
  </w:num>
  <w:num w:numId="28" w16cid:durableId="61605070">
    <w:abstractNumId w:val="9"/>
  </w:num>
  <w:num w:numId="29" w16cid:durableId="1221138024">
    <w:abstractNumId w:val="29"/>
  </w:num>
  <w:num w:numId="30" w16cid:durableId="1794909797">
    <w:abstractNumId w:val="17"/>
  </w:num>
  <w:num w:numId="31" w16cid:durableId="881017229">
    <w:abstractNumId w:val="13"/>
  </w:num>
  <w:num w:numId="32" w16cid:durableId="1489858449">
    <w:abstractNumId w:val="34"/>
  </w:num>
  <w:num w:numId="33" w16cid:durableId="655963399">
    <w:abstractNumId w:val="25"/>
  </w:num>
  <w:num w:numId="34" w16cid:durableId="464275326">
    <w:abstractNumId w:val="30"/>
  </w:num>
  <w:num w:numId="35" w16cid:durableId="1742484960">
    <w:abstractNumId w:val="24"/>
  </w:num>
  <w:num w:numId="36" w16cid:durableId="196747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27399"/>
    <w:rsid w:val="00030B64"/>
    <w:rsid w:val="00045C2E"/>
    <w:rsid w:val="00045D0C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2016"/>
    <w:rsid w:val="00117B8F"/>
    <w:rsid w:val="0012687B"/>
    <w:rsid w:val="00146111"/>
    <w:rsid w:val="001555F6"/>
    <w:rsid w:val="0016142A"/>
    <w:rsid w:val="0016453A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B17DC"/>
    <w:rsid w:val="001B3F9B"/>
    <w:rsid w:val="001C103C"/>
    <w:rsid w:val="001E10BC"/>
    <w:rsid w:val="001E38A7"/>
    <w:rsid w:val="001F7613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762D"/>
    <w:rsid w:val="00275467"/>
    <w:rsid w:val="002802C2"/>
    <w:rsid w:val="00283DDB"/>
    <w:rsid w:val="002960C5"/>
    <w:rsid w:val="002A0468"/>
    <w:rsid w:val="002A7DA1"/>
    <w:rsid w:val="002B5729"/>
    <w:rsid w:val="002B75F9"/>
    <w:rsid w:val="002C1F84"/>
    <w:rsid w:val="002D404F"/>
    <w:rsid w:val="002E00EE"/>
    <w:rsid w:val="002F0446"/>
    <w:rsid w:val="00305EBA"/>
    <w:rsid w:val="00310311"/>
    <w:rsid w:val="003129A2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4519"/>
    <w:rsid w:val="003F0F8E"/>
    <w:rsid w:val="003F121D"/>
    <w:rsid w:val="00407391"/>
    <w:rsid w:val="00411A75"/>
    <w:rsid w:val="00415C75"/>
    <w:rsid w:val="00424DA1"/>
    <w:rsid w:val="00426D71"/>
    <w:rsid w:val="00457F55"/>
    <w:rsid w:val="00461D11"/>
    <w:rsid w:val="00495ABE"/>
    <w:rsid w:val="004A7719"/>
    <w:rsid w:val="004B1334"/>
    <w:rsid w:val="004B30E5"/>
    <w:rsid w:val="004B4B4A"/>
    <w:rsid w:val="004B4BE0"/>
    <w:rsid w:val="004B4CAA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C1D"/>
    <w:rsid w:val="00560AFB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3FF6"/>
    <w:rsid w:val="00644F30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117C0"/>
    <w:rsid w:val="007142E1"/>
    <w:rsid w:val="00716B38"/>
    <w:rsid w:val="0072269A"/>
    <w:rsid w:val="007406C3"/>
    <w:rsid w:val="0074672F"/>
    <w:rsid w:val="007615FE"/>
    <w:rsid w:val="00777455"/>
    <w:rsid w:val="00781B2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804748"/>
    <w:rsid w:val="00813F08"/>
    <w:rsid w:val="0081659E"/>
    <w:rsid w:val="00832395"/>
    <w:rsid w:val="00836BC5"/>
    <w:rsid w:val="00857C8C"/>
    <w:rsid w:val="00862762"/>
    <w:rsid w:val="008645BF"/>
    <w:rsid w:val="00870ECF"/>
    <w:rsid w:val="00876512"/>
    <w:rsid w:val="00893C9A"/>
    <w:rsid w:val="008971D9"/>
    <w:rsid w:val="008A688B"/>
    <w:rsid w:val="008B074C"/>
    <w:rsid w:val="008C42E8"/>
    <w:rsid w:val="008D0C35"/>
    <w:rsid w:val="008D5675"/>
    <w:rsid w:val="009004AA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9273A"/>
    <w:rsid w:val="009A11D1"/>
    <w:rsid w:val="009A3250"/>
    <w:rsid w:val="009A6EC8"/>
    <w:rsid w:val="009C2558"/>
    <w:rsid w:val="009C344E"/>
    <w:rsid w:val="009C7623"/>
    <w:rsid w:val="009D6EAE"/>
    <w:rsid w:val="009E0450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90CA2"/>
    <w:rsid w:val="00AA04F5"/>
    <w:rsid w:val="00AA111E"/>
    <w:rsid w:val="00AA28C4"/>
    <w:rsid w:val="00AA41D2"/>
    <w:rsid w:val="00AB3591"/>
    <w:rsid w:val="00AD664F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E98"/>
    <w:rsid w:val="00BA2B3D"/>
    <w:rsid w:val="00BB471D"/>
    <w:rsid w:val="00BD6C5F"/>
    <w:rsid w:val="00BE1EEE"/>
    <w:rsid w:val="00BE671F"/>
    <w:rsid w:val="00BE7BA4"/>
    <w:rsid w:val="00BF530B"/>
    <w:rsid w:val="00C17B1E"/>
    <w:rsid w:val="00C210AF"/>
    <w:rsid w:val="00C21D18"/>
    <w:rsid w:val="00C42F2E"/>
    <w:rsid w:val="00C57ABA"/>
    <w:rsid w:val="00C63A93"/>
    <w:rsid w:val="00C70099"/>
    <w:rsid w:val="00C7084B"/>
    <w:rsid w:val="00C74D99"/>
    <w:rsid w:val="00C75F9C"/>
    <w:rsid w:val="00C84265"/>
    <w:rsid w:val="00C9710A"/>
    <w:rsid w:val="00CB7161"/>
    <w:rsid w:val="00CC7A09"/>
    <w:rsid w:val="00CD123B"/>
    <w:rsid w:val="00CD3282"/>
    <w:rsid w:val="00CD5B7B"/>
    <w:rsid w:val="00CE29F9"/>
    <w:rsid w:val="00CE7F04"/>
    <w:rsid w:val="00CF6103"/>
    <w:rsid w:val="00D032AB"/>
    <w:rsid w:val="00D25E05"/>
    <w:rsid w:val="00D3149B"/>
    <w:rsid w:val="00D44FFC"/>
    <w:rsid w:val="00D63E0F"/>
    <w:rsid w:val="00D63EED"/>
    <w:rsid w:val="00D67D0B"/>
    <w:rsid w:val="00D72A6A"/>
    <w:rsid w:val="00D75245"/>
    <w:rsid w:val="00D80F2A"/>
    <w:rsid w:val="00DA2224"/>
    <w:rsid w:val="00DA39CC"/>
    <w:rsid w:val="00DB0652"/>
    <w:rsid w:val="00DB0F44"/>
    <w:rsid w:val="00DB6770"/>
    <w:rsid w:val="00DD38C7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56D76"/>
    <w:rsid w:val="00E61BF4"/>
    <w:rsid w:val="00E82149"/>
    <w:rsid w:val="00EA5363"/>
    <w:rsid w:val="00EA57EE"/>
    <w:rsid w:val="00EA5907"/>
    <w:rsid w:val="00EB5EF4"/>
    <w:rsid w:val="00EC71FA"/>
    <w:rsid w:val="00EC7F50"/>
    <w:rsid w:val="00EE3F07"/>
    <w:rsid w:val="00EE5664"/>
    <w:rsid w:val="00F03418"/>
    <w:rsid w:val="00F216CA"/>
    <w:rsid w:val="00F34BEA"/>
    <w:rsid w:val="00F558A2"/>
    <w:rsid w:val="00F66427"/>
    <w:rsid w:val="00F744FD"/>
    <w:rsid w:val="00F75789"/>
    <w:rsid w:val="00F7739B"/>
    <w:rsid w:val="00F8149F"/>
    <w:rsid w:val="00FB04A0"/>
    <w:rsid w:val="00FB3976"/>
    <w:rsid w:val="00FB5D8A"/>
    <w:rsid w:val="00FC6F76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F2866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145</Characters>
  <Application>Microsoft Office Word</Application>
  <DocSecurity>0</DocSecurity>
  <Lines>29</Lines>
  <Paragraphs>12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敬耘 林</cp:lastModifiedBy>
  <cp:revision>3</cp:revision>
  <cp:lastPrinted>2021-12-22T07:26:00Z</cp:lastPrinted>
  <dcterms:created xsi:type="dcterms:W3CDTF">2024-06-11T01:33:00Z</dcterms:created>
  <dcterms:modified xsi:type="dcterms:W3CDTF">2024-12-24T09:39:00Z</dcterms:modified>
</cp:coreProperties>
</file>